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3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
        <w:gridCol w:w="451"/>
        <w:gridCol w:w="1350"/>
        <w:gridCol w:w="359"/>
        <w:gridCol w:w="1078"/>
        <w:gridCol w:w="2071"/>
        <w:gridCol w:w="2342"/>
        <w:gridCol w:w="2971"/>
      </w:tblGrid>
      <w:tr w:rsidR="0032645E" w:rsidRPr="00740EC9" w14:paraId="22F9FCB6" w14:textId="77777777" w:rsidTr="00163301">
        <w:trPr>
          <w:trHeight w:hRule="exact" w:val="362"/>
        </w:trPr>
        <w:tc>
          <w:tcPr>
            <w:tcW w:w="2250" w:type="dxa"/>
            <w:gridSpan w:val="3"/>
            <w:vAlign w:val="center"/>
          </w:tcPr>
          <w:p w14:paraId="13E6DB26" w14:textId="77777777" w:rsidR="0032645E" w:rsidRPr="00740EC9" w:rsidRDefault="0032645E" w:rsidP="0032645E">
            <w:pPr>
              <w:jc w:val="right"/>
              <w:rPr>
                <w:rFonts w:ascii="Arial Narrow" w:hAnsi="Arial Narrow" w:cs="Arial"/>
                <w:b/>
                <w:sz w:val="22"/>
                <w:szCs w:val="22"/>
              </w:rPr>
            </w:pPr>
            <w:r w:rsidRPr="00740EC9">
              <w:rPr>
                <w:rFonts w:ascii="Arial Narrow" w:hAnsi="Arial Narrow" w:cs="Arial"/>
                <w:b/>
                <w:sz w:val="22"/>
                <w:szCs w:val="22"/>
              </w:rPr>
              <w:t xml:space="preserve">IRB Number: </w:t>
            </w:r>
          </w:p>
        </w:tc>
        <w:tc>
          <w:tcPr>
            <w:tcW w:w="8821" w:type="dxa"/>
            <w:gridSpan w:val="5"/>
            <w:tcBorders>
              <w:top w:val="single" w:sz="4" w:space="0" w:color="auto"/>
              <w:left w:val="single" w:sz="4" w:space="0" w:color="auto"/>
              <w:bottom w:val="single" w:sz="4" w:space="0" w:color="auto"/>
              <w:right w:val="single" w:sz="4" w:space="0" w:color="auto"/>
            </w:tcBorders>
            <w:vAlign w:val="center"/>
          </w:tcPr>
          <w:p w14:paraId="1A72036C" w14:textId="70BC2E8E" w:rsidR="0032645E" w:rsidRPr="00740EC9" w:rsidRDefault="00740EC9" w:rsidP="0032645E">
            <w:pPr>
              <w:rPr>
                <w:rFonts w:ascii="Arial Narrow" w:hAnsi="Arial Narrow" w:cs="Arial"/>
                <w:sz w:val="22"/>
                <w:szCs w:val="22"/>
              </w:rPr>
            </w:pPr>
            <w:r w:rsidRPr="00740EC9">
              <w:rPr>
                <w:rFonts w:ascii="Arial Narrow" w:hAnsi="Arial Narrow"/>
                <w:bCs/>
                <w:color w:val="0000FF"/>
                <w:sz w:val="22"/>
                <w:szCs w:val="22"/>
              </w:rPr>
              <w:fldChar w:fldCharType="begin">
                <w:ffData>
                  <w:name w:val="Text2"/>
                  <w:enabled/>
                  <w:calcOnExit w:val="0"/>
                  <w:textInput/>
                </w:ffData>
              </w:fldChar>
            </w:r>
            <w:r w:rsidRPr="00740EC9">
              <w:rPr>
                <w:rFonts w:ascii="Arial Narrow" w:hAnsi="Arial Narrow"/>
                <w:bCs/>
                <w:color w:val="0000FF"/>
                <w:sz w:val="22"/>
                <w:szCs w:val="22"/>
              </w:rPr>
              <w:instrText xml:space="preserve"> FORMTEXT </w:instrText>
            </w:r>
            <w:r w:rsidRPr="00740EC9">
              <w:rPr>
                <w:rFonts w:ascii="Arial Narrow" w:hAnsi="Arial Narrow"/>
                <w:bCs/>
                <w:color w:val="0000FF"/>
                <w:sz w:val="22"/>
                <w:szCs w:val="22"/>
              </w:rPr>
            </w:r>
            <w:r w:rsidRPr="00740EC9">
              <w:rPr>
                <w:rFonts w:ascii="Arial Narrow" w:hAnsi="Arial Narrow"/>
                <w:bCs/>
                <w:color w:val="0000FF"/>
                <w:sz w:val="22"/>
                <w:szCs w:val="22"/>
              </w:rPr>
              <w:fldChar w:fldCharType="separate"/>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color w:val="0000FF"/>
                <w:sz w:val="22"/>
                <w:szCs w:val="22"/>
              </w:rPr>
              <w:fldChar w:fldCharType="end"/>
            </w:r>
          </w:p>
        </w:tc>
      </w:tr>
      <w:tr w:rsidR="0032645E" w:rsidRPr="00740EC9" w14:paraId="2D13D458" w14:textId="77777777" w:rsidTr="00163301">
        <w:trPr>
          <w:trHeight w:hRule="exact" w:val="406"/>
        </w:trPr>
        <w:tc>
          <w:tcPr>
            <w:tcW w:w="2250" w:type="dxa"/>
            <w:gridSpan w:val="3"/>
            <w:vAlign w:val="center"/>
          </w:tcPr>
          <w:p w14:paraId="6B60879D" w14:textId="77777777" w:rsidR="0032645E" w:rsidRPr="00740EC9" w:rsidRDefault="0032645E" w:rsidP="0032645E">
            <w:pPr>
              <w:jc w:val="right"/>
              <w:rPr>
                <w:rFonts w:ascii="Arial Narrow" w:hAnsi="Arial Narrow" w:cs="Arial"/>
                <w:b/>
                <w:sz w:val="22"/>
                <w:szCs w:val="22"/>
              </w:rPr>
            </w:pPr>
            <w:r w:rsidRPr="00740EC9">
              <w:rPr>
                <w:rFonts w:ascii="Arial Narrow" w:hAnsi="Arial Narrow" w:cs="Arial"/>
                <w:b/>
                <w:sz w:val="22"/>
                <w:szCs w:val="22"/>
              </w:rPr>
              <w:t>Study Title:</w:t>
            </w:r>
          </w:p>
        </w:tc>
        <w:tc>
          <w:tcPr>
            <w:tcW w:w="8821" w:type="dxa"/>
            <w:gridSpan w:val="5"/>
            <w:tcBorders>
              <w:top w:val="single" w:sz="4" w:space="0" w:color="auto"/>
              <w:left w:val="single" w:sz="4" w:space="0" w:color="auto"/>
              <w:bottom w:val="single" w:sz="4" w:space="0" w:color="auto"/>
              <w:right w:val="single" w:sz="4" w:space="0" w:color="auto"/>
            </w:tcBorders>
            <w:vAlign w:val="center"/>
          </w:tcPr>
          <w:p w14:paraId="713F8665" w14:textId="2FA55321" w:rsidR="0032645E" w:rsidRPr="00740EC9" w:rsidRDefault="00740EC9" w:rsidP="0032645E">
            <w:pPr>
              <w:rPr>
                <w:rFonts w:ascii="Arial Narrow" w:hAnsi="Arial Narrow" w:cs="Arial"/>
                <w:sz w:val="22"/>
                <w:szCs w:val="22"/>
              </w:rPr>
            </w:pPr>
            <w:r w:rsidRPr="00740EC9">
              <w:rPr>
                <w:rFonts w:ascii="Arial Narrow" w:hAnsi="Arial Narrow"/>
                <w:bCs/>
                <w:color w:val="0000FF"/>
                <w:sz w:val="22"/>
                <w:szCs w:val="22"/>
              </w:rPr>
              <w:fldChar w:fldCharType="begin">
                <w:ffData>
                  <w:name w:val="Text2"/>
                  <w:enabled/>
                  <w:calcOnExit w:val="0"/>
                  <w:textInput/>
                </w:ffData>
              </w:fldChar>
            </w:r>
            <w:r w:rsidRPr="00740EC9">
              <w:rPr>
                <w:rFonts w:ascii="Arial Narrow" w:hAnsi="Arial Narrow"/>
                <w:bCs/>
                <w:color w:val="0000FF"/>
                <w:sz w:val="22"/>
                <w:szCs w:val="22"/>
              </w:rPr>
              <w:instrText xml:space="preserve"> FORMTEXT </w:instrText>
            </w:r>
            <w:r w:rsidRPr="00740EC9">
              <w:rPr>
                <w:rFonts w:ascii="Arial Narrow" w:hAnsi="Arial Narrow"/>
                <w:bCs/>
                <w:color w:val="0000FF"/>
                <w:sz w:val="22"/>
                <w:szCs w:val="22"/>
              </w:rPr>
            </w:r>
            <w:r w:rsidRPr="00740EC9">
              <w:rPr>
                <w:rFonts w:ascii="Arial Narrow" w:hAnsi="Arial Narrow"/>
                <w:bCs/>
                <w:color w:val="0000FF"/>
                <w:sz w:val="22"/>
                <w:szCs w:val="22"/>
              </w:rPr>
              <w:fldChar w:fldCharType="separate"/>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color w:val="0000FF"/>
                <w:sz w:val="22"/>
                <w:szCs w:val="22"/>
              </w:rPr>
              <w:fldChar w:fldCharType="end"/>
            </w:r>
          </w:p>
        </w:tc>
      </w:tr>
      <w:tr w:rsidR="00740EC9" w:rsidRPr="00740EC9" w14:paraId="502C462F" w14:textId="77777777" w:rsidTr="00163301">
        <w:trPr>
          <w:trHeight w:hRule="exact" w:val="451"/>
        </w:trPr>
        <w:tc>
          <w:tcPr>
            <w:tcW w:w="2250" w:type="dxa"/>
            <w:gridSpan w:val="3"/>
            <w:vAlign w:val="center"/>
          </w:tcPr>
          <w:p w14:paraId="316D763B" w14:textId="043712C4" w:rsidR="00740EC9" w:rsidRPr="00740EC9" w:rsidRDefault="00163301" w:rsidP="0032645E">
            <w:pPr>
              <w:jc w:val="right"/>
              <w:rPr>
                <w:rFonts w:ascii="Arial Narrow" w:hAnsi="Arial Narrow" w:cs="Arial"/>
                <w:b/>
                <w:sz w:val="22"/>
                <w:szCs w:val="22"/>
              </w:rPr>
            </w:pPr>
            <w:r>
              <w:rPr>
                <w:rFonts w:ascii="Arial Narrow" w:hAnsi="Arial Narrow" w:cs="Arial"/>
                <w:b/>
                <w:sz w:val="22"/>
                <w:szCs w:val="22"/>
              </w:rPr>
              <w:t xml:space="preserve">Principal </w:t>
            </w:r>
            <w:r w:rsidR="00740EC9" w:rsidRPr="00740EC9">
              <w:rPr>
                <w:rFonts w:ascii="Arial Narrow" w:hAnsi="Arial Narrow" w:cs="Arial"/>
                <w:b/>
                <w:sz w:val="22"/>
                <w:szCs w:val="22"/>
              </w:rPr>
              <w:t>Investigator:</w:t>
            </w:r>
          </w:p>
        </w:tc>
        <w:tc>
          <w:tcPr>
            <w:tcW w:w="8821" w:type="dxa"/>
            <w:gridSpan w:val="5"/>
            <w:tcBorders>
              <w:top w:val="single" w:sz="4" w:space="0" w:color="auto"/>
              <w:left w:val="single" w:sz="4" w:space="0" w:color="auto"/>
              <w:bottom w:val="single" w:sz="4" w:space="0" w:color="auto"/>
              <w:right w:val="single" w:sz="4" w:space="0" w:color="auto"/>
            </w:tcBorders>
            <w:vAlign w:val="center"/>
          </w:tcPr>
          <w:p w14:paraId="4F5D7A5E" w14:textId="573F2042" w:rsidR="00740EC9" w:rsidRPr="00740EC9" w:rsidRDefault="00740EC9" w:rsidP="0032645E">
            <w:pPr>
              <w:rPr>
                <w:rFonts w:ascii="Arial Narrow" w:hAnsi="Arial Narrow"/>
                <w:bCs/>
                <w:color w:val="0000FF"/>
                <w:sz w:val="22"/>
                <w:szCs w:val="22"/>
              </w:rPr>
            </w:pPr>
            <w:r w:rsidRPr="00740EC9">
              <w:rPr>
                <w:rFonts w:ascii="Arial Narrow" w:hAnsi="Arial Narrow"/>
                <w:bCs/>
                <w:color w:val="0000FF"/>
                <w:sz w:val="22"/>
                <w:szCs w:val="22"/>
              </w:rPr>
              <w:fldChar w:fldCharType="begin">
                <w:ffData>
                  <w:name w:val="Text2"/>
                  <w:enabled/>
                  <w:calcOnExit w:val="0"/>
                  <w:textInput/>
                </w:ffData>
              </w:fldChar>
            </w:r>
            <w:r w:rsidRPr="00740EC9">
              <w:rPr>
                <w:rFonts w:ascii="Arial Narrow" w:hAnsi="Arial Narrow"/>
                <w:bCs/>
                <w:color w:val="0000FF"/>
                <w:sz w:val="22"/>
                <w:szCs w:val="22"/>
              </w:rPr>
              <w:instrText xml:space="preserve"> FORMTEXT </w:instrText>
            </w:r>
            <w:r w:rsidRPr="00740EC9">
              <w:rPr>
                <w:rFonts w:ascii="Arial Narrow" w:hAnsi="Arial Narrow"/>
                <w:bCs/>
                <w:color w:val="0000FF"/>
                <w:sz w:val="22"/>
                <w:szCs w:val="22"/>
              </w:rPr>
            </w:r>
            <w:r w:rsidRPr="00740EC9">
              <w:rPr>
                <w:rFonts w:ascii="Arial Narrow" w:hAnsi="Arial Narrow"/>
                <w:bCs/>
                <w:color w:val="0000FF"/>
                <w:sz w:val="22"/>
                <w:szCs w:val="22"/>
              </w:rPr>
              <w:fldChar w:fldCharType="separate"/>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color w:val="0000FF"/>
                <w:sz w:val="22"/>
                <w:szCs w:val="22"/>
              </w:rPr>
              <w:fldChar w:fldCharType="end"/>
            </w:r>
          </w:p>
        </w:tc>
      </w:tr>
      <w:tr w:rsidR="0032645E" w:rsidRPr="00740EC9" w14:paraId="17BE2FCB" w14:textId="77777777" w:rsidTr="00163301">
        <w:trPr>
          <w:trHeight w:hRule="exact" w:val="362"/>
        </w:trPr>
        <w:tc>
          <w:tcPr>
            <w:tcW w:w="2250" w:type="dxa"/>
            <w:gridSpan w:val="3"/>
            <w:vAlign w:val="center"/>
          </w:tcPr>
          <w:p w14:paraId="21E0FFD6" w14:textId="11310775" w:rsidR="0032645E" w:rsidRPr="00740EC9" w:rsidRDefault="00740EC9" w:rsidP="0032645E">
            <w:pPr>
              <w:jc w:val="right"/>
              <w:rPr>
                <w:rFonts w:ascii="Arial Narrow" w:hAnsi="Arial Narrow" w:cs="Arial"/>
                <w:b/>
                <w:sz w:val="22"/>
                <w:szCs w:val="22"/>
              </w:rPr>
            </w:pPr>
            <w:r>
              <w:rPr>
                <w:rFonts w:ascii="Arial Narrow" w:hAnsi="Arial Narrow" w:cs="Arial"/>
                <w:b/>
                <w:sz w:val="22"/>
                <w:szCs w:val="22"/>
              </w:rPr>
              <w:t xml:space="preserve">Version Date: </w:t>
            </w:r>
          </w:p>
        </w:tc>
        <w:tc>
          <w:tcPr>
            <w:tcW w:w="8821" w:type="dxa"/>
            <w:gridSpan w:val="5"/>
            <w:tcBorders>
              <w:top w:val="single" w:sz="4" w:space="0" w:color="auto"/>
              <w:left w:val="single" w:sz="4" w:space="0" w:color="auto"/>
              <w:bottom w:val="single" w:sz="4" w:space="0" w:color="auto"/>
              <w:right w:val="single" w:sz="4" w:space="0" w:color="auto"/>
            </w:tcBorders>
            <w:vAlign w:val="center"/>
          </w:tcPr>
          <w:p w14:paraId="4FC37076" w14:textId="3C5AF713" w:rsidR="0032645E" w:rsidRPr="00740EC9" w:rsidRDefault="00740EC9" w:rsidP="0032645E">
            <w:pPr>
              <w:rPr>
                <w:rFonts w:ascii="Arial Narrow" w:hAnsi="Arial Narrow" w:cs="Arial"/>
                <w:sz w:val="22"/>
                <w:szCs w:val="22"/>
              </w:rPr>
            </w:pPr>
            <w:r w:rsidRPr="00740EC9">
              <w:rPr>
                <w:rFonts w:ascii="Arial Narrow" w:hAnsi="Arial Narrow"/>
                <w:bCs/>
                <w:color w:val="0000FF"/>
                <w:sz w:val="22"/>
                <w:szCs w:val="22"/>
              </w:rPr>
              <w:fldChar w:fldCharType="begin">
                <w:ffData>
                  <w:name w:val="Text2"/>
                  <w:enabled/>
                  <w:calcOnExit w:val="0"/>
                  <w:textInput/>
                </w:ffData>
              </w:fldChar>
            </w:r>
            <w:r w:rsidRPr="00740EC9">
              <w:rPr>
                <w:rFonts w:ascii="Arial Narrow" w:hAnsi="Arial Narrow"/>
                <w:bCs/>
                <w:color w:val="0000FF"/>
                <w:sz w:val="22"/>
                <w:szCs w:val="22"/>
              </w:rPr>
              <w:instrText xml:space="preserve"> FORMTEXT </w:instrText>
            </w:r>
            <w:r w:rsidRPr="00740EC9">
              <w:rPr>
                <w:rFonts w:ascii="Arial Narrow" w:hAnsi="Arial Narrow"/>
                <w:bCs/>
                <w:color w:val="0000FF"/>
                <w:sz w:val="22"/>
                <w:szCs w:val="22"/>
              </w:rPr>
            </w:r>
            <w:r w:rsidRPr="00740EC9">
              <w:rPr>
                <w:rFonts w:ascii="Arial Narrow" w:hAnsi="Arial Narrow"/>
                <w:bCs/>
                <w:color w:val="0000FF"/>
                <w:sz w:val="22"/>
                <w:szCs w:val="22"/>
              </w:rPr>
              <w:fldChar w:fldCharType="separate"/>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noProof/>
                <w:color w:val="0000FF"/>
                <w:sz w:val="22"/>
                <w:szCs w:val="22"/>
              </w:rPr>
              <w:t> </w:t>
            </w:r>
            <w:r w:rsidRPr="00740EC9">
              <w:rPr>
                <w:rFonts w:ascii="Arial Narrow" w:hAnsi="Arial Narrow"/>
                <w:bCs/>
                <w:color w:val="0000FF"/>
                <w:sz w:val="22"/>
                <w:szCs w:val="22"/>
              </w:rPr>
              <w:fldChar w:fldCharType="end"/>
            </w:r>
          </w:p>
        </w:tc>
      </w:tr>
      <w:tr w:rsidR="009D258E" w:rsidRPr="009C7B16" w14:paraId="5FD3105F" w14:textId="77777777" w:rsidTr="00EB7F8F">
        <w:tblPrEx>
          <w:tblCellMar>
            <w:left w:w="108" w:type="dxa"/>
            <w:right w:w="108" w:type="dxa"/>
          </w:tblCellMar>
        </w:tblPrEx>
        <w:trPr>
          <w:trHeight w:val="231"/>
        </w:trPr>
        <w:tc>
          <w:tcPr>
            <w:tcW w:w="11071" w:type="dxa"/>
            <w:gridSpan w:val="8"/>
            <w:shd w:val="clear" w:color="auto" w:fill="D9D9D9" w:themeFill="background1" w:themeFillShade="D9"/>
          </w:tcPr>
          <w:p w14:paraId="19E77729" w14:textId="342F6E39" w:rsidR="007B2ECA" w:rsidRPr="009C7B16" w:rsidRDefault="009C7B16" w:rsidP="001E5628">
            <w:pPr>
              <w:pStyle w:val="ChecklistBasis"/>
              <w:jc w:val="center"/>
              <w:rPr>
                <w:b/>
                <w:bCs/>
                <w:iCs/>
              </w:rPr>
            </w:pPr>
            <w:r w:rsidRPr="009C7B16">
              <w:rPr>
                <w:b/>
                <w:bCs/>
                <w:iCs/>
              </w:rPr>
              <w:t>Section 1</w:t>
            </w:r>
            <w:r w:rsidR="00BD6758">
              <w:rPr>
                <w:b/>
                <w:bCs/>
                <w:iCs/>
              </w:rPr>
              <w:t>.</w:t>
            </w:r>
            <w:r w:rsidRPr="009C7B16">
              <w:rPr>
                <w:b/>
                <w:bCs/>
                <w:iCs/>
              </w:rPr>
              <w:t xml:space="preserve"> Who will be perform safety assessments at CHLA</w:t>
            </w:r>
            <w:r w:rsidR="00163301">
              <w:rPr>
                <w:b/>
                <w:bCs/>
                <w:iCs/>
              </w:rPr>
              <w:t>?</w:t>
            </w:r>
          </w:p>
        </w:tc>
      </w:tr>
      <w:tr w:rsidR="009C7B16" w:rsidRPr="009C7B16" w14:paraId="115FB94F" w14:textId="77777777" w:rsidTr="005B62D8">
        <w:tblPrEx>
          <w:tblCellMar>
            <w:left w:w="108" w:type="dxa"/>
            <w:right w:w="108" w:type="dxa"/>
          </w:tblCellMar>
        </w:tblPrEx>
        <w:trPr>
          <w:trHeight w:val="231"/>
        </w:trPr>
        <w:tc>
          <w:tcPr>
            <w:tcW w:w="11071" w:type="dxa"/>
            <w:gridSpan w:val="8"/>
          </w:tcPr>
          <w:p w14:paraId="028DB4DA" w14:textId="0C12E990" w:rsidR="009C7B16" w:rsidRPr="009C7B16" w:rsidRDefault="009C7B16" w:rsidP="009C7B16">
            <w:pPr>
              <w:pStyle w:val="ChecklistBasis"/>
              <w:rPr>
                <w:iCs/>
              </w:rPr>
            </w:pPr>
            <w:r w:rsidRPr="009C7B16">
              <w:rPr>
                <w:iCs/>
              </w:rPr>
              <w:t xml:space="preserve">Identify who on the CHLA study team will be performing safety assessments of individual subjects at CHLA. </w:t>
            </w:r>
            <w:r>
              <w:rPr>
                <w:iCs/>
              </w:rPr>
              <w:t>(add rows as needed)</w:t>
            </w:r>
          </w:p>
        </w:tc>
      </w:tr>
      <w:tr w:rsidR="009C7B16" w:rsidRPr="00740EC9" w14:paraId="0F9633B3" w14:textId="77777777" w:rsidTr="00BD6758">
        <w:tblPrEx>
          <w:tblCellMar>
            <w:left w:w="108" w:type="dxa"/>
            <w:right w:w="108" w:type="dxa"/>
          </w:tblCellMar>
        </w:tblPrEx>
        <w:trPr>
          <w:trHeight w:val="260"/>
        </w:trPr>
        <w:tc>
          <w:tcPr>
            <w:tcW w:w="5758" w:type="dxa"/>
            <w:gridSpan w:val="6"/>
          </w:tcPr>
          <w:p w14:paraId="7BBC59D5" w14:textId="7E6C5746" w:rsidR="009C7B16" w:rsidRPr="00740EC9" w:rsidRDefault="009C7B16" w:rsidP="009C7B16">
            <w:pPr>
              <w:pStyle w:val="ChecklistBasis"/>
              <w:jc w:val="center"/>
              <w:rPr>
                <w:b/>
              </w:rPr>
            </w:pPr>
            <w:r w:rsidRPr="00740EC9">
              <w:rPr>
                <w:b/>
              </w:rPr>
              <w:t>Name</w:t>
            </w:r>
          </w:p>
        </w:tc>
        <w:tc>
          <w:tcPr>
            <w:tcW w:w="5313" w:type="dxa"/>
            <w:gridSpan w:val="2"/>
          </w:tcPr>
          <w:p w14:paraId="42B0B17F" w14:textId="18E342C0" w:rsidR="009C7B16" w:rsidRPr="00740EC9" w:rsidRDefault="009C7B16" w:rsidP="009C7B16">
            <w:pPr>
              <w:pStyle w:val="ChecklistBasis"/>
              <w:jc w:val="center"/>
              <w:rPr>
                <w:b/>
              </w:rPr>
            </w:pPr>
            <w:r w:rsidRPr="00740EC9">
              <w:rPr>
                <w:b/>
              </w:rPr>
              <w:t>Role on Project</w:t>
            </w:r>
          </w:p>
        </w:tc>
      </w:tr>
      <w:tr w:rsidR="00740EC9" w:rsidRPr="00740EC9" w14:paraId="3F028A19" w14:textId="77777777" w:rsidTr="00BD6758">
        <w:tblPrEx>
          <w:tblCellMar>
            <w:left w:w="108" w:type="dxa"/>
            <w:right w:w="108" w:type="dxa"/>
          </w:tblCellMar>
        </w:tblPrEx>
        <w:trPr>
          <w:trHeight w:val="260"/>
        </w:trPr>
        <w:tc>
          <w:tcPr>
            <w:tcW w:w="5758" w:type="dxa"/>
            <w:gridSpan w:val="6"/>
          </w:tcPr>
          <w:p w14:paraId="6FCC7005" w14:textId="52EE36A4" w:rsidR="009C7B16" w:rsidRPr="00740EC9" w:rsidRDefault="00740EC9" w:rsidP="0079212C">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5313" w:type="dxa"/>
            <w:gridSpan w:val="2"/>
          </w:tcPr>
          <w:p w14:paraId="10F26B14" w14:textId="5E36F4C2" w:rsidR="009C7B16" w:rsidRPr="00740EC9" w:rsidRDefault="00740EC9" w:rsidP="0079212C">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740EC9" w:rsidRPr="00740EC9" w14:paraId="0A29C173" w14:textId="77777777" w:rsidTr="00BD6758">
        <w:tblPrEx>
          <w:tblCellMar>
            <w:left w:w="108" w:type="dxa"/>
            <w:right w:w="108" w:type="dxa"/>
          </w:tblCellMar>
        </w:tblPrEx>
        <w:trPr>
          <w:trHeight w:val="260"/>
        </w:trPr>
        <w:tc>
          <w:tcPr>
            <w:tcW w:w="5758" w:type="dxa"/>
            <w:gridSpan w:val="6"/>
          </w:tcPr>
          <w:p w14:paraId="4A488FA1" w14:textId="405A2DE8" w:rsidR="009C7B16" w:rsidRPr="00740EC9" w:rsidRDefault="00740EC9" w:rsidP="0079212C">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5313" w:type="dxa"/>
            <w:gridSpan w:val="2"/>
          </w:tcPr>
          <w:p w14:paraId="5CBAED2D" w14:textId="57B82E05" w:rsidR="009C7B16" w:rsidRPr="00740EC9" w:rsidRDefault="00740EC9" w:rsidP="0079212C">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740EC9" w:rsidRPr="00740EC9" w14:paraId="3DEFC8EC" w14:textId="77777777" w:rsidTr="00BD6758">
        <w:tblPrEx>
          <w:tblCellMar>
            <w:left w:w="108" w:type="dxa"/>
            <w:right w:w="108" w:type="dxa"/>
          </w:tblCellMar>
        </w:tblPrEx>
        <w:trPr>
          <w:trHeight w:val="260"/>
        </w:trPr>
        <w:tc>
          <w:tcPr>
            <w:tcW w:w="5758" w:type="dxa"/>
            <w:gridSpan w:val="6"/>
          </w:tcPr>
          <w:p w14:paraId="31AB2DB0" w14:textId="76F3E93E" w:rsidR="009C7B16" w:rsidRPr="00740EC9" w:rsidRDefault="00740EC9" w:rsidP="0079212C">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5313" w:type="dxa"/>
            <w:gridSpan w:val="2"/>
          </w:tcPr>
          <w:p w14:paraId="0F0495B4" w14:textId="57C07963" w:rsidR="009C7B16" w:rsidRPr="00740EC9" w:rsidRDefault="00740EC9" w:rsidP="0079212C">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9D258E" w:rsidRPr="009D258E" w14:paraId="1F7AE546" w14:textId="77777777" w:rsidTr="00EB7F8F">
        <w:tblPrEx>
          <w:tblCellMar>
            <w:left w:w="108" w:type="dxa"/>
            <w:right w:w="108" w:type="dxa"/>
          </w:tblCellMar>
        </w:tblPrEx>
        <w:trPr>
          <w:trHeight w:val="231"/>
        </w:trPr>
        <w:tc>
          <w:tcPr>
            <w:tcW w:w="11071" w:type="dxa"/>
            <w:gridSpan w:val="8"/>
            <w:shd w:val="clear" w:color="auto" w:fill="D9D9D9" w:themeFill="background1" w:themeFillShade="D9"/>
          </w:tcPr>
          <w:p w14:paraId="2EE1976C" w14:textId="1AA45C0C" w:rsidR="008930CB" w:rsidRPr="009D258E" w:rsidRDefault="009C7B16" w:rsidP="001C75D9">
            <w:pPr>
              <w:pStyle w:val="ChecklistBasis"/>
              <w:jc w:val="center"/>
            </w:pPr>
            <w:r>
              <w:rPr>
                <w:b/>
              </w:rPr>
              <w:t>Section 2</w:t>
            </w:r>
            <w:r w:rsidR="00BD6758">
              <w:rPr>
                <w:b/>
              </w:rPr>
              <w:t>.</w:t>
            </w:r>
            <w:r>
              <w:rPr>
                <w:b/>
              </w:rPr>
              <w:t xml:space="preserve"> What safety Assessments will be conducted at CHLA</w:t>
            </w:r>
            <w:r w:rsidR="00163301">
              <w:rPr>
                <w:b/>
              </w:rPr>
              <w:t>?</w:t>
            </w:r>
          </w:p>
        </w:tc>
      </w:tr>
      <w:tr w:rsidR="0060634E" w:rsidRPr="0060634E" w14:paraId="35A7B2BF" w14:textId="77777777" w:rsidTr="0060634E">
        <w:tblPrEx>
          <w:tblCellMar>
            <w:left w:w="108" w:type="dxa"/>
            <w:right w:w="108" w:type="dxa"/>
          </w:tblCellMar>
        </w:tblPrEx>
        <w:trPr>
          <w:trHeight w:val="231"/>
        </w:trPr>
        <w:tc>
          <w:tcPr>
            <w:tcW w:w="11071" w:type="dxa"/>
            <w:gridSpan w:val="8"/>
            <w:shd w:val="clear" w:color="auto" w:fill="FFFFFF" w:themeFill="background1"/>
          </w:tcPr>
          <w:p w14:paraId="5695388F" w14:textId="7CC32584" w:rsidR="0060634E" w:rsidRPr="0060634E" w:rsidRDefault="0060634E" w:rsidP="0060634E">
            <w:pPr>
              <w:pStyle w:val="ChecklistBasis"/>
              <w:rPr>
                <w:bCs/>
              </w:rPr>
            </w:pPr>
            <w:r w:rsidRPr="0060634E">
              <w:rPr>
                <w:bCs/>
              </w:rPr>
              <w:t>Identify what type of safety assessments will be performed on individual research subjects at CHLA and how frequently these assessments will be conducted</w:t>
            </w:r>
            <w:r>
              <w:rPr>
                <w:bCs/>
              </w:rPr>
              <w:t>.  You may refer to relevant sections or tables of the protocol if applicable</w:t>
            </w:r>
          </w:p>
        </w:tc>
      </w:tr>
      <w:tr w:rsidR="009C7B16" w:rsidRPr="00E32A3D" w14:paraId="10F1C195" w14:textId="77777777" w:rsidTr="00BD6758">
        <w:tblPrEx>
          <w:tblCellMar>
            <w:left w:w="108" w:type="dxa"/>
            <w:right w:w="108" w:type="dxa"/>
          </w:tblCellMar>
        </w:tblPrEx>
        <w:trPr>
          <w:trHeight w:val="260"/>
        </w:trPr>
        <w:tc>
          <w:tcPr>
            <w:tcW w:w="3687" w:type="dxa"/>
            <w:gridSpan w:val="5"/>
          </w:tcPr>
          <w:p w14:paraId="62B94878" w14:textId="5D75F0D8" w:rsidR="009C7B16" w:rsidRDefault="006D1933" w:rsidP="009C7B16">
            <w:pPr>
              <w:pStyle w:val="ChecklistBasis"/>
            </w:pPr>
            <w:sdt>
              <w:sdtPr>
                <w:id w:val="-1209031289"/>
                <w14:checkbox>
                  <w14:checked w14:val="0"/>
                  <w14:checkedState w14:val="2612" w14:font="MS Gothic"/>
                  <w14:uncheckedState w14:val="2610" w14:font="MS Gothic"/>
                </w14:checkbox>
              </w:sdtPr>
              <w:sdtEndPr/>
              <w:sdtContent>
                <w:r w:rsidR="009C7B16" w:rsidRPr="00E32A3D">
                  <w:rPr>
                    <w:rFonts w:ascii="MS Gothic" w:eastAsia="MS Gothic" w:hAnsi="MS Gothic" w:hint="eastAsia"/>
                  </w:rPr>
                  <w:t>☐</w:t>
                </w:r>
              </w:sdtContent>
            </w:sdt>
            <w:r w:rsidR="009C7B16">
              <w:t xml:space="preserve"> Age specific intervention(s)</w:t>
            </w:r>
          </w:p>
        </w:tc>
        <w:tc>
          <w:tcPr>
            <w:tcW w:w="7384" w:type="dxa"/>
            <w:gridSpan w:val="3"/>
          </w:tcPr>
          <w:p w14:paraId="791E0D50" w14:textId="7D40F959" w:rsidR="009C7B16" w:rsidRPr="00740EC9" w:rsidRDefault="00740EC9" w:rsidP="001C75D9">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9C7B16" w:rsidRPr="00E32A3D" w14:paraId="3068D124" w14:textId="77777777" w:rsidTr="00BD6758">
        <w:tblPrEx>
          <w:tblCellMar>
            <w:left w:w="108" w:type="dxa"/>
            <w:right w:w="108" w:type="dxa"/>
          </w:tblCellMar>
        </w:tblPrEx>
        <w:trPr>
          <w:trHeight w:val="260"/>
        </w:trPr>
        <w:tc>
          <w:tcPr>
            <w:tcW w:w="3687" w:type="dxa"/>
            <w:gridSpan w:val="5"/>
          </w:tcPr>
          <w:p w14:paraId="3DA3E00F" w14:textId="458B7AC6" w:rsidR="009C7B16" w:rsidRPr="009C7B16" w:rsidRDefault="006D1933" w:rsidP="009C7B16">
            <w:pPr>
              <w:pStyle w:val="ChecklistBasis"/>
              <w:rPr>
                <w:rFonts w:ascii="Times New Roman" w:hAnsi="Times New Roman"/>
                <w:sz w:val="24"/>
              </w:rPr>
            </w:pPr>
            <w:sdt>
              <w:sdtPr>
                <w:id w:val="1563908381"/>
                <w14:checkbox>
                  <w14:checked w14:val="0"/>
                  <w14:checkedState w14:val="2612" w14:font="MS Gothic"/>
                  <w14:uncheckedState w14:val="2610" w14:font="MS Gothic"/>
                </w14:checkbox>
              </w:sdtPr>
              <w:sdtEndPr/>
              <w:sdtContent>
                <w:r w:rsidR="009C7B16" w:rsidRPr="00E32A3D">
                  <w:rPr>
                    <w:rFonts w:ascii="MS Gothic" w:eastAsia="MS Gothic" w:hAnsi="MS Gothic" w:hint="eastAsia"/>
                  </w:rPr>
                  <w:t>☐</w:t>
                </w:r>
              </w:sdtContent>
            </w:sdt>
            <w:r w:rsidR="009C7B16">
              <w:t xml:space="preserve"> Clinical and/or research tests</w:t>
            </w:r>
          </w:p>
        </w:tc>
        <w:tc>
          <w:tcPr>
            <w:tcW w:w="7384" w:type="dxa"/>
            <w:gridSpan w:val="3"/>
          </w:tcPr>
          <w:p w14:paraId="52D7807B" w14:textId="75C44216" w:rsidR="009C7B16" w:rsidRPr="00740EC9" w:rsidRDefault="00740EC9" w:rsidP="001C75D9">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9C7B16" w:rsidRPr="00E32A3D" w14:paraId="135E2C80" w14:textId="77777777" w:rsidTr="00BD6758">
        <w:tblPrEx>
          <w:tblCellMar>
            <w:left w:w="108" w:type="dxa"/>
            <w:right w:w="108" w:type="dxa"/>
          </w:tblCellMar>
        </w:tblPrEx>
        <w:trPr>
          <w:trHeight w:val="260"/>
        </w:trPr>
        <w:tc>
          <w:tcPr>
            <w:tcW w:w="3687" w:type="dxa"/>
            <w:gridSpan w:val="5"/>
          </w:tcPr>
          <w:p w14:paraId="33035593" w14:textId="50E58ACA" w:rsidR="009C7B16" w:rsidRDefault="006D1933" w:rsidP="009C7B16">
            <w:pPr>
              <w:pStyle w:val="ChecklistBasis"/>
            </w:pPr>
            <w:sdt>
              <w:sdtPr>
                <w:id w:val="292019355"/>
                <w14:checkbox>
                  <w14:checked w14:val="0"/>
                  <w14:checkedState w14:val="2612" w14:font="MS Gothic"/>
                  <w14:uncheckedState w14:val="2610" w14:font="MS Gothic"/>
                </w14:checkbox>
              </w:sdtPr>
              <w:sdtEndPr/>
              <w:sdtContent>
                <w:r w:rsidR="009C7B16" w:rsidRPr="00E32A3D">
                  <w:rPr>
                    <w:rFonts w:ascii="MS Gothic" w:eastAsia="MS Gothic" w:hAnsi="MS Gothic" w:hint="eastAsia"/>
                  </w:rPr>
                  <w:t>☐</w:t>
                </w:r>
              </w:sdtContent>
            </w:sdt>
            <w:r w:rsidR="009C7B16">
              <w:t xml:space="preserve"> Subject interview and/or contact</w:t>
            </w:r>
          </w:p>
        </w:tc>
        <w:tc>
          <w:tcPr>
            <w:tcW w:w="7384" w:type="dxa"/>
            <w:gridSpan w:val="3"/>
          </w:tcPr>
          <w:p w14:paraId="21F6C7DD" w14:textId="2D5FC7DE" w:rsidR="009C7B16" w:rsidRPr="00740EC9" w:rsidRDefault="00740EC9" w:rsidP="001C75D9">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9C7B16" w:rsidRPr="00E32A3D" w14:paraId="4ACEEDFD" w14:textId="77777777" w:rsidTr="00BD6758">
        <w:tblPrEx>
          <w:tblCellMar>
            <w:left w:w="108" w:type="dxa"/>
            <w:right w:w="108" w:type="dxa"/>
          </w:tblCellMar>
        </w:tblPrEx>
        <w:trPr>
          <w:trHeight w:val="260"/>
        </w:trPr>
        <w:tc>
          <w:tcPr>
            <w:tcW w:w="3687" w:type="dxa"/>
            <w:gridSpan w:val="5"/>
          </w:tcPr>
          <w:p w14:paraId="1EDDDB5B" w14:textId="59C783C4" w:rsidR="009C7B16" w:rsidRDefault="006D1933" w:rsidP="009C7B16">
            <w:pPr>
              <w:pStyle w:val="ChecklistBasis"/>
            </w:pPr>
            <w:sdt>
              <w:sdtPr>
                <w:id w:val="571779654"/>
                <w14:checkbox>
                  <w14:checked w14:val="0"/>
                  <w14:checkedState w14:val="2612" w14:font="MS Gothic"/>
                  <w14:uncheckedState w14:val="2610" w14:font="MS Gothic"/>
                </w14:checkbox>
              </w:sdtPr>
              <w:sdtEndPr/>
              <w:sdtContent>
                <w:r w:rsidR="009C7B16" w:rsidRPr="00E32A3D">
                  <w:rPr>
                    <w:rFonts w:ascii="MS Gothic" w:eastAsia="MS Gothic" w:hAnsi="MS Gothic" w:hint="eastAsia"/>
                  </w:rPr>
                  <w:t>☐</w:t>
                </w:r>
              </w:sdtContent>
            </w:sdt>
            <w:r w:rsidR="009C7B16">
              <w:t xml:space="preserve"> Subject’s physical exam and/or vital signs</w:t>
            </w:r>
          </w:p>
        </w:tc>
        <w:tc>
          <w:tcPr>
            <w:tcW w:w="7384" w:type="dxa"/>
            <w:gridSpan w:val="3"/>
          </w:tcPr>
          <w:p w14:paraId="4034F605" w14:textId="3F559B22" w:rsidR="009C7B16" w:rsidRPr="00740EC9" w:rsidRDefault="00740EC9" w:rsidP="001C75D9">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9C7B16" w:rsidRPr="00E32A3D" w14:paraId="7FE41EB9" w14:textId="77777777" w:rsidTr="00BD6758">
        <w:tblPrEx>
          <w:tblCellMar>
            <w:left w:w="108" w:type="dxa"/>
            <w:right w:w="108" w:type="dxa"/>
          </w:tblCellMar>
        </w:tblPrEx>
        <w:trPr>
          <w:trHeight w:val="260"/>
        </w:trPr>
        <w:tc>
          <w:tcPr>
            <w:tcW w:w="3687" w:type="dxa"/>
            <w:gridSpan w:val="5"/>
          </w:tcPr>
          <w:p w14:paraId="1065D736" w14:textId="3C83EC16" w:rsidR="009C7B16" w:rsidRDefault="006D1933" w:rsidP="009C7B16">
            <w:pPr>
              <w:pStyle w:val="ChecklistBasis"/>
            </w:pPr>
            <w:sdt>
              <w:sdtPr>
                <w:id w:val="-1406367926"/>
                <w14:checkbox>
                  <w14:checked w14:val="0"/>
                  <w14:checkedState w14:val="2612" w14:font="MS Gothic"/>
                  <w14:uncheckedState w14:val="2610" w14:font="MS Gothic"/>
                </w14:checkbox>
              </w:sdtPr>
              <w:sdtEndPr/>
              <w:sdtContent>
                <w:r w:rsidR="009C7B16" w:rsidRPr="00E32A3D">
                  <w:rPr>
                    <w:rFonts w:ascii="MS Gothic" w:eastAsia="MS Gothic" w:hAnsi="MS Gothic" w:hint="eastAsia"/>
                  </w:rPr>
                  <w:t>☐</w:t>
                </w:r>
              </w:sdtContent>
            </w:sdt>
            <w:r w:rsidR="009C7B16">
              <w:t xml:space="preserve"> Subject’s symptoms or performance status</w:t>
            </w:r>
          </w:p>
        </w:tc>
        <w:tc>
          <w:tcPr>
            <w:tcW w:w="7384" w:type="dxa"/>
            <w:gridSpan w:val="3"/>
          </w:tcPr>
          <w:p w14:paraId="2DFDE26C" w14:textId="41D0DEEB" w:rsidR="009C7B16" w:rsidRPr="00740EC9" w:rsidRDefault="00740EC9" w:rsidP="001C75D9">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9C7B16" w:rsidRPr="00E32A3D" w14:paraId="1E67974A" w14:textId="77777777" w:rsidTr="00BD6758">
        <w:tblPrEx>
          <w:tblCellMar>
            <w:left w:w="108" w:type="dxa"/>
            <w:right w:w="108" w:type="dxa"/>
          </w:tblCellMar>
        </w:tblPrEx>
        <w:trPr>
          <w:trHeight w:val="260"/>
        </w:trPr>
        <w:tc>
          <w:tcPr>
            <w:tcW w:w="3687" w:type="dxa"/>
            <w:gridSpan w:val="5"/>
          </w:tcPr>
          <w:p w14:paraId="6D7BA913" w14:textId="175D4EF6" w:rsidR="009C7B16" w:rsidRDefault="006D1933" w:rsidP="009C7B16">
            <w:pPr>
              <w:pStyle w:val="ChecklistBasis"/>
            </w:pPr>
            <w:sdt>
              <w:sdtPr>
                <w:id w:val="1477027578"/>
                <w14:checkbox>
                  <w14:checked w14:val="0"/>
                  <w14:checkedState w14:val="2612" w14:font="MS Gothic"/>
                  <w14:uncheckedState w14:val="2610" w14:font="MS Gothic"/>
                </w14:checkbox>
              </w:sdtPr>
              <w:sdtEndPr/>
              <w:sdtContent>
                <w:r w:rsidR="009C7B16" w:rsidRPr="00E32A3D">
                  <w:rPr>
                    <w:rFonts w:ascii="MS Gothic" w:eastAsia="MS Gothic" w:hAnsi="MS Gothic" w:hint="eastAsia"/>
                  </w:rPr>
                  <w:t>☐</w:t>
                </w:r>
              </w:sdtContent>
            </w:sdt>
            <w:r w:rsidR="009C7B16">
              <w:t xml:space="preserve"> Review/follow-up of adverse events</w:t>
            </w:r>
          </w:p>
        </w:tc>
        <w:tc>
          <w:tcPr>
            <w:tcW w:w="7384" w:type="dxa"/>
            <w:gridSpan w:val="3"/>
          </w:tcPr>
          <w:p w14:paraId="3C122022" w14:textId="4DEE831D" w:rsidR="009C7B16" w:rsidRPr="00740EC9" w:rsidRDefault="00740EC9" w:rsidP="001C75D9">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9C7B16" w:rsidRPr="00E32A3D" w14:paraId="1C120E03" w14:textId="77777777" w:rsidTr="00BD6758">
        <w:tblPrEx>
          <w:tblCellMar>
            <w:left w:w="108" w:type="dxa"/>
            <w:right w:w="108" w:type="dxa"/>
          </w:tblCellMar>
        </w:tblPrEx>
        <w:trPr>
          <w:trHeight w:val="260"/>
        </w:trPr>
        <w:tc>
          <w:tcPr>
            <w:tcW w:w="3687" w:type="dxa"/>
            <w:gridSpan w:val="5"/>
          </w:tcPr>
          <w:p w14:paraId="0311AC59" w14:textId="00B16C2F" w:rsidR="009C7B16" w:rsidRDefault="006D1933" w:rsidP="009C7B16">
            <w:pPr>
              <w:pStyle w:val="ChecklistBasis"/>
            </w:pPr>
            <w:sdt>
              <w:sdtPr>
                <w:id w:val="-1159467408"/>
                <w14:checkbox>
                  <w14:checked w14:val="0"/>
                  <w14:checkedState w14:val="2612" w14:font="MS Gothic"/>
                  <w14:uncheckedState w14:val="2610" w14:font="MS Gothic"/>
                </w14:checkbox>
              </w:sdtPr>
              <w:sdtEndPr/>
              <w:sdtContent>
                <w:r w:rsidR="009C7B16" w:rsidRPr="00E32A3D">
                  <w:rPr>
                    <w:rFonts w:ascii="MS Gothic" w:eastAsia="MS Gothic" w:hAnsi="MS Gothic" w:hint="eastAsia"/>
                  </w:rPr>
                  <w:t>☐</w:t>
                </w:r>
              </w:sdtContent>
            </w:sdt>
            <w:r w:rsidR="009C7B16">
              <w:t xml:space="preserve"> Other study parameter(s), please specify:</w:t>
            </w:r>
          </w:p>
        </w:tc>
        <w:tc>
          <w:tcPr>
            <w:tcW w:w="7384" w:type="dxa"/>
            <w:gridSpan w:val="3"/>
          </w:tcPr>
          <w:p w14:paraId="580D94CB" w14:textId="5B966E6E" w:rsidR="009C7B16" w:rsidRPr="00740EC9" w:rsidRDefault="00740EC9" w:rsidP="001C75D9">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EB7F8F" w:rsidRPr="00EB7F8F" w14:paraId="5A5CBF40" w14:textId="77777777" w:rsidTr="00EB7F8F">
        <w:tblPrEx>
          <w:tblCellMar>
            <w:left w:w="108" w:type="dxa"/>
            <w:right w:w="108" w:type="dxa"/>
          </w:tblCellMar>
        </w:tblPrEx>
        <w:trPr>
          <w:trHeight w:val="260"/>
        </w:trPr>
        <w:tc>
          <w:tcPr>
            <w:tcW w:w="11071" w:type="dxa"/>
            <w:gridSpan w:val="8"/>
            <w:shd w:val="clear" w:color="auto" w:fill="D9D9D9" w:themeFill="background1" w:themeFillShade="D9"/>
          </w:tcPr>
          <w:p w14:paraId="54624E25" w14:textId="2E6BFBF2" w:rsidR="00EB7F8F" w:rsidRPr="00EB7F8F" w:rsidRDefault="00EB7F8F" w:rsidP="00EB7F8F">
            <w:pPr>
              <w:pStyle w:val="ChecklistBasis"/>
              <w:jc w:val="center"/>
              <w:rPr>
                <w:b/>
                <w:bCs/>
              </w:rPr>
            </w:pPr>
            <w:r w:rsidRPr="00EB7F8F">
              <w:rPr>
                <w:b/>
                <w:bCs/>
              </w:rPr>
              <w:t>Section 3. Who will review the data from all study subjects for safety and efficacy</w:t>
            </w:r>
            <w:r w:rsidR="00163301">
              <w:rPr>
                <w:b/>
                <w:bCs/>
              </w:rPr>
              <w:t>?</w:t>
            </w:r>
          </w:p>
        </w:tc>
      </w:tr>
      <w:tr w:rsidR="00EB7F8F" w:rsidRPr="00E32A3D" w14:paraId="13559334" w14:textId="77777777" w:rsidTr="00BD6758">
        <w:tblPrEx>
          <w:tblCellMar>
            <w:left w:w="108" w:type="dxa"/>
            <w:right w:w="108" w:type="dxa"/>
          </w:tblCellMar>
        </w:tblPrEx>
        <w:trPr>
          <w:trHeight w:val="260"/>
        </w:trPr>
        <w:tc>
          <w:tcPr>
            <w:tcW w:w="449" w:type="dxa"/>
          </w:tcPr>
          <w:p w14:paraId="28147F37" w14:textId="6613914B" w:rsidR="00EB7F8F" w:rsidRDefault="006D1933" w:rsidP="005A6D05">
            <w:pPr>
              <w:pStyle w:val="ChecklistBasis"/>
            </w:pPr>
            <w:sdt>
              <w:sdtPr>
                <w:id w:val="-1105803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B7F8F">
              <w:t xml:space="preserve"> </w:t>
            </w:r>
          </w:p>
        </w:tc>
        <w:tc>
          <w:tcPr>
            <w:tcW w:w="10622" w:type="dxa"/>
            <w:gridSpan w:val="7"/>
          </w:tcPr>
          <w:p w14:paraId="28B71962" w14:textId="61557FCB" w:rsidR="00EB7F8F" w:rsidRPr="00E32A3D" w:rsidRDefault="00EB7F8F" w:rsidP="005A6D05">
            <w:pPr>
              <w:pStyle w:val="ChecklistBasis"/>
            </w:pPr>
            <w:r w:rsidRPr="00EB7F8F">
              <w:rPr>
                <w:b/>
                <w:bCs/>
              </w:rPr>
              <w:t>The Principal Investigator (or designee) at CHLA will perform the safety monitoring for a single-site study.</w:t>
            </w:r>
            <w:r w:rsidRPr="00EB7F8F">
              <w:t xml:space="preserve"> This may only be selected where: 1) the protocol has been determined to pose only a slight increase over minimal risk to human subjects, 2) the study does not require an internal or external Data and Safety Monitoring Committee/Board, and 3) the research is only being conducted at CHLA.</w:t>
            </w:r>
          </w:p>
        </w:tc>
      </w:tr>
      <w:tr w:rsidR="00EB7F8F" w:rsidRPr="00E32A3D" w14:paraId="7079078E" w14:textId="77777777" w:rsidTr="00BD6758">
        <w:tblPrEx>
          <w:tblCellMar>
            <w:left w:w="108" w:type="dxa"/>
            <w:right w:w="108" w:type="dxa"/>
          </w:tblCellMar>
        </w:tblPrEx>
        <w:trPr>
          <w:trHeight w:val="260"/>
        </w:trPr>
        <w:tc>
          <w:tcPr>
            <w:tcW w:w="449" w:type="dxa"/>
          </w:tcPr>
          <w:p w14:paraId="5C728CF4" w14:textId="0443E6EE" w:rsidR="00EB7F8F" w:rsidRDefault="006D1933" w:rsidP="005A6D05">
            <w:pPr>
              <w:pStyle w:val="ChecklistBasis"/>
            </w:pPr>
            <w:sdt>
              <w:sdtPr>
                <w:id w:val="-3752317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622" w:type="dxa"/>
            <w:gridSpan w:val="7"/>
          </w:tcPr>
          <w:p w14:paraId="31965CF6" w14:textId="043133E9" w:rsidR="00EB7F8F" w:rsidRPr="00EB7F8F" w:rsidRDefault="00EB7F8F" w:rsidP="00EB7F8F">
            <w:r w:rsidRPr="00EB7F8F">
              <w:rPr>
                <w:rFonts w:ascii="Arial Narrow" w:hAnsi="Arial Narrow"/>
                <w:b/>
                <w:bCs/>
                <w:sz w:val="20"/>
              </w:rPr>
              <w:t>The PI/study chair or designee (at CHLA or elsewhere) will perform the safety monitoring for a multi-site study.</w:t>
            </w:r>
            <w:r w:rsidRPr="00EB7F8F">
              <w:rPr>
                <w:rFonts w:ascii="Arial Narrow" w:hAnsi="Arial Narrow"/>
                <w:sz w:val="20"/>
              </w:rPr>
              <w:t xml:space="preserve"> This may only be selected where: 1) the protocol has been determined to pose only a slight increase over minimal risk to human subjects, and 2) the study does not require an internal or external Data and Safety Monitoring Committee/Board. </w:t>
            </w:r>
          </w:p>
        </w:tc>
      </w:tr>
      <w:tr w:rsidR="00EB7F8F" w:rsidRPr="00E32A3D" w14:paraId="244B66F0" w14:textId="77777777" w:rsidTr="00BD6758">
        <w:tblPrEx>
          <w:tblCellMar>
            <w:left w:w="108" w:type="dxa"/>
            <w:right w:w="108" w:type="dxa"/>
          </w:tblCellMar>
        </w:tblPrEx>
        <w:trPr>
          <w:trHeight w:val="260"/>
        </w:trPr>
        <w:tc>
          <w:tcPr>
            <w:tcW w:w="449" w:type="dxa"/>
          </w:tcPr>
          <w:p w14:paraId="46F10A8E" w14:textId="7FBA4FBA" w:rsidR="00EB7F8F" w:rsidRDefault="006D1933" w:rsidP="00EB7F8F">
            <w:pPr>
              <w:pStyle w:val="ChecklistBasis"/>
            </w:pPr>
            <w:sdt>
              <w:sdtPr>
                <w:id w:val="1227415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EB7F8F">
              <w:t xml:space="preserve"> </w:t>
            </w:r>
          </w:p>
        </w:tc>
        <w:tc>
          <w:tcPr>
            <w:tcW w:w="10622" w:type="dxa"/>
            <w:gridSpan w:val="7"/>
          </w:tcPr>
          <w:p w14:paraId="282EBE68" w14:textId="1FA9F934" w:rsidR="00EB7F8F" w:rsidRPr="00EB7F8F" w:rsidRDefault="00EB7F8F" w:rsidP="00EB7F8F">
            <w:pPr>
              <w:pStyle w:val="ChecklistBasis"/>
            </w:pPr>
            <w:r w:rsidRPr="00EB7F8F">
              <w:rPr>
                <w:b/>
                <w:bCs/>
              </w:rPr>
              <w:t>A DSMC</w:t>
            </w:r>
            <w:r>
              <w:rPr>
                <w:b/>
                <w:bCs/>
              </w:rPr>
              <w:t>/DSMB/DMC</w:t>
            </w:r>
            <w:r w:rsidRPr="00EB7F8F">
              <w:rPr>
                <w:b/>
                <w:bCs/>
              </w:rPr>
              <w:t xml:space="preserve"> established at CHLA/USC will perform the safety monitoring for the study.</w:t>
            </w:r>
            <w:r w:rsidRPr="00EB7F8F">
              <w:t xml:space="preserve">  The protocol has been determined to pose moderate or “significant” risk to human subjects.  This type of DSMC need not be independent of the study team and may make determinations in consultation with the CHLA/USC PI.</w:t>
            </w:r>
          </w:p>
        </w:tc>
      </w:tr>
      <w:tr w:rsidR="00EB7F8F" w:rsidRPr="00E32A3D" w14:paraId="32A8AD4E" w14:textId="77777777" w:rsidTr="00BD6758">
        <w:tblPrEx>
          <w:tblCellMar>
            <w:left w:w="108" w:type="dxa"/>
            <w:right w:w="108" w:type="dxa"/>
          </w:tblCellMar>
        </w:tblPrEx>
        <w:trPr>
          <w:trHeight w:val="260"/>
        </w:trPr>
        <w:tc>
          <w:tcPr>
            <w:tcW w:w="449" w:type="dxa"/>
          </w:tcPr>
          <w:p w14:paraId="5F2A5809" w14:textId="2F5DA501" w:rsidR="00EB7F8F" w:rsidRDefault="006D1933" w:rsidP="00EB7F8F">
            <w:pPr>
              <w:pStyle w:val="ChecklistBasis"/>
            </w:pPr>
            <w:sdt>
              <w:sdtPr>
                <w:id w:val="3001246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622" w:type="dxa"/>
            <w:gridSpan w:val="7"/>
          </w:tcPr>
          <w:p w14:paraId="76804A20" w14:textId="087C8B72" w:rsidR="00EB7F8F" w:rsidRPr="00EB7F8F" w:rsidRDefault="00EB7F8F" w:rsidP="00EB7F8F">
            <w:pPr>
              <w:pStyle w:val="ChecklistBasis"/>
            </w:pPr>
            <w:r w:rsidRPr="00EB7F8F">
              <w:rPr>
                <w:b/>
                <w:bCs/>
              </w:rPr>
              <w:t>A DSMC</w:t>
            </w:r>
            <w:r>
              <w:rPr>
                <w:b/>
                <w:bCs/>
              </w:rPr>
              <w:t>/DSMB/DMC</w:t>
            </w:r>
            <w:r w:rsidRPr="00EB7F8F">
              <w:rPr>
                <w:b/>
                <w:bCs/>
              </w:rPr>
              <w:t xml:space="preserve"> established at an outside institution (university, hospital, pharmaceutical company, etc…) will perform the safety monitoring for the study.</w:t>
            </w:r>
            <w:r w:rsidRPr="00EB7F8F">
              <w:t xml:space="preserve">  The protocol has been determined to pose moderate or “significant” risk to human subjects.  This type of DSMC need not be independent of the study team and may make determinations in consultation with the study Chair(s)/pharmaceutical sponsor.</w:t>
            </w:r>
          </w:p>
        </w:tc>
      </w:tr>
      <w:tr w:rsidR="00EB7F8F" w:rsidRPr="00E32A3D" w14:paraId="227B9DCC" w14:textId="77777777" w:rsidTr="00BD6758">
        <w:tblPrEx>
          <w:tblCellMar>
            <w:left w:w="108" w:type="dxa"/>
            <w:right w:w="108" w:type="dxa"/>
          </w:tblCellMar>
        </w:tblPrEx>
        <w:trPr>
          <w:trHeight w:val="260"/>
        </w:trPr>
        <w:tc>
          <w:tcPr>
            <w:tcW w:w="449" w:type="dxa"/>
          </w:tcPr>
          <w:p w14:paraId="39EC0F52" w14:textId="2179132A" w:rsidR="00EB7F8F" w:rsidRDefault="006D1933" w:rsidP="00EB7F8F">
            <w:pPr>
              <w:pStyle w:val="ChecklistBasis"/>
            </w:pPr>
            <w:sdt>
              <w:sdtPr>
                <w:id w:val="-2391742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0622" w:type="dxa"/>
            <w:gridSpan w:val="7"/>
          </w:tcPr>
          <w:p w14:paraId="3014A145" w14:textId="619FE798" w:rsidR="00EB7F8F" w:rsidRPr="00EB7F8F" w:rsidRDefault="00EB7F8F" w:rsidP="00EB7F8F">
            <w:pPr>
              <w:pStyle w:val="ChecklistBasis"/>
            </w:pPr>
            <w:r w:rsidRPr="00EB7F8F">
              <w:rPr>
                <w:b/>
                <w:bCs/>
              </w:rPr>
              <w:t>An independent DSMB</w:t>
            </w:r>
            <w:r>
              <w:rPr>
                <w:b/>
                <w:bCs/>
              </w:rPr>
              <w:t>/DSMC/DMC</w:t>
            </w:r>
            <w:r w:rsidRPr="00EB7F8F">
              <w:rPr>
                <w:b/>
                <w:bCs/>
              </w:rPr>
              <w:t xml:space="preserve"> will perform the safety monitoring for the study.</w:t>
            </w:r>
            <w:r>
              <w:t xml:space="preserve"> A DSMB acts independently from the study sponsor/coordinating center.</w:t>
            </w:r>
          </w:p>
        </w:tc>
      </w:tr>
      <w:tr w:rsidR="00EB7F8F" w:rsidRPr="00E32A3D" w14:paraId="12AD6B33" w14:textId="77777777" w:rsidTr="00EB7F8F">
        <w:tblPrEx>
          <w:tblCellMar>
            <w:left w:w="108" w:type="dxa"/>
            <w:right w:w="108" w:type="dxa"/>
          </w:tblCellMar>
        </w:tblPrEx>
        <w:trPr>
          <w:trHeight w:val="260"/>
        </w:trPr>
        <w:tc>
          <w:tcPr>
            <w:tcW w:w="11071" w:type="dxa"/>
            <w:gridSpan w:val="8"/>
            <w:shd w:val="clear" w:color="auto" w:fill="D9D9D9" w:themeFill="background1" w:themeFillShade="D9"/>
          </w:tcPr>
          <w:p w14:paraId="362A5FE3" w14:textId="31BB169F" w:rsidR="00EB7F8F" w:rsidRPr="00EB7F8F" w:rsidRDefault="00EB7F8F" w:rsidP="00EB7F8F">
            <w:pPr>
              <w:pStyle w:val="ChecklistBasis"/>
              <w:jc w:val="center"/>
              <w:rPr>
                <w:b/>
                <w:bCs/>
              </w:rPr>
            </w:pPr>
            <w:r w:rsidRPr="00EB7F8F">
              <w:rPr>
                <w:b/>
                <w:bCs/>
              </w:rPr>
              <w:t xml:space="preserve">Section 4. </w:t>
            </w:r>
            <w:r w:rsidR="00163301">
              <w:rPr>
                <w:b/>
                <w:bCs/>
              </w:rPr>
              <w:t>DSMB/DSMC/DMC Information</w:t>
            </w:r>
          </w:p>
        </w:tc>
      </w:tr>
      <w:tr w:rsidR="00EB7F8F" w:rsidRPr="00E32A3D" w14:paraId="18C598F1" w14:textId="77777777" w:rsidTr="00BD6758">
        <w:tblPrEx>
          <w:tblCellMar>
            <w:left w:w="108" w:type="dxa"/>
            <w:right w:w="108" w:type="dxa"/>
          </w:tblCellMar>
        </w:tblPrEx>
        <w:trPr>
          <w:trHeight w:val="260"/>
        </w:trPr>
        <w:tc>
          <w:tcPr>
            <w:tcW w:w="449" w:type="dxa"/>
          </w:tcPr>
          <w:p w14:paraId="68CC1B29" w14:textId="2395AA24" w:rsidR="00EB7F8F" w:rsidRPr="00EB7F8F" w:rsidRDefault="006D1933" w:rsidP="00EB7F8F">
            <w:pPr>
              <w:pStyle w:val="ChecklistBasis"/>
              <w:rPr>
                <w:b/>
                <w:bCs/>
              </w:rPr>
            </w:pPr>
            <w:sdt>
              <w:sdtPr>
                <w:id w:val="1109016060"/>
                <w14:checkbox>
                  <w14:checked w14:val="0"/>
                  <w14:checkedState w14:val="2612" w14:font="MS Gothic"/>
                  <w14:uncheckedState w14:val="2610" w14:font="MS Gothic"/>
                </w14:checkbox>
              </w:sdtPr>
              <w:sdtEndPr/>
              <w:sdtContent>
                <w:r w:rsidR="00EB7F8F" w:rsidRPr="00E32A3D">
                  <w:rPr>
                    <w:rFonts w:ascii="MS Gothic" w:eastAsia="MS Gothic" w:hAnsi="MS Gothic" w:hint="eastAsia"/>
                  </w:rPr>
                  <w:t>☐</w:t>
                </w:r>
              </w:sdtContent>
            </w:sdt>
          </w:p>
        </w:tc>
        <w:tc>
          <w:tcPr>
            <w:tcW w:w="10622" w:type="dxa"/>
            <w:gridSpan w:val="7"/>
          </w:tcPr>
          <w:p w14:paraId="5FD56662" w14:textId="00668A53" w:rsidR="00EB7F8F" w:rsidRPr="00EB7F8F" w:rsidRDefault="00EB7F8F" w:rsidP="00EB7F8F">
            <w:pPr>
              <w:pStyle w:val="ChecklistBasis"/>
            </w:pPr>
            <w:r w:rsidRPr="00EB7F8F">
              <w:t>Not applicable – this study does not include a DSMC</w:t>
            </w:r>
            <w:r>
              <w:t>/</w:t>
            </w:r>
            <w:r w:rsidRPr="00EB7F8F">
              <w:t>DSMB</w:t>
            </w:r>
            <w:r>
              <w:t>/DMC</w:t>
            </w:r>
          </w:p>
        </w:tc>
      </w:tr>
      <w:tr w:rsidR="00EB7F8F" w:rsidRPr="00E32A3D" w14:paraId="5192F553" w14:textId="77777777" w:rsidTr="00BD6758">
        <w:tblPrEx>
          <w:tblCellMar>
            <w:left w:w="108" w:type="dxa"/>
            <w:right w:w="108" w:type="dxa"/>
          </w:tblCellMar>
        </w:tblPrEx>
        <w:trPr>
          <w:trHeight w:val="260"/>
        </w:trPr>
        <w:tc>
          <w:tcPr>
            <w:tcW w:w="449" w:type="dxa"/>
          </w:tcPr>
          <w:p w14:paraId="0E5A14D6" w14:textId="77777777" w:rsidR="00EB7F8F" w:rsidRPr="00EB7F8F" w:rsidRDefault="006D1933" w:rsidP="005A6D05">
            <w:pPr>
              <w:pStyle w:val="ChecklistBasis"/>
              <w:rPr>
                <w:b/>
                <w:bCs/>
              </w:rPr>
            </w:pPr>
            <w:sdt>
              <w:sdtPr>
                <w:id w:val="259029066"/>
                <w14:checkbox>
                  <w14:checked w14:val="0"/>
                  <w14:checkedState w14:val="2612" w14:font="MS Gothic"/>
                  <w14:uncheckedState w14:val="2610" w14:font="MS Gothic"/>
                </w14:checkbox>
              </w:sdtPr>
              <w:sdtEndPr/>
              <w:sdtContent>
                <w:r w:rsidR="00EB7F8F" w:rsidRPr="00E32A3D">
                  <w:rPr>
                    <w:rFonts w:ascii="MS Gothic" w:eastAsia="MS Gothic" w:hAnsi="MS Gothic" w:hint="eastAsia"/>
                  </w:rPr>
                  <w:t>☐</w:t>
                </w:r>
              </w:sdtContent>
            </w:sdt>
          </w:p>
        </w:tc>
        <w:tc>
          <w:tcPr>
            <w:tcW w:w="10622" w:type="dxa"/>
            <w:gridSpan w:val="7"/>
          </w:tcPr>
          <w:p w14:paraId="30DE0C84" w14:textId="226C6CBE" w:rsidR="00EB7F8F" w:rsidRPr="00EB7F8F" w:rsidRDefault="00EB7F8F" w:rsidP="005A6D05">
            <w:pPr>
              <w:pStyle w:val="ChecklistBasis"/>
            </w:pPr>
            <w:r>
              <w:t xml:space="preserve">This </w:t>
            </w:r>
            <w:r w:rsidRPr="00EB7F8F">
              <w:t xml:space="preserve">study </w:t>
            </w:r>
            <w:r>
              <w:t>includes</w:t>
            </w:r>
            <w:r w:rsidRPr="00EB7F8F">
              <w:t xml:space="preserve"> a DSMC</w:t>
            </w:r>
            <w:r>
              <w:t>/</w:t>
            </w:r>
            <w:r w:rsidRPr="00EB7F8F">
              <w:t>DSMB</w:t>
            </w:r>
            <w:r>
              <w:t xml:space="preserve">/DMC. </w:t>
            </w:r>
            <w:r w:rsidR="007829A3">
              <w:t>Provide the DSMB/DSMC/DMC information below (add rows as needed)</w:t>
            </w:r>
          </w:p>
        </w:tc>
      </w:tr>
      <w:tr w:rsidR="00740EC9" w:rsidRPr="00E32A3D" w14:paraId="5F0B0B94" w14:textId="77777777" w:rsidTr="00740EC9">
        <w:tblPrEx>
          <w:tblCellMar>
            <w:left w:w="108" w:type="dxa"/>
            <w:right w:w="108" w:type="dxa"/>
          </w:tblCellMar>
        </w:tblPrEx>
        <w:trPr>
          <w:trHeight w:val="260"/>
        </w:trPr>
        <w:tc>
          <w:tcPr>
            <w:tcW w:w="449" w:type="dxa"/>
            <w:vMerge w:val="restart"/>
          </w:tcPr>
          <w:p w14:paraId="59B9DA79" w14:textId="77777777" w:rsidR="00740EC9" w:rsidRDefault="00740EC9" w:rsidP="00EB7F8F">
            <w:pPr>
              <w:pStyle w:val="ChecklistBasis"/>
            </w:pPr>
          </w:p>
        </w:tc>
        <w:tc>
          <w:tcPr>
            <w:tcW w:w="2160" w:type="dxa"/>
            <w:gridSpan w:val="3"/>
          </w:tcPr>
          <w:p w14:paraId="26E2A9FF" w14:textId="34D9A274" w:rsidR="00740EC9" w:rsidRPr="007829A3" w:rsidRDefault="00740EC9" w:rsidP="007829A3">
            <w:pPr>
              <w:pStyle w:val="ChecklistBasis"/>
              <w:jc w:val="center"/>
              <w:rPr>
                <w:b/>
                <w:bCs/>
              </w:rPr>
            </w:pPr>
            <w:r w:rsidRPr="007829A3">
              <w:rPr>
                <w:b/>
                <w:bCs/>
              </w:rPr>
              <w:t>Name</w:t>
            </w:r>
          </w:p>
        </w:tc>
        <w:tc>
          <w:tcPr>
            <w:tcW w:w="5491" w:type="dxa"/>
            <w:gridSpan w:val="3"/>
          </w:tcPr>
          <w:p w14:paraId="60A0654A" w14:textId="02B8759D" w:rsidR="00740EC9" w:rsidRPr="007829A3" w:rsidRDefault="00740EC9" w:rsidP="007829A3">
            <w:pPr>
              <w:pStyle w:val="ChecklistBasis"/>
              <w:jc w:val="center"/>
              <w:rPr>
                <w:b/>
                <w:bCs/>
              </w:rPr>
            </w:pPr>
            <w:r w:rsidRPr="007829A3">
              <w:rPr>
                <w:b/>
                <w:bCs/>
              </w:rPr>
              <w:t>Institutional Affiliation and Specialty</w:t>
            </w:r>
          </w:p>
        </w:tc>
        <w:tc>
          <w:tcPr>
            <w:tcW w:w="2971" w:type="dxa"/>
          </w:tcPr>
          <w:p w14:paraId="49FF37C3" w14:textId="44CFC9C1" w:rsidR="00740EC9" w:rsidRPr="007829A3" w:rsidRDefault="00740EC9" w:rsidP="007829A3">
            <w:pPr>
              <w:pStyle w:val="ChecklistBasis"/>
              <w:jc w:val="center"/>
              <w:rPr>
                <w:b/>
                <w:bCs/>
              </w:rPr>
            </w:pPr>
            <w:r w:rsidRPr="007829A3">
              <w:rPr>
                <w:b/>
                <w:bCs/>
              </w:rPr>
              <w:t>Role</w:t>
            </w:r>
          </w:p>
        </w:tc>
      </w:tr>
      <w:tr w:rsidR="00740EC9" w:rsidRPr="00E32A3D" w14:paraId="3F34151D" w14:textId="77777777" w:rsidTr="00740EC9">
        <w:tblPrEx>
          <w:tblCellMar>
            <w:left w:w="108" w:type="dxa"/>
            <w:right w:w="108" w:type="dxa"/>
          </w:tblCellMar>
        </w:tblPrEx>
        <w:trPr>
          <w:trHeight w:val="260"/>
        </w:trPr>
        <w:tc>
          <w:tcPr>
            <w:tcW w:w="449" w:type="dxa"/>
            <w:vMerge/>
          </w:tcPr>
          <w:p w14:paraId="19489144" w14:textId="77777777" w:rsidR="00740EC9" w:rsidRDefault="00740EC9" w:rsidP="007829A3">
            <w:pPr>
              <w:pStyle w:val="ChecklistBasis"/>
            </w:pPr>
          </w:p>
        </w:tc>
        <w:tc>
          <w:tcPr>
            <w:tcW w:w="2160" w:type="dxa"/>
            <w:gridSpan w:val="3"/>
            <w:vAlign w:val="center"/>
          </w:tcPr>
          <w:p w14:paraId="0FF9B00D" w14:textId="482807CA" w:rsidR="00740EC9" w:rsidRPr="00740EC9" w:rsidRDefault="00740EC9" w:rsidP="007829A3">
            <w:pPr>
              <w:pStyle w:val="ChecklistBasis"/>
              <w:rPr>
                <w:bCs/>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5491" w:type="dxa"/>
            <w:gridSpan w:val="3"/>
            <w:vAlign w:val="center"/>
          </w:tcPr>
          <w:p w14:paraId="78E3AE19" w14:textId="7E1C9BA9" w:rsidR="00740EC9" w:rsidRPr="00740EC9" w:rsidRDefault="00740EC9" w:rsidP="007829A3">
            <w:pPr>
              <w:pStyle w:val="ChecklistBasis"/>
              <w:rPr>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2971" w:type="dxa"/>
          </w:tcPr>
          <w:p w14:paraId="519AEAF2" w14:textId="7D67F8A3" w:rsidR="00740EC9" w:rsidRPr="00EB7F8F" w:rsidRDefault="006D1933" w:rsidP="00740EC9">
            <w:pPr>
              <w:pStyle w:val="ChecklistBasis"/>
            </w:pPr>
            <w:sdt>
              <w:sdtPr>
                <w:id w:val="1994370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40EC9">
              <w:t xml:space="preserve">Chair </w:t>
            </w:r>
            <w:sdt>
              <w:sdtPr>
                <w:id w:val="-357890455"/>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Contact Person </w:t>
            </w:r>
            <w:sdt>
              <w:sdtPr>
                <w:id w:val="1762340559"/>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Voting Member </w:t>
            </w:r>
            <w:sdt>
              <w:sdtPr>
                <w:id w:val="111712215"/>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Non-Voting Member</w:t>
            </w:r>
          </w:p>
        </w:tc>
      </w:tr>
      <w:tr w:rsidR="00740EC9" w:rsidRPr="00E32A3D" w14:paraId="32819A8F" w14:textId="77777777" w:rsidTr="00740EC9">
        <w:tblPrEx>
          <w:tblCellMar>
            <w:left w:w="108" w:type="dxa"/>
            <w:right w:w="108" w:type="dxa"/>
          </w:tblCellMar>
        </w:tblPrEx>
        <w:trPr>
          <w:trHeight w:val="260"/>
        </w:trPr>
        <w:tc>
          <w:tcPr>
            <w:tcW w:w="449" w:type="dxa"/>
            <w:vMerge/>
          </w:tcPr>
          <w:p w14:paraId="64D1DB28" w14:textId="77777777" w:rsidR="00740EC9" w:rsidRDefault="00740EC9" w:rsidP="007829A3">
            <w:pPr>
              <w:pStyle w:val="ChecklistBasis"/>
            </w:pPr>
          </w:p>
        </w:tc>
        <w:tc>
          <w:tcPr>
            <w:tcW w:w="2160" w:type="dxa"/>
            <w:gridSpan w:val="3"/>
            <w:vAlign w:val="center"/>
          </w:tcPr>
          <w:p w14:paraId="61D17FCC" w14:textId="0BCDBC58" w:rsidR="00740EC9" w:rsidRPr="00740EC9" w:rsidRDefault="00740EC9" w:rsidP="007829A3">
            <w:pPr>
              <w:pStyle w:val="ChecklistBasis"/>
              <w:rPr>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5491" w:type="dxa"/>
            <w:gridSpan w:val="3"/>
            <w:vAlign w:val="center"/>
          </w:tcPr>
          <w:p w14:paraId="3D208F06" w14:textId="2A8CAFF0" w:rsidR="00740EC9" w:rsidRPr="00740EC9" w:rsidRDefault="00740EC9" w:rsidP="007829A3">
            <w:pPr>
              <w:pStyle w:val="ChecklistBasis"/>
              <w:rPr>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2971" w:type="dxa"/>
          </w:tcPr>
          <w:p w14:paraId="251BB1D2" w14:textId="30F2EBAA" w:rsidR="00740EC9" w:rsidRPr="00EB7F8F" w:rsidRDefault="006D1933" w:rsidP="00740EC9">
            <w:pPr>
              <w:pStyle w:val="ChecklistBasis"/>
            </w:pPr>
            <w:sdt>
              <w:sdtPr>
                <w:id w:val="-460423530"/>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Chair </w:t>
            </w:r>
            <w:sdt>
              <w:sdtPr>
                <w:id w:val="-1526397561"/>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Contact Person </w:t>
            </w:r>
            <w:sdt>
              <w:sdtPr>
                <w:id w:val="1363473964"/>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Voting Member </w:t>
            </w:r>
            <w:sdt>
              <w:sdtPr>
                <w:id w:val="1931233365"/>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Non-Voting Member</w:t>
            </w:r>
          </w:p>
        </w:tc>
      </w:tr>
      <w:tr w:rsidR="00740EC9" w:rsidRPr="00E32A3D" w14:paraId="408C0268" w14:textId="77777777" w:rsidTr="00740EC9">
        <w:tblPrEx>
          <w:tblCellMar>
            <w:left w:w="108" w:type="dxa"/>
            <w:right w:w="108" w:type="dxa"/>
          </w:tblCellMar>
        </w:tblPrEx>
        <w:trPr>
          <w:trHeight w:val="260"/>
        </w:trPr>
        <w:tc>
          <w:tcPr>
            <w:tcW w:w="449" w:type="dxa"/>
            <w:vMerge/>
          </w:tcPr>
          <w:p w14:paraId="1563F9F8" w14:textId="77777777" w:rsidR="00740EC9" w:rsidRDefault="00740EC9" w:rsidP="007829A3">
            <w:pPr>
              <w:pStyle w:val="ChecklistBasis"/>
            </w:pPr>
          </w:p>
        </w:tc>
        <w:tc>
          <w:tcPr>
            <w:tcW w:w="2160" w:type="dxa"/>
            <w:gridSpan w:val="3"/>
            <w:vAlign w:val="center"/>
          </w:tcPr>
          <w:p w14:paraId="37795C29" w14:textId="6EBF307E" w:rsidR="00740EC9" w:rsidRPr="00740EC9" w:rsidRDefault="00740EC9" w:rsidP="007829A3">
            <w:pPr>
              <w:pStyle w:val="ChecklistBasis"/>
              <w:rPr>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5491" w:type="dxa"/>
            <w:gridSpan w:val="3"/>
            <w:vAlign w:val="center"/>
          </w:tcPr>
          <w:p w14:paraId="45D16C28" w14:textId="7246424E" w:rsidR="00740EC9" w:rsidRPr="00740EC9" w:rsidRDefault="00740EC9" w:rsidP="007829A3">
            <w:pPr>
              <w:pStyle w:val="ChecklistBasis"/>
              <w:rPr>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2971" w:type="dxa"/>
          </w:tcPr>
          <w:p w14:paraId="0E2F1D84" w14:textId="5357ECD5" w:rsidR="00740EC9" w:rsidRPr="00EB7F8F" w:rsidRDefault="006D1933" w:rsidP="00740EC9">
            <w:pPr>
              <w:pStyle w:val="ChecklistBasis"/>
            </w:pPr>
            <w:sdt>
              <w:sdtPr>
                <w:id w:val="-565568213"/>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Chair </w:t>
            </w:r>
            <w:sdt>
              <w:sdtPr>
                <w:id w:val="1134680024"/>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Contact Person </w:t>
            </w:r>
            <w:sdt>
              <w:sdtPr>
                <w:id w:val="-379400421"/>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Voting Member </w:t>
            </w:r>
            <w:sdt>
              <w:sdtPr>
                <w:id w:val="-1742706378"/>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Non-Voting Member</w:t>
            </w:r>
          </w:p>
        </w:tc>
      </w:tr>
      <w:tr w:rsidR="00740EC9" w:rsidRPr="00E32A3D" w14:paraId="4037C85E" w14:textId="77777777" w:rsidTr="00740EC9">
        <w:tblPrEx>
          <w:tblCellMar>
            <w:left w:w="108" w:type="dxa"/>
            <w:right w:w="108" w:type="dxa"/>
          </w:tblCellMar>
        </w:tblPrEx>
        <w:trPr>
          <w:trHeight w:val="260"/>
        </w:trPr>
        <w:tc>
          <w:tcPr>
            <w:tcW w:w="449" w:type="dxa"/>
            <w:vMerge/>
          </w:tcPr>
          <w:p w14:paraId="56452520" w14:textId="77777777" w:rsidR="00740EC9" w:rsidRDefault="00740EC9" w:rsidP="007829A3">
            <w:pPr>
              <w:pStyle w:val="ChecklistBasis"/>
            </w:pPr>
          </w:p>
        </w:tc>
        <w:tc>
          <w:tcPr>
            <w:tcW w:w="2160" w:type="dxa"/>
            <w:gridSpan w:val="3"/>
            <w:vAlign w:val="center"/>
          </w:tcPr>
          <w:p w14:paraId="35AE1232" w14:textId="37B43847" w:rsidR="00740EC9" w:rsidRPr="00740EC9" w:rsidRDefault="00740EC9" w:rsidP="007829A3">
            <w:pPr>
              <w:pStyle w:val="ChecklistBasis"/>
              <w:rPr>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5491" w:type="dxa"/>
            <w:gridSpan w:val="3"/>
            <w:vAlign w:val="center"/>
          </w:tcPr>
          <w:p w14:paraId="71FCCC45" w14:textId="0C6AAC6A" w:rsidR="00740EC9" w:rsidRPr="00740EC9" w:rsidRDefault="00740EC9" w:rsidP="007829A3">
            <w:pPr>
              <w:pStyle w:val="ChecklistBasis"/>
              <w:rPr>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2971" w:type="dxa"/>
          </w:tcPr>
          <w:p w14:paraId="0A35778B" w14:textId="127B551D" w:rsidR="00740EC9" w:rsidRPr="00EB7F8F" w:rsidRDefault="006D1933" w:rsidP="00740EC9">
            <w:pPr>
              <w:pStyle w:val="ChecklistBasis"/>
            </w:pPr>
            <w:sdt>
              <w:sdtPr>
                <w:id w:val="1090120901"/>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Chair </w:t>
            </w:r>
            <w:sdt>
              <w:sdtPr>
                <w:id w:val="-1171948604"/>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Contact Person </w:t>
            </w:r>
            <w:sdt>
              <w:sdtPr>
                <w:id w:val="1903937931"/>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Voting Member </w:t>
            </w:r>
            <w:sdt>
              <w:sdtPr>
                <w:id w:val="1079636965"/>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Non-Voting Member</w:t>
            </w:r>
          </w:p>
        </w:tc>
      </w:tr>
      <w:tr w:rsidR="00740EC9" w:rsidRPr="00E32A3D" w14:paraId="7710B51F" w14:textId="77777777" w:rsidTr="00740EC9">
        <w:tblPrEx>
          <w:tblCellMar>
            <w:left w:w="108" w:type="dxa"/>
            <w:right w:w="108" w:type="dxa"/>
          </w:tblCellMar>
        </w:tblPrEx>
        <w:trPr>
          <w:trHeight w:val="260"/>
        </w:trPr>
        <w:tc>
          <w:tcPr>
            <w:tcW w:w="449" w:type="dxa"/>
            <w:vMerge/>
          </w:tcPr>
          <w:p w14:paraId="0946DC0F" w14:textId="77777777" w:rsidR="00740EC9" w:rsidRDefault="00740EC9" w:rsidP="007829A3">
            <w:pPr>
              <w:pStyle w:val="ChecklistBasis"/>
            </w:pPr>
          </w:p>
        </w:tc>
        <w:tc>
          <w:tcPr>
            <w:tcW w:w="2160" w:type="dxa"/>
            <w:gridSpan w:val="3"/>
            <w:vAlign w:val="center"/>
          </w:tcPr>
          <w:p w14:paraId="7E74F34D" w14:textId="17DFC1DB" w:rsidR="00740EC9" w:rsidRPr="00740EC9" w:rsidRDefault="00740EC9" w:rsidP="007829A3">
            <w:pPr>
              <w:pStyle w:val="ChecklistBasis"/>
              <w:rPr>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5491" w:type="dxa"/>
            <w:gridSpan w:val="3"/>
            <w:vAlign w:val="center"/>
          </w:tcPr>
          <w:p w14:paraId="67A6D897" w14:textId="73651E92" w:rsidR="00740EC9" w:rsidRPr="00740EC9" w:rsidRDefault="00740EC9" w:rsidP="007829A3">
            <w:pPr>
              <w:pStyle w:val="ChecklistBasis"/>
              <w:rPr>
                <w:color w:val="0000FF"/>
              </w:rPr>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c>
          <w:tcPr>
            <w:tcW w:w="2971" w:type="dxa"/>
          </w:tcPr>
          <w:p w14:paraId="06D0105F" w14:textId="2CE1BD3F" w:rsidR="00740EC9" w:rsidRDefault="006D1933" w:rsidP="00740EC9">
            <w:pPr>
              <w:pStyle w:val="ChecklistBasis"/>
            </w:pPr>
            <w:sdt>
              <w:sdtPr>
                <w:id w:val="-944686887"/>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Chair </w:t>
            </w:r>
            <w:sdt>
              <w:sdtPr>
                <w:id w:val="958533939"/>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Contact Person </w:t>
            </w:r>
            <w:sdt>
              <w:sdtPr>
                <w:id w:val="674390520"/>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 xml:space="preserve">Voting Member </w:t>
            </w:r>
            <w:sdt>
              <w:sdtPr>
                <w:id w:val="-913468693"/>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r w:rsidR="00740EC9">
              <w:t>Non-Voting Member</w:t>
            </w:r>
          </w:p>
        </w:tc>
      </w:tr>
      <w:tr w:rsidR="00740EC9" w:rsidRPr="00E32A3D" w14:paraId="5F2B22DC" w14:textId="77777777" w:rsidTr="00BD6758">
        <w:tblPrEx>
          <w:tblCellMar>
            <w:left w:w="108" w:type="dxa"/>
            <w:right w:w="108" w:type="dxa"/>
          </w:tblCellMar>
        </w:tblPrEx>
        <w:trPr>
          <w:trHeight w:val="260"/>
        </w:trPr>
        <w:tc>
          <w:tcPr>
            <w:tcW w:w="449" w:type="dxa"/>
            <w:vMerge/>
          </w:tcPr>
          <w:p w14:paraId="370E92D1" w14:textId="77777777" w:rsidR="00740EC9" w:rsidRDefault="00740EC9" w:rsidP="007829A3">
            <w:pPr>
              <w:pStyle w:val="ChecklistBasis"/>
            </w:pPr>
          </w:p>
        </w:tc>
        <w:tc>
          <w:tcPr>
            <w:tcW w:w="451" w:type="dxa"/>
          </w:tcPr>
          <w:p w14:paraId="1F65060C" w14:textId="04FC00D6" w:rsidR="00740EC9" w:rsidRPr="00EB7F8F" w:rsidRDefault="006D1933" w:rsidP="007829A3">
            <w:pPr>
              <w:pStyle w:val="ChecklistBasis"/>
              <w:jc w:val="center"/>
            </w:pPr>
            <w:sdt>
              <w:sdtPr>
                <w:id w:val="-1519376845"/>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171" w:type="dxa"/>
            <w:gridSpan w:val="6"/>
            <w:vAlign w:val="center"/>
          </w:tcPr>
          <w:p w14:paraId="0E293D8E" w14:textId="715FB078" w:rsidR="00740EC9" w:rsidRPr="00EB7F8F" w:rsidRDefault="00740EC9" w:rsidP="007829A3">
            <w:pPr>
              <w:pStyle w:val="ChecklistBasis"/>
            </w:pPr>
            <w:r w:rsidRPr="007829A3">
              <w:t>Only the contact person is provided as the sponsor has determined that the members must be kept confidential</w:t>
            </w:r>
          </w:p>
        </w:tc>
      </w:tr>
      <w:tr w:rsidR="00740EC9" w:rsidRPr="00E32A3D" w14:paraId="4B9BC008" w14:textId="77777777" w:rsidTr="00814F9C">
        <w:tblPrEx>
          <w:tblCellMar>
            <w:left w:w="108" w:type="dxa"/>
            <w:right w:w="108" w:type="dxa"/>
          </w:tblCellMar>
        </w:tblPrEx>
        <w:trPr>
          <w:trHeight w:val="260"/>
        </w:trPr>
        <w:tc>
          <w:tcPr>
            <w:tcW w:w="449" w:type="dxa"/>
            <w:vMerge/>
          </w:tcPr>
          <w:p w14:paraId="319DAF67" w14:textId="77777777" w:rsidR="00740EC9" w:rsidRDefault="00740EC9" w:rsidP="007829A3">
            <w:pPr>
              <w:pStyle w:val="ChecklistBasis"/>
            </w:pPr>
          </w:p>
        </w:tc>
        <w:tc>
          <w:tcPr>
            <w:tcW w:w="10622" w:type="dxa"/>
            <w:gridSpan w:val="7"/>
          </w:tcPr>
          <w:p w14:paraId="15D5F16E" w14:textId="0EE2438A" w:rsidR="00740EC9" w:rsidRPr="007829A3" w:rsidRDefault="00740EC9" w:rsidP="007829A3">
            <w:pPr>
              <w:pStyle w:val="ChecklistBasis"/>
            </w:pPr>
            <w:r>
              <w:t>How often will the DSMB/DSMC/DMC meet?</w:t>
            </w:r>
          </w:p>
        </w:tc>
      </w:tr>
      <w:tr w:rsidR="00740EC9" w:rsidRPr="00E32A3D" w14:paraId="57CD9EE7" w14:textId="77777777" w:rsidTr="00BD6758">
        <w:tblPrEx>
          <w:tblCellMar>
            <w:left w:w="108" w:type="dxa"/>
            <w:right w:w="108" w:type="dxa"/>
          </w:tblCellMar>
        </w:tblPrEx>
        <w:trPr>
          <w:trHeight w:val="260"/>
        </w:trPr>
        <w:tc>
          <w:tcPr>
            <w:tcW w:w="449" w:type="dxa"/>
            <w:vMerge/>
          </w:tcPr>
          <w:p w14:paraId="077297DA" w14:textId="77777777" w:rsidR="00740EC9" w:rsidRDefault="00740EC9" w:rsidP="00740EC9">
            <w:pPr>
              <w:pStyle w:val="ChecklistBasis"/>
            </w:pPr>
          </w:p>
        </w:tc>
        <w:tc>
          <w:tcPr>
            <w:tcW w:w="451" w:type="dxa"/>
          </w:tcPr>
          <w:p w14:paraId="52383433" w14:textId="37A6CD07" w:rsidR="00740EC9" w:rsidRDefault="006D1933" w:rsidP="00740EC9">
            <w:pPr>
              <w:pStyle w:val="ChecklistBasis"/>
              <w:jc w:val="center"/>
            </w:pPr>
            <w:sdt>
              <w:sdtPr>
                <w:id w:val="1706761930"/>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171" w:type="dxa"/>
            <w:gridSpan w:val="6"/>
            <w:vAlign w:val="center"/>
          </w:tcPr>
          <w:p w14:paraId="51377699" w14:textId="52D9F040" w:rsidR="00740EC9" w:rsidRPr="007829A3" w:rsidRDefault="00740EC9" w:rsidP="00740EC9">
            <w:pPr>
              <w:pStyle w:val="ChecklistBasis"/>
            </w:pPr>
            <w:r>
              <w:t>Once a year</w:t>
            </w:r>
          </w:p>
        </w:tc>
      </w:tr>
      <w:tr w:rsidR="00740EC9" w:rsidRPr="00E32A3D" w14:paraId="4996158D" w14:textId="77777777" w:rsidTr="00BD6758">
        <w:tblPrEx>
          <w:tblCellMar>
            <w:left w:w="108" w:type="dxa"/>
            <w:right w:w="108" w:type="dxa"/>
          </w:tblCellMar>
        </w:tblPrEx>
        <w:trPr>
          <w:trHeight w:val="260"/>
        </w:trPr>
        <w:tc>
          <w:tcPr>
            <w:tcW w:w="449" w:type="dxa"/>
            <w:vMerge/>
          </w:tcPr>
          <w:p w14:paraId="186BC3A0" w14:textId="77777777" w:rsidR="00740EC9" w:rsidRDefault="00740EC9" w:rsidP="00740EC9">
            <w:pPr>
              <w:pStyle w:val="ChecklistBasis"/>
            </w:pPr>
          </w:p>
        </w:tc>
        <w:tc>
          <w:tcPr>
            <w:tcW w:w="451" w:type="dxa"/>
          </w:tcPr>
          <w:p w14:paraId="793CA1AC" w14:textId="254C6B78" w:rsidR="00740EC9" w:rsidRDefault="006D1933" w:rsidP="00740EC9">
            <w:pPr>
              <w:pStyle w:val="ChecklistBasis"/>
              <w:jc w:val="center"/>
            </w:pPr>
            <w:sdt>
              <w:sdtPr>
                <w:id w:val="707300693"/>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171" w:type="dxa"/>
            <w:gridSpan w:val="6"/>
            <w:vAlign w:val="center"/>
          </w:tcPr>
          <w:p w14:paraId="261332F1" w14:textId="44549808" w:rsidR="00740EC9" w:rsidRPr="007829A3" w:rsidRDefault="00740EC9" w:rsidP="00740EC9">
            <w:pPr>
              <w:pStyle w:val="ChecklistBasis"/>
            </w:pPr>
            <w:r>
              <w:t>Once every 6 months/Twice per year</w:t>
            </w:r>
          </w:p>
        </w:tc>
      </w:tr>
      <w:tr w:rsidR="00740EC9" w:rsidRPr="00E32A3D" w14:paraId="19E20CC3" w14:textId="77777777" w:rsidTr="00BD6758">
        <w:tblPrEx>
          <w:tblCellMar>
            <w:left w:w="108" w:type="dxa"/>
            <w:right w:w="108" w:type="dxa"/>
          </w:tblCellMar>
        </w:tblPrEx>
        <w:trPr>
          <w:trHeight w:val="260"/>
        </w:trPr>
        <w:tc>
          <w:tcPr>
            <w:tcW w:w="449" w:type="dxa"/>
            <w:vMerge/>
          </w:tcPr>
          <w:p w14:paraId="428FE10A" w14:textId="77777777" w:rsidR="00740EC9" w:rsidRDefault="00740EC9" w:rsidP="00740EC9">
            <w:pPr>
              <w:pStyle w:val="ChecklistBasis"/>
            </w:pPr>
          </w:p>
        </w:tc>
        <w:tc>
          <w:tcPr>
            <w:tcW w:w="451" w:type="dxa"/>
          </w:tcPr>
          <w:p w14:paraId="24B9035E" w14:textId="7537C151" w:rsidR="00740EC9" w:rsidRDefault="006D1933" w:rsidP="00740EC9">
            <w:pPr>
              <w:pStyle w:val="ChecklistBasis"/>
              <w:jc w:val="center"/>
            </w:pPr>
            <w:sdt>
              <w:sdtPr>
                <w:id w:val="-7988748"/>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171" w:type="dxa"/>
            <w:gridSpan w:val="6"/>
            <w:vAlign w:val="center"/>
          </w:tcPr>
          <w:p w14:paraId="68C2F29B" w14:textId="18AA0C9F" w:rsidR="00740EC9" w:rsidRPr="007829A3" w:rsidRDefault="00740EC9" w:rsidP="00740EC9">
            <w:pPr>
              <w:pStyle w:val="ChecklistBasis"/>
            </w:pPr>
            <w:r>
              <w:t xml:space="preserve">Other frequency (please specify): </w:t>
            </w: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740EC9" w:rsidRPr="00E32A3D" w14:paraId="0CD87888" w14:textId="77777777" w:rsidTr="008046A1">
        <w:tblPrEx>
          <w:tblCellMar>
            <w:left w:w="108" w:type="dxa"/>
            <w:right w:w="108" w:type="dxa"/>
          </w:tblCellMar>
        </w:tblPrEx>
        <w:trPr>
          <w:trHeight w:val="260"/>
        </w:trPr>
        <w:tc>
          <w:tcPr>
            <w:tcW w:w="449" w:type="dxa"/>
            <w:vMerge/>
          </w:tcPr>
          <w:p w14:paraId="235A22AD" w14:textId="77777777" w:rsidR="00740EC9" w:rsidRDefault="00740EC9" w:rsidP="00740EC9">
            <w:pPr>
              <w:pStyle w:val="ChecklistBasis"/>
            </w:pPr>
          </w:p>
        </w:tc>
        <w:tc>
          <w:tcPr>
            <w:tcW w:w="10622" w:type="dxa"/>
            <w:gridSpan w:val="7"/>
          </w:tcPr>
          <w:p w14:paraId="63F01813" w14:textId="5C227AF8" w:rsidR="00740EC9" w:rsidRPr="007829A3" w:rsidRDefault="00740EC9" w:rsidP="00740EC9">
            <w:pPr>
              <w:pStyle w:val="ChecklistBasis"/>
            </w:pPr>
            <w:r w:rsidRPr="00740EC9">
              <w:t>Please check the box to agree with the following statement:</w:t>
            </w:r>
          </w:p>
        </w:tc>
      </w:tr>
      <w:tr w:rsidR="00740EC9" w:rsidRPr="00E32A3D" w14:paraId="1017BBDB" w14:textId="77777777" w:rsidTr="00BD6758">
        <w:tblPrEx>
          <w:tblCellMar>
            <w:left w:w="108" w:type="dxa"/>
            <w:right w:w="108" w:type="dxa"/>
          </w:tblCellMar>
        </w:tblPrEx>
        <w:trPr>
          <w:trHeight w:val="260"/>
        </w:trPr>
        <w:tc>
          <w:tcPr>
            <w:tcW w:w="449" w:type="dxa"/>
            <w:vMerge/>
          </w:tcPr>
          <w:p w14:paraId="7885A1D3" w14:textId="77777777" w:rsidR="00740EC9" w:rsidRDefault="00740EC9" w:rsidP="00740EC9">
            <w:pPr>
              <w:pStyle w:val="ChecklistBasis"/>
            </w:pPr>
          </w:p>
        </w:tc>
        <w:tc>
          <w:tcPr>
            <w:tcW w:w="451" w:type="dxa"/>
          </w:tcPr>
          <w:p w14:paraId="399E1DCE" w14:textId="312576E5" w:rsidR="00740EC9" w:rsidRDefault="006D1933" w:rsidP="00740EC9">
            <w:pPr>
              <w:pStyle w:val="ChecklistBasis"/>
              <w:jc w:val="center"/>
            </w:pPr>
            <w:sdt>
              <w:sdtPr>
                <w:id w:val="-1681350134"/>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171" w:type="dxa"/>
            <w:gridSpan w:val="6"/>
            <w:vAlign w:val="center"/>
          </w:tcPr>
          <w:p w14:paraId="01EA2EF2" w14:textId="0F9709A4" w:rsidR="00740EC9" w:rsidRPr="007829A3" w:rsidRDefault="00740EC9" w:rsidP="00740EC9">
            <w:pPr>
              <w:pStyle w:val="ChecklistBasis"/>
            </w:pPr>
            <w:r w:rsidRPr="00740EC9">
              <w:t>The PI will promptly submit all DSMB/DSMC</w:t>
            </w:r>
            <w:r>
              <w:t>/DMC</w:t>
            </w:r>
            <w:r w:rsidRPr="00740EC9">
              <w:t xml:space="preserve"> reports as soon as received</w:t>
            </w:r>
          </w:p>
        </w:tc>
      </w:tr>
      <w:tr w:rsidR="00740EC9" w:rsidRPr="00E32A3D" w14:paraId="1072BCF1" w14:textId="77777777" w:rsidTr="007829A3">
        <w:tblPrEx>
          <w:tblCellMar>
            <w:left w:w="108" w:type="dxa"/>
            <w:right w:w="108" w:type="dxa"/>
          </w:tblCellMar>
        </w:tblPrEx>
        <w:trPr>
          <w:trHeight w:val="260"/>
        </w:trPr>
        <w:tc>
          <w:tcPr>
            <w:tcW w:w="11071" w:type="dxa"/>
            <w:gridSpan w:val="8"/>
            <w:shd w:val="clear" w:color="auto" w:fill="D9D9D9" w:themeFill="background1" w:themeFillShade="D9"/>
          </w:tcPr>
          <w:p w14:paraId="79962768" w14:textId="05E9F68D" w:rsidR="00740EC9" w:rsidRPr="00EB7F8F" w:rsidRDefault="00740EC9" w:rsidP="00740EC9">
            <w:pPr>
              <w:pStyle w:val="ChecklistBasis"/>
              <w:jc w:val="center"/>
              <w:rPr>
                <w:b/>
                <w:bCs/>
              </w:rPr>
            </w:pPr>
            <w:r w:rsidRPr="007829A3">
              <w:rPr>
                <w:b/>
                <w:bCs/>
              </w:rPr>
              <w:t>Section 5. How will adverse events be graded?</w:t>
            </w:r>
          </w:p>
        </w:tc>
      </w:tr>
      <w:tr w:rsidR="00740EC9" w:rsidRPr="00E32A3D" w14:paraId="7F3DF6E2" w14:textId="77777777" w:rsidTr="00BD6758">
        <w:tblPrEx>
          <w:tblCellMar>
            <w:left w:w="108" w:type="dxa"/>
            <w:right w:w="108" w:type="dxa"/>
          </w:tblCellMar>
        </w:tblPrEx>
        <w:trPr>
          <w:trHeight w:val="260"/>
        </w:trPr>
        <w:tc>
          <w:tcPr>
            <w:tcW w:w="449" w:type="dxa"/>
            <w:shd w:val="clear" w:color="auto" w:fill="FFFFFF" w:themeFill="background1"/>
          </w:tcPr>
          <w:p w14:paraId="625DBE19" w14:textId="4B3DEA7A" w:rsidR="00740EC9" w:rsidRPr="007829A3" w:rsidRDefault="006D1933" w:rsidP="00740EC9">
            <w:pPr>
              <w:pStyle w:val="ChecklistBasis"/>
              <w:jc w:val="center"/>
              <w:rPr>
                <w:b/>
                <w:bCs/>
              </w:rPr>
            </w:pPr>
            <w:sdt>
              <w:sdtPr>
                <w:id w:val="-467751183"/>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673F376B" w14:textId="44FCFF1E" w:rsidR="00740EC9" w:rsidRPr="007829A3" w:rsidRDefault="00740EC9" w:rsidP="00740EC9">
            <w:pPr>
              <w:pStyle w:val="ChecklistBasis"/>
            </w:pPr>
            <w:r w:rsidRPr="007829A3">
              <w:t>The National Cancer Institute’s “Common Terminology Criteria for Adverse Events” (CTCAE)</w:t>
            </w:r>
          </w:p>
        </w:tc>
      </w:tr>
      <w:tr w:rsidR="00740EC9" w:rsidRPr="00E32A3D" w14:paraId="0C99B473" w14:textId="77777777" w:rsidTr="00BD6758">
        <w:tblPrEx>
          <w:tblCellMar>
            <w:left w:w="108" w:type="dxa"/>
            <w:right w:w="108" w:type="dxa"/>
          </w:tblCellMar>
        </w:tblPrEx>
        <w:trPr>
          <w:trHeight w:val="260"/>
        </w:trPr>
        <w:tc>
          <w:tcPr>
            <w:tcW w:w="449" w:type="dxa"/>
            <w:shd w:val="clear" w:color="auto" w:fill="FFFFFF" w:themeFill="background1"/>
          </w:tcPr>
          <w:p w14:paraId="638C7B02" w14:textId="2159188C" w:rsidR="00740EC9" w:rsidRPr="007829A3" w:rsidRDefault="006D1933" w:rsidP="00740EC9">
            <w:pPr>
              <w:pStyle w:val="ChecklistBasis"/>
              <w:jc w:val="center"/>
              <w:rPr>
                <w:b/>
                <w:bCs/>
              </w:rPr>
            </w:pPr>
            <w:sdt>
              <w:sdtPr>
                <w:id w:val="-1216197675"/>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1F57F689" w14:textId="5B0F6E4A" w:rsidR="00740EC9" w:rsidRPr="007829A3" w:rsidRDefault="00740EC9" w:rsidP="00740EC9">
            <w:pPr>
              <w:pStyle w:val="ChecklistBasis"/>
            </w:pPr>
            <w:r>
              <w:t>The FDA Grading system</w:t>
            </w:r>
          </w:p>
        </w:tc>
      </w:tr>
      <w:tr w:rsidR="00740EC9" w:rsidRPr="00E32A3D" w14:paraId="24EBF75E" w14:textId="77777777" w:rsidTr="00BD6758">
        <w:tblPrEx>
          <w:tblCellMar>
            <w:left w:w="108" w:type="dxa"/>
            <w:right w:w="108" w:type="dxa"/>
          </w:tblCellMar>
        </w:tblPrEx>
        <w:trPr>
          <w:trHeight w:val="260"/>
        </w:trPr>
        <w:tc>
          <w:tcPr>
            <w:tcW w:w="449" w:type="dxa"/>
            <w:shd w:val="clear" w:color="auto" w:fill="FFFFFF" w:themeFill="background1"/>
          </w:tcPr>
          <w:p w14:paraId="05092B70" w14:textId="77113D17" w:rsidR="00740EC9" w:rsidRPr="007829A3" w:rsidRDefault="006D1933" w:rsidP="00740EC9">
            <w:pPr>
              <w:pStyle w:val="ChecklistBasis"/>
              <w:jc w:val="center"/>
              <w:rPr>
                <w:b/>
                <w:bCs/>
              </w:rPr>
            </w:pPr>
            <w:sdt>
              <w:sdtPr>
                <w:id w:val="820229736"/>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4BD42714" w14:textId="03C537F7" w:rsidR="00740EC9" w:rsidRPr="007829A3" w:rsidRDefault="00740EC9" w:rsidP="00740EC9">
            <w:pPr>
              <w:pStyle w:val="ChecklistBasis"/>
            </w:pPr>
            <w:r>
              <w:t>The Common Grading Scale</w:t>
            </w:r>
          </w:p>
        </w:tc>
      </w:tr>
      <w:tr w:rsidR="00740EC9" w:rsidRPr="00E32A3D" w14:paraId="2ED26016" w14:textId="77777777" w:rsidTr="00BD6758">
        <w:tblPrEx>
          <w:tblCellMar>
            <w:left w:w="108" w:type="dxa"/>
            <w:right w:w="108" w:type="dxa"/>
          </w:tblCellMar>
        </w:tblPrEx>
        <w:trPr>
          <w:trHeight w:val="260"/>
        </w:trPr>
        <w:tc>
          <w:tcPr>
            <w:tcW w:w="449" w:type="dxa"/>
            <w:shd w:val="clear" w:color="auto" w:fill="FFFFFF" w:themeFill="background1"/>
          </w:tcPr>
          <w:p w14:paraId="288D85C0" w14:textId="6B618D2B" w:rsidR="00740EC9" w:rsidRPr="007829A3" w:rsidRDefault="006D1933" w:rsidP="00740EC9">
            <w:pPr>
              <w:pStyle w:val="ChecklistBasis"/>
              <w:jc w:val="center"/>
              <w:rPr>
                <w:b/>
                <w:bCs/>
              </w:rPr>
            </w:pPr>
            <w:sdt>
              <w:sdtPr>
                <w:id w:val="554587607"/>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5850CCEC" w14:textId="16CC71AB" w:rsidR="00740EC9" w:rsidRDefault="00740EC9" w:rsidP="00740EC9">
            <w:pPr>
              <w:pStyle w:val="ChecklistBasis"/>
            </w:pPr>
            <w:r>
              <w:t>Other (Specify</w:t>
            </w:r>
            <w:r w:rsidR="0060634E">
              <w:t xml:space="preserve"> or refer to relevant sections of the protocol</w:t>
            </w:r>
            <w:r>
              <w:t xml:space="preserve">): </w:t>
            </w: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740EC9" w:rsidRPr="00E32A3D" w14:paraId="0CF84F78" w14:textId="77777777" w:rsidTr="007829A3">
        <w:tblPrEx>
          <w:tblCellMar>
            <w:left w:w="108" w:type="dxa"/>
            <w:right w:w="108" w:type="dxa"/>
          </w:tblCellMar>
        </w:tblPrEx>
        <w:trPr>
          <w:trHeight w:val="260"/>
        </w:trPr>
        <w:tc>
          <w:tcPr>
            <w:tcW w:w="11071" w:type="dxa"/>
            <w:gridSpan w:val="8"/>
            <w:shd w:val="clear" w:color="auto" w:fill="D9D9D9" w:themeFill="background1" w:themeFillShade="D9"/>
          </w:tcPr>
          <w:p w14:paraId="17720A0D" w14:textId="6A1AC299" w:rsidR="00740EC9" w:rsidRPr="007829A3" w:rsidRDefault="00740EC9" w:rsidP="00740EC9">
            <w:pPr>
              <w:pStyle w:val="ChecklistBasis"/>
              <w:jc w:val="center"/>
              <w:rPr>
                <w:b/>
                <w:bCs/>
              </w:rPr>
            </w:pPr>
            <w:r w:rsidRPr="007829A3">
              <w:rPr>
                <w:b/>
                <w:bCs/>
              </w:rPr>
              <w:t>Section 6. How will adverse events be attributed?</w:t>
            </w:r>
          </w:p>
        </w:tc>
      </w:tr>
      <w:tr w:rsidR="00740EC9" w:rsidRPr="007829A3" w14:paraId="727A2914" w14:textId="77777777" w:rsidTr="007829A3">
        <w:tblPrEx>
          <w:tblCellMar>
            <w:left w:w="108" w:type="dxa"/>
            <w:right w:w="108" w:type="dxa"/>
          </w:tblCellMar>
        </w:tblPrEx>
        <w:trPr>
          <w:trHeight w:val="260"/>
        </w:trPr>
        <w:tc>
          <w:tcPr>
            <w:tcW w:w="11071" w:type="dxa"/>
            <w:gridSpan w:val="8"/>
            <w:shd w:val="clear" w:color="auto" w:fill="FFFFFF" w:themeFill="background1"/>
          </w:tcPr>
          <w:p w14:paraId="5102C631" w14:textId="29231FE0" w:rsidR="00740EC9" w:rsidRPr="007829A3" w:rsidRDefault="00740EC9" w:rsidP="00740EC9">
            <w:pPr>
              <w:pStyle w:val="ChecklistBasis"/>
            </w:pPr>
            <w:r w:rsidRPr="007829A3">
              <w:t>The investigator will determine the relatedness of the adverse event to the research (test procedure/device/agent/etc</w:t>
            </w:r>
            <w:r>
              <w:t>.)</w:t>
            </w:r>
            <w:r w:rsidRPr="007829A3">
              <w:t xml:space="preserve"> using which of the following scales</w:t>
            </w:r>
          </w:p>
        </w:tc>
      </w:tr>
      <w:tr w:rsidR="00740EC9" w:rsidRPr="00E32A3D" w14:paraId="6E44EA24" w14:textId="77777777" w:rsidTr="00BD6758">
        <w:tblPrEx>
          <w:tblCellMar>
            <w:left w:w="108" w:type="dxa"/>
            <w:right w:w="108" w:type="dxa"/>
          </w:tblCellMar>
        </w:tblPrEx>
        <w:trPr>
          <w:trHeight w:val="260"/>
        </w:trPr>
        <w:tc>
          <w:tcPr>
            <w:tcW w:w="449" w:type="dxa"/>
            <w:shd w:val="clear" w:color="auto" w:fill="FFFFFF" w:themeFill="background1"/>
          </w:tcPr>
          <w:p w14:paraId="40E4C2EE" w14:textId="17077891" w:rsidR="00740EC9" w:rsidRPr="007829A3" w:rsidRDefault="006D1933" w:rsidP="00740EC9">
            <w:pPr>
              <w:pStyle w:val="ChecklistBasis"/>
              <w:jc w:val="center"/>
              <w:rPr>
                <w:b/>
                <w:bCs/>
              </w:rPr>
            </w:pPr>
            <w:sdt>
              <w:sdtPr>
                <w:id w:val="-1366058335"/>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15C2D3D2" w14:textId="144660C7" w:rsidR="00740EC9" w:rsidRPr="007829A3" w:rsidRDefault="00740EC9" w:rsidP="00740EC9">
            <w:pPr>
              <w:pStyle w:val="ChecklistBasis"/>
            </w:pPr>
            <w:r w:rsidRPr="007829A3">
              <w:t>Using the National Cancer Institute’s Cancer Therapy Evaluation Program (CTEP/NCI) guidelines</w:t>
            </w:r>
          </w:p>
        </w:tc>
      </w:tr>
      <w:tr w:rsidR="00740EC9" w:rsidRPr="00E32A3D" w14:paraId="1E600E45" w14:textId="77777777" w:rsidTr="00BD6758">
        <w:tblPrEx>
          <w:tblCellMar>
            <w:left w:w="108" w:type="dxa"/>
            <w:right w:w="108" w:type="dxa"/>
          </w:tblCellMar>
        </w:tblPrEx>
        <w:trPr>
          <w:trHeight w:val="260"/>
        </w:trPr>
        <w:tc>
          <w:tcPr>
            <w:tcW w:w="449" w:type="dxa"/>
            <w:shd w:val="clear" w:color="auto" w:fill="FFFFFF" w:themeFill="background1"/>
          </w:tcPr>
          <w:p w14:paraId="6825D897" w14:textId="14A91271" w:rsidR="00740EC9" w:rsidRPr="007829A3" w:rsidRDefault="006D1933" w:rsidP="00740EC9">
            <w:pPr>
              <w:pStyle w:val="ChecklistBasis"/>
              <w:jc w:val="center"/>
              <w:rPr>
                <w:b/>
                <w:bCs/>
              </w:rPr>
            </w:pPr>
            <w:sdt>
              <w:sdtPr>
                <w:id w:val="2120952512"/>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0EF31457" w14:textId="667A190F" w:rsidR="00740EC9" w:rsidRPr="007829A3" w:rsidRDefault="00740EC9" w:rsidP="00740EC9">
            <w:r w:rsidRPr="007829A3">
              <w:rPr>
                <w:rFonts w:ascii="Arial Narrow" w:hAnsi="Arial Narrow"/>
                <w:sz w:val="20"/>
              </w:rPr>
              <w:t>Using the FDA’s common attribution scale</w:t>
            </w:r>
          </w:p>
        </w:tc>
      </w:tr>
      <w:tr w:rsidR="00740EC9" w:rsidRPr="00E32A3D" w14:paraId="549C60FB" w14:textId="77777777" w:rsidTr="00BD6758">
        <w:tblPrEx>
          <w:tblCellMar>
            <w:left w:w="108" w:type="dxa"/>
            <w:right w:w="108" w:type="dxa"/>
          </w:tblCellMar>
        </w:tblPrEx>
        <w:trPr>
          <w:trHeight w:val="260"/>
        </w:trPr>
        <w:tc>
          <w:tcPr>
            <w:tcW w:w="449" w:type="dxa"/>
            <w:shd w:val="clear" w:color="auto" w:fill="FFFFFF" w:themeFill="background1"/>
          </w:tcPr>
          <w:p w14:paraId="13ABCCB3" w14:textId="353542A2" w:rsidR="00740EC9" w:rsidRPr="007829A3" w:rsidRDefault="006D1933" w:rsidP="00740EC9">
            <w:pPr>
              <w:pStyle w:val="ChecklistBasis"/>
              <w:jc w:val="center"/>
              <w:rPr>
                <w:b/>
                <w:bCs/>
              </w:rPr>
            </w:pPr>
            <w:sdt>
              <w:sdtPr>
                <w:id w:val="1237596796"/>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40D8B4C9" w14:textId="3C3158F4" w:rsidR="00740EC9" w:rsidRPr="007829A3" w:rsidRDefault="00740EC9" w:rsidP="00740EC9">
            <w:pPr>
              <w:pStyle w:val="ChecklistBasis"/>
            </w:pPr>
            <w:r w:rsidRPr="007829A3">
              <w:t>The PI will determine the relationship of AEs to the research using an alternate attribution scale (describe</w:t>
            </w:r>
            <w:r w:rsidR="0060634E">
              <w:t xml:space="preserve"> or refer to relevant sections of the protocol</w:t>
            </w:r>
            <w:r w:rsidRPr="007829A3">
              <w:t>):</w:t>
            </w:r>
            <w:r>
              <w:t xml:space="preserve"> </w:t>
            </w: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740EC9" w:rsidRPr="00E32A3D" w14:paraId="2EC1F86F" w14:textId="77777777" w:rsidTr="00BD6758">
        <w:tblPrEx>
          <w:tblCellMar>
            <w:left w:w="108" w:type="dxa"/>
            <w:right w:w="108" w:type="dxa"/>
          </w:tblCellMar>
        </w:tblPrEx>
        <w:trPr>
          <w:trHeight w:val="260"/>
        </w:trPr>
        <w:tc>
          <w:tcPr>
            <w:tcW w:w="11071" w:type="dxa"/>
            <w:gridSpan w:val="8"/>
            <w:shd w:val="clear" w:color="auto" w:fill="D9D9D9" w:themeFill="background1" w:themeFillShade="D9"/>
          </w:tcPr>
          <w:p w14:paraId="3385CACD" w14:textId="7BFE7F05" w:rsidR="00740EC9" w:rsidRPr="007829A3" w:rsidRDefault="00740EC9" w:rsidP="00740EC9">
            <w:pPr>
              <w:pStyle w:val="ChecklistBasis"/>
              <w:jc w:val="center"/>
              <w:rPr>
                <w:b/>
                <w:bCs/>
              </w:rPr>
            </w:pPr>
            <w:r w:rsidRPr="00BD6758">
              <w:rPr>
                <w:b/>
                <w:bCs/>
              </w:rPr>
              <w:t>Section 7. To what groups will CHLA adverse events be reported?</w:t>
            </w:r>
          </w:p>
        </w:tc>
      </w:tr>
      <w:tr w:rsidR="00740EC9" w:rsidRPr="00E32A3D" w14:paraId="1A2ABC51" w14:textId="77777777" w:rsidTr="007829A3">
        <w:tblPrEx>
          <w:tblCellMar>
            <w:left w:w="108" w:type="dxa"/>
            <w:right w:w="108" w:type="dxa"/>
          </w:tblCellMar>
        </w:tblPrEx>
        <w:trPr>
          <w:trHeight w:val="260"/>
        </w:trPr>
        <w:tc>
          <w:tcPr>
            <w:tcW w:w="11071" w:type="dxa"/>
            <w:gridSpan w:val="8"/>
            <w:shd w:val="clear" w:color="auto" w:fill="FFFFFF" w:themeFill="background1"/>
          </w:tcPr>
          <w:p w14:paraId="464D2FAC" w14:textId="1B9A6984" w:rsidR="00740EC9" w:rsidRPr="007829A3" w:rsidRDefault="00740EC9" w:rsidP="00740EC9">
            <w:pPr>
              <w:pStyle w:val="ChecklistBasis"/>
              <w:rPr>
                <w:b/>
                <w:bCs/>
              </w:rPr>
            </w:pPr>
            <w:r w:rsidRPr="00BD6758">
              <w:t xml:space="preserve">All adverse events meeting the reporting criteria at CHLA must be reported to the </w:t>
            </w:r>
            <w:r>
              <w:t>IRB</w:t>
            </w:r>
            <w:r w:rsidRPr="00BD6758">
              <w:t>. These should be reported via iSTAR, using the “reportable event application.”</w:t>
            </w:r>
            <w:r>
              <w:t xml:space="preserve">  </w:t>
            </w:r>
            <w:r w:rsidRPr="00BD6758">
              <w:t>For some studies, adverse events at CHLA must also be directly reported to additional agencies. To which additional agencies will CHLA adverse events be reported (select all that apply)?</w:t>
            </w:r>
          </w:p>
        </w:tc>
      </w:tr>
      <w:tr w:rsidR="00740EC9" w:rsidRPr="00E32A3D" w14:paraId="724A2CA0" w14:textId="77777777" w:rsidTr="00BD6758">
        <w:tblPrEx>
          <w:tblCellMar>
            <w:left w:w="108" w:type="dxa"/>
            <w:right w:w="108" w:type="dxa"/>
          </w:tblCellMar>
        </w:tblPrEx>
        <w:trPr>
          <w:trHeight w:val="260"/>
        </w:trPr>
        <w:tc>
          <w:tcPr>
            <w:tcW w:w="449" w:type="dxa"/>
            <w:shd w:val="clear" w:color="auto" w:fill="FFFFFF" w:themeFill="background1"/>
          </w:tcPr>
          <w:p w14:paraId="1044F765" w14:textId="1548BFFA" w:rsidR="00740EC9" w:rsidRPr="007829A3" w:rsidRDefault="006D1933" w:rsidP="00740EC9">
            <w:pPr>
              <w:pStyle w:val="ChecklistBasis"/>
              <w:jc w:val="center"/>
              <w:rPr>
                <w:b/>
                <w:bCs/>
              </w:rPr>
            </w:pPr>
            <w:sdt>
              <w:sdtPr>
                <w:id w:val="209856282"/>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02AE42ED" w14:textId="05B804D9" w:rsidR="00740EC9" w:rsidRPr="007829A3" w:rsidRDefault="00740EC9" w:rsidP="00740EC9">
            <w:pPr>
              <w:pStyle w:val="ChecklistBasis"/>
              <w:rPr>
                <w:b/>
                <w:bCs/>
              </w:rPr>
            </w:pPr>
            <w:r w:rsidRPr="0043726F">
              <w:t>None</w:t>
            </w:r>
          </w:p>
        </w:tc>
      </w:tr>
      <w:tr w:rsidR="00740EC9" w:rsidRPr="00E32A3D" w14:paraId="463D73E6" w14:textId="77777777" w:rsidTr="00BD6758">
        <w:tblPrEx>
          <w:tblCellMar>
            <w:left w:w="108" w:type="dxa"/>
            <w:right w:w="108" w:type="dxa"/>
          </w:tblCellMar>
        </w:tblPrEx>
        <w:trPr>
          <w:trHeight w:val="260"/>
        </w:trPr>
        <w:tc>
          <w:tcPr>
            <w:tcW w:w="449" w:type="dxa"/>
            <w:shd w:val="clear" w:color="auto" w:fill="FFFFFF" w:themeFill="background1"/>
          </w:tcPr>
          <w:p w14:paraId="547F58AE" w14:textId="22F99624" w:rsidR="00740EC9" w:rsidRPr="007829A3" w:rsidRDefault="006D1933" w:rsidP="00740EC9">
            <w:pPr>
              <w:pStyle w:val="ChecklistBasis"/>
              <w:jc w:val="center"/>
              <w:rPr>
                <w:b/>
                <w:bCs/>
              </w:rPr>
            </w:pPr>
            <w:sdt>
              <w:sdtPr>
                <w:id w:val="1843665432"/>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3479F875" w14:textId="61794108" w:rsidR="00740EC9" w:rsidRPr="007829A3" w:rsidRDefault="00740EC9" w:rsidP="00740EC9">
            <w:pPr>
              <w:pStyle w:val="ChecklistBasis"/>
              <w:rPr>
                <w:b/>
                <w:bCs/>
              </w:rPr>
            </w:pPr>
            <w:r w:rsidRPr="0043726F">
              <w:t>The study sponsor/coordinating center</w:t>
            </w:r>
          </w:p>
        </w:tc>
      </w:tr>
      <w:tr w:rsidR="00740EC9" w:rsidRPr="00E32A3D" w14:paraId="67FC1A66" w14:textId="77777777" w:rsidTr="00BD6758">
        <w:tblPrEx>
          <w:tblCellMar>
            <w:left w:w="108" w:type="dxa"/>
            <w:right w:w="108" w:type="dxa"/>
          </w:tblCellMar>
        </w:tblPrEx>
        <w:trPr>
          <w:trHeight w:val="260"/>
        </w:trPr>
        <w:tc>
          <w:tcPr>
            <w:tcW w:w="449" w:type="dxa"/>
            <w:shd w:val="clear" w:color="auto" w:fill="FFFFFF" w:themeFill="background1"/>
          </w:tcPr>
          <w:p w14:paraId="7B51C327" w14:textId="7F1A9EB6" w:rsidR="00740EC9" w:rsidRPr="007829A3" w:rsidRDefault="006D1933" w:rsidP="00740EC9">
            <w:pPr>
              <w:pStyle w:val="ChecklistBasis"/>
              <w:jc w:val="center"/>
              <w:rPr>
                <w:b/>
                <w:bCs/>
              </w:rPr>
            </w:pPr>
            <w:sdt>
              <w:sdtPr>
                <w:id w:val="1283003621"/>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p>
        </w:tc>
        <w:tc>
          <w:tcPr>
            <w:tcW w:w="10622" w:type="dxa"/>
            <w:gridSpan w:val="7"/>
            <w:shd w:val="clear" w:color="auto" w:fill="FFFFFF" w:themeFill="background1"/>
          </w:tcPr>
          <w:p w14:paraId="0AB8A0C3" w14:textId="125F2900" w:rsidR="00740EC9" w:rsidRPr="007829A3" w:rsidRDefault="00740EC9" w:rsidP="00740EC9">
            <w:pPr>
              <w:pStyle w:val="ChecklistBasis"/>
              <w:rPr>
                <w:b/>
                <w:bCs/>
              </w:rPr>
            </w:pPr>
            <w:r w:rsidRPr="0043726F">
              <w:t>Collaborating investigators at participating sites (when CHLA is the coordinating center)</w:t>
            </w:r>
          </w:p>
        </w:tc>
      </w:tr>
      <w:tr w:rsidR="00740EC9" w:rsidRPr="00E32A3D" w14:paraId="55E5FA67" w14:textId="77777777" w:rsidTr="00BD6758">
        <w:tblPrEx>
          <w:tblCellMar>
            <w:left w:w="108" w:type="dxa"/>
            <w:right w:w="108" w:type="dxa"/>
          </w:tblCellMar>
        </w:tblPrEx>
        <w:trPr>
          <w:trHeight w:val="260"/>
        </w:trPr>
        <w:tc>
          <w:tcPr>
            <w:tcW w:w="449" w:type="dxa"/>
            <w:shd w:val="clear" w:color="auto" w:fill="FFFFFF" w:themeFill="background1"/>
          </w:tcPr>
          <w:p w14:paraId="2686A74E" w14:textId="453E68A5" w:rsidR="00740EC9" w:rsidRPr="007829A3" w:rsidRDefault="006D1933" w:rsidP="00740EC9">
            <w:pPr>
              <w:pStyle w:val="ChecklistBasis"/>
              <w:jc w:val="center"/>
              <w:rPr>
                <w:b/>
                <w:bCs/>
              </w:rPr>
            </w:pPr>
            <w:sdt>
              <w:sdtPr>
                <w:id w:val="-656227888"/>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16CD1D33" w14:textId="171668D0" w:rsidR="00740EC9" w:rsidRPr="007829A3" w:rsidRDefault="00740EC9" w:rsidP="00740EC9">
            <w:pPr>
              <w:pStyle w:val="ChecklistBasis"/>
              <w:rPr>
                <w:b/>
                <w:bCs/>
              </w:rPr>
            </w:pPr>
            <w:r w:rsidRPr="0043726F">
              <w:t>The National Institutes of Health (NIH)</w:t>
            </w:r>
          </w:p>
        </w:tc>
      </w:tr>
      <w:tr w:rsidR="00740EC9" w:rsidRPr="00E32A3D" w14:paraId="79549D5B" w14:textId="77777777" w:rsidTr="00BD6758">
        <w:tblPrEx>
          <w:tblCellMar>
            <w:left w:w="108" w:type="dxa"/>
            <w:right w:w="108" w:type="dxa"/>
          </w:tblCellMar>
        </w:tblPrEx>
        <w:trPr>
          <w:trHeight w:val="260"/>
        </w:trPr>
        <w:tc>
          <w:tcPr>
            <w:tcW w:w="449" w:type="dxa"/>
            <w:shd w:val="clear" w:color="auto" w:fill="FFFFFF" w:themeFill="background1"/>
          </w:tcPr>
          <w:p w14:paraId="72C42931" w14:textId="6F65A2C1" w:rsidR="00740EC9" w:rsidRPr="007829A3" w:rsidRDefault="006D1933" w:rsidP="00740EC9">
            <w:pPr>
              <w:pStyle w:val="ChecklistBasis"/>
              <w:jc w:val="center"/>
              <w:rPr>
                <w:b/>
                <w:bCs/>
              </w:rPr>
            </w:pPr>
            <w:sdt>
              <w:sdtPr>
                <w:id w:val="-1508283225"/>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6A6D2C97" w14:textId="428BC461" w:rsidR="00740EC9" w:rsidRPr="007829A3" w:rsidRDefault="00740EC9" w:rsidP="00740EC9">
            <w:pPr>
              <w:pStyle w:val="ChecklistBasis"/>
              <w:rPr>
                <w:b/>
                <w:bCs/>
              </w:rPr>
            </w:pPr>
            <w:r w:rsidRPr="0043726F">
              <w:t>The Centers for Disease Control and Prevention (CDC)</w:t>
            </w:r>
          </w:p>
        </w:tc>
      </w:tr>
      <w:tr w:rsidR="00740EC9" w:rsidRPr="00E32A3D" w14:paraId="041C0573" w14:textId="77777777" w:rsidTr="00BD6758">
        <w:tblPrEx>
          <w:tblCellMar>
            <w:left w:w="108" w:type="dxa"/>
            <w:right w:w="108" w:type="dxa"/>
          </w:tblCellMar>
        </w:tblPrEx>
        <w:trPr>
          <w:trHeight w:val="260"/>
        </w:trPr>
        <w:tc>
          <w:tcPr>
            <w:tcW w:w="449" w:type="dxa"/>
            <w:shd w:val="clear" w:color="auto" w:fill="FFFFFF" w:themeFill="background1"/>
          </w:tcPr>
          <w:p w14:paraId="3E25999B" w14:textId="2921BBC1" w:rsidR="00740EC9" w:rsidRPr="007829A3" w:rsidRDefault="006D1933" w:rsidP="00740EC9">
            <w:pPr>
              <w:pStyle w:val="ChecklistBasis"/>
              <w:jc w:val="center"/>
              <w:rPr>
                <w:b/>
                <w:bCs/>
              </w:rPr>
            </w:pPr>
            <w:sdt>
              <w:sdtPr>
                <w:id w:val="-1870530712"/>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4382985D" w14:textId="30CF444F" w:rsidR="00740EC9" w:rsidRPr="007829A3" w:rsidRDefault="00740EC9" w:rsidP="00740EC9">
            <w:pPr>
              <w:pStyle w:val="ChecklistBasis"/>
              <w:rPr>
                <w:b/>
                <w:bCs/>
              </w:rPr>
            </w:pPr>
            <w:r w:rsidRPr="0043726F">
              <w:t>The Food and Drug Administration (FDA)</w:t>
            </w:r>
          </w:p>
        </w:tc>
      </w:tr>
      <w:tr w:rsidR="00740EC9" w:rsidRPr="00E32A3D" w14:paraId="37945E85" w14:textId="77777777" w:rsidTr="00BD6758">
        <w:tblPrEx>
          <w:tblCellMar>
            <w:left w:w="108" w:type="dxa"/>
            <w:right w:w="108" w:type="dxa"/>
          </w:tblCellMar>
        </w:tblPrEx>
        <w:trPr>
          <w:trHeight w:val="260"/>
        </w:trPr>
        <w:tc>
          <w:tcPr>
            <w:tcW w:w="449" w:type="dxa"/>
            <w:shd w:val="clear" w:color="auto" w:fill="FFFFFF" w:themeFill="background1"/>
          </w:tcPr>
          <w:p w14:paraId="17DA6DE2" w14:textId="0E2C957C" w:rsidR="00740EC9" w:rsidRPr="007829A3" w:rsidRDefault="006D1933" w:rsidP="00740EC9">
            <w:pPr>
              <w:pStyle w:val="ChecklistBasis"/>
              <w:jc w:val="center"/>
              <w:rPr>
                <w:b/>
                <w:bCs/>
              </w:rPr>
            </w:pPr>
            <w:sdt>
              <w:sdtPr>
                <w:id w:val="-874614924"/>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31B63ECF" w14:textId="3749BC07" w:rsidR="00740EC9" w:rsidRPr="007829A3" w:rsidRDefault="00740EC9" w:rsidP="00740EC9">
            <w:pPr>
              <w:pStyle w:val="ChecklistBasis"/>
              <w:rPr>
                <w:b/>
                <w:bCs/>
              </w:rPr>
            </w:pPr>
            <w:r w:rsidRPr="0043726F">
              <w:t xml:space="preserve">Other (specify): </w:t>
            </w: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740EC9" w:rsidRPr="00E32A3D" w14:paraId="05D7B238" w14:textId="77777777" w:rsidTr="00BD6758">
        <w:tblPrEx>
          <w:tblCellMar>
            <w:left w:w="108" w:type="dxa"/>
            <w:right w:w="108" w:type="dxa"/>
          </w:tblCellMar>
        </w:tblPrEx>
        <w:trPr>
          <w:trHeight w:val="260"/>
        </w:trPr>
        <w:tc>
          <w:tcPr>
            <w:tcW w:w="11071" w:type="dxa"/>
            <w:gridSpan w:val="8"/>
            <w:shd w:val="clear" w:color="auto" w:fill="D9D9D9" w:themeFill="background1" w:themeFillShade="D9"/>
          </w:tcPr>
          <w:p w14:paraId="75E24E03" w14:textId="170BEB1A" w:rsidR="00740EC9" w:rsidRPr="007829A3" w:rsidRDefault="00740EC9" w:rsidP="00740EC9">
            <w:pPr>
              <w:jc w:val="center"/>
              <w:rPr>
                <w:b/>
                <w:bCs/>
              </w:rPr>
            </w:pPr>
            <w:r w:rsidRPr="00BD6758">
              <w:rPr>
                <w:rFonts w:ascii="Arial Narrow" w:hAnsi="Arial Narrow"/>
                <w:b/>
                <w:bCs/>
                <w:sz w:val="20"/>
              </w:rPr>
              <w:t>Section 8. Are there any decision-making criteria for this protocol?</w:t>
            </w:r>
          </w:p>
        </w:tc>
      </w:tr>
      <w:tr w:rsidR="00740EC9" w:rsidRPr="00E32A3D" w14:paraId="351E714F" w14:textId="77777777" w:rsidTr="00BD6758">
        <w:tblPrEx>
          <w:tblCellMar>
            <w:left w:w="108" w:type="dxa"/>
            <w:right w:w="108" w:type="dxa"/>
          </w:tblCellMar>
        </w:tblPrEx>
        <w:trPr>
          <w:trHeight w:val="260"/>
        </w:trPr>
        <w:tc>
          <w:tcPr>
            <w:tcW w:w="449" w:type="dxa"/>
            <w:shd w:val="clear" w:color="auto" w:fill="FFFFFF" w:themeFill="background1"/>
          </w:tcPr>
          <w:p w14:paraId="0218D30A" w14:textId="0ECA84EE" w:rsidR="00740EC9" w:rsidRPr="007829A3" w:rsidRDefault="006D1933" w:rsidP="00740EC9">
            <w:pPr>
              <w:pStyle w:val="ChecklistBasis"/>
              <w:jc w:val="center"/>
              <w:rPr>
                <w:b/>
                <w:bCs/>
              </w:rPr>
            </w:pPr>
            <w:sdt>
              <w:sdtPr>
                <w:id w:val="-1924321944"/>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3EDCBBD3" w14:textId="328B71CD" w:rsidR="00740EC9" w:rsidRPr="00BD6758" w:rsidRDefault="00740EC9" w:rsidP="00740EC9">
            <w:pPr>
              <w:pStyle w:val="ChecklistBasis"/>
            </w:pPr>
            <w:r w:rsidRPr="00BD6758">
              <w:t xml:space="preserve">There are </w:t>
            </w:r>
            <w:r w:rsidRPr="00BD6758">
              <w:rPr>
                <w:b/>
                <w:bCs/>
                <w:u w:val="single"/>
              </w:rPr>
              <w:t>no</w:t>
            </w:r>
            <w:r w:rsidRPr="00BD6758">
              <w:t xml:space="preserve"> decision-making criteria for this protocol.</w:t>
            </w:r>
          </w:p>
        </w:tc>
      </w:tr>
      <w:tr w:rsidR="00740EC9" w:rsidRPr="00E32A3D" w14:paraId="531C5ACF" w14:textId="77777777" w:rsidTr="00BD6758">
        <w:tblPrEx>
          <w:tblCellMar>
            <w:left w:w="108" w:type="dxa"/>
            <w:right w:w="108" w:type="dxa"/>
          </w:tblCellMar>
        </w:tblPrEx>
        <w:trPr>
          <w:trHeight w:val="260"/>
        </w:trPr>
        <w:tc>
          <w:tcPr>
            <w:tcW w:w="449" w:type="dxa"/>
            <w:shd w:val="clear" w:color="auto" w:fill="FFFFFF" w:themeFill="background1"/>
          </w:tcPr>
          <w:p w14:paraId="701C55A1" w14:textId="0A5A5623" w:rsidR="00740EC9" w:rsidRPr="007829A3" w:rsidRDefault="006D1933" w:rsidP="00740EC9">
            <w:pPr>
              <w:pStyle w:val="ChecklistBasis"/>
              <w:jc w:val="center"/>
              <w:rPr>
                <w:b/>
                <w:bCs/>
              </w:rPr>
            </w:pPr>
            <w:sdt>
              <w:sdtPr>
                <w:id w:val="921380975"/>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0A0DEBD1" w14:textId="7C4F74EF" w:rsidR="00740EC9" w:rsidRPr="00BD6758" w:rsidRDefault="00740EC9" w:rsidP="00740EC9">
            <w:pPr>
              <w:pStyle w:val="ChecklistBasis"/>
            </w:pPr>
            <w:r w:rsidRPr="00BD6758">
              <w:t xml:space="preserve">There </w:t>
            </w:r>
            <w:r w:rsidRPr="00BD6758">
              <w:rPr>
                <w:b/>
                <w:bCs/>
                <w:u w:val="single"/>
              </w:rPr>
              <w:t>are</w:t>
            </w:r>
            <w:r w:rsidRPr="00BD6758">
              <w:t xml:space="preserve"> decision-making criteria for this protocol.</w:t>
            </w:r>
            <w:r>
              <w:t xml:space="preserve"> </w:t>
            </w:r>
            <w:r w:rsidRPr="00BD6758">
              <w:t>(check and describe all that apply):</w:t>
            </w:r>
          </w:p>
        </w:tc>
      </w:tr>
      <w:tr w:rsidR="00740EC9" w:rsidRPr="00E32A3D" w14:paraId="4B3CEAC2" w14:textId="77777777" w:rsidTr="00BD6758">
        <w:tblPrEx>
          <w:tblCellMar>
            <w:left w:w="108" w:type="dxa"/>
            <w:right w:w="108" w:type="dxa"/>
          </w:tblCellMar>
        </w:tblPrEx>
        <w:trPr>
          <w:trHeight w:val="260"/>
        </w:trPr>
        <w:tc>
          <w:tcPr>
            <w:tcW w:w="449" w:type="dxa"/>
            <w:vMerge w:val="restart"/>
            <w:shd w:val="clear" w:color="auto" w:fill="FFFFFF" w:themeFill="background1"/>
          </w:tcPr>
          <w:p w14:paraId="36A96B32" w14:textId="77777777" w:rsidR="00740EC9" w:rsidRDefault="00740EC9" w:rsidP="00740EC9">
            <w:pPr>
              <w:pStyle w:val="ChecklistBasis"/>
              <w:jc w:val="center"/>
            </w:pPr>
          </w:p>
        </w:tc>
        <w:tc>
          <w:tcPr>
            <w:tcW w:w="451" w:type="dxa"/>
            <w:shd w:val="clear" w:color="auto" w:fill="FFFFFF" w:themeFill="background1"/>
          </w:tcPr>
          <w:p w14:paraId="259597BA" w14:textId="7EF0CBDE" w:rsidR="00740EC9" w:rsidRPr="00BD6758" w:rsidRDefault="006D1933" w:rsidP="00740EC9">
            <w:pPr>
              <w:pStyle w:val="ChecklistBasis"/>
            </w:pPr>
            <w:sdt>
              <w:sdtPr>
                <w:id w:val="2029063569"/>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171" w:type="dxa"/>
            <w:gridSpan w:val="6"/>
            <w:shd w:val="clear" w:color="auto" w:fill="FFFFFF" w:themeFill="background1"/>
          </w:tcPr>
          <w:p w14:paraId="579CC9C6" w14:textId="7C030386" w:rsidR="00740EC9" w:rsidRDefault="00740EC9" w:rsidP="00740EC9">
            <w:pPr>
              <w:pStyle w:val="ChecklistBasis"/>
            </w:pPr>
            <w:r w:rsidRPr="00BD6758">
              <w:t>Regarding study continuation for individual subjects (describe</w:t>
            </w:r>
            <w:r w:rsidR="0060634E">
              <w:t xml:space="preserve"> or refer to relevant sections of the protocol</w:t>
            </w:r>
            <w:r w:rsidRPr="00BD6758">
              <w:t>):</w:t>
            </w:r>
          </w:p>
          <w:p w14:paraId="1C823BCD" w14:textId="22BF39BA" w:rsidR="00740EC9" w:rsidRPr="00BD6758" w:rsidRDefault="00740EC9" w:rsidP="00740EC9">
            <w:pPr>
              <w:pStyle w:val="ChecklistBasis"/>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740EC9" w:rsidRPr="00E32A3D" w14:paraId="36615A86" w14:textId="77777777" w:rsidTr="00BD6758">
        <w:tblPrEx>
          <w:tblCellMar>
            <w:left w:w="108" w:type="dxa"/>
            <w:right w:w="108" w:type="dxa"/>
          </w:tblCellMar>
        </w:tblPrEx>
        <w:trPr>
          <w:trHeight w:val="260"/>
        </w:trPr>
        <w:tc>
          <w:tcPr>
            <w:tcW w:w="449" w:type="dxa"/>
            <w:vMerge/>
            <w:shd w:val="clear" w:color="auto" w:fill="FFFFFF" w:themeFill="background1"/>
          </w:tcPr>
          <w:p w14:paraId="0F51558E" w14:textId="77777777" w:rsidR="00740EC9" w:rsidRDefault="00740EC9" w:rsidP="00740EC9">
            <w:pPr>
              <w:pStyle w:val="ChecklistBasis"/>
              <w:jc w:val="center"/>
            </w:pPr>
          </w:p>
        </w:tc>
        <w:tc>
          <w:tcPr>
            <w:tcW w:w="451" w:type="dxa"/>
            <w:shd w:val="clear" w:color="auto" w:fill="FFFFFF" w:themeFill="background1"/>
          </w:tcPr>
          <w:p w14:paraId="3E4BE91A" w14:textId="76C9F2EA" w:rsidR="00740EC9" w:rsidRPr="00BD6758" w:rsidRDefault="006D1933" w:rsidP="00740EC9">
            <w:pPr>
              <w:pStyle w:val="ChecklistBasis"/>
            </w:pPr>
            <w:sdt>
              <w:sdtPr>
                <w:id w:val="-915167932"/>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171" w:type="dxa"/>
            <w:gridSpan w:val="6"/>
            <w:shd w:val="clear" w:color="auto" w:fill="FFFFFF" w:themeFill="background1"/>
          </w:tcPr>
          <w:p w14:paraId="4A74DDC4" w14:textId="21272254" w:rsidR="00740EC9" w:rsidRDefault="00740EC9" w:rsidP="00740EC9">
            <w:pPr>
              <w:pStyle w:val="ChecklistBasis"/>
            </w:pPr>
            <w:r w:rsidRPr="00BD6758">
              <w:t>Regarding modification/suspension/termination of the study as a whole (describe</w:t>
            </w:r>
            <w:r w:rsidR="0060634E">
              <w:t xml:space="preserve"> or refer to relevant sections of the protocol</w:t>
            </w:r>
            <w:r w:rsidRPr="00BD6758">
              <w:t>):</w:t>
            </w:r>
          </w:p>
          <w:p w14:paraId="013A587D" w14:textId="1D165E9A" w:rsidR="00740EC9" w:rsidRPr="00BD6758" w:rsidRDefault="00740EC9" w:rsidP="00740EC9">
            <w:pPr>
              <w:pStyle w:val="ChecklistBasis"/>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740EC9" w:rsidRPr="00E32A3D" w14:paraId="0586BBA1" w14:textId="77777777" w:rsidTr="00BD6758">
        <w:tblPrEx>
          <w:tblCellMar>
            <w:left w:w="108" w:type="dxa"/>
            <w:right w:w="108" w:type="dxa"/>
          </w:tblCellMar>
        </w:tblPrEx>
        <w:trPr>
          <w:trHeight w:val="260"/>
        </w:trPr>
        <w:tc>
          <w:tcPr>
            <w:tcW w:w="11071" w:type="dxa"/>
            <w:gridSpan w:val="8"/>
            <w:shd w:val="clear" w:color="auto" w:fill="D9D9D9" w:themeFill="background1" w:themeFillShade="D9"/>
          </w:tcPr>
          <w:p w14:paraId="1826047C" w14:textId="69E1FB80" w:rsidR="00740EC9" w:rsidRPr="007829A3" w:rsidRDefault="00740EC9" w:rsidP="00740EC9">
            <w:pPr>
              <w:pStyle w:val="ChecklistBasis"/>
              <w:jc w:val="center"/>
              <w:rPr>
                <w:b/>
                <w:bCs/>
              </w:rPr>
            </w:pPr>
            <w:r w:rsidRPr="00BD6758">
              <w:rPr>
                <w:b/>
                <w:bCs/>
              </w:rPr>
              <w:t>Section 9. Does this plan include interim monitoring?</w:t>
            </w:r>
          </w:p>
        </w:tc>
      </w:tr>
      <w:tr w:rsidR="00740EC9" w:rsidRPr="00E32A3D" w14:paraId="407A8966" w14:textId="77777777" w:rsidTr="00BD6758">
        <w:tblPrEx>
          <w:tblCellMar>
            <w:left w:w="108" w:type="dxa"/>
            <w:right w:w="108" w:type="dxa"/>
          </w:tblCellMar>
        </w:tblPrEx>
        <w:trPr>
          <w:trHeight w:val="260"/>
        </w:trPr>
        <w:tc>
          <w:tcPr>
            <w:tcW w:w="449" w:type="dxa"/>
            <w:shd w:val="clear" w:color="auto" w:fill="FFFFFF" w:themeFill="background1"/>
          </w:tcPr>
          <w:p w14:paraId="690FB7CE" w14:textId="01357F30" w:rsidR="00740EC9" w:rsidRPr="007829A3" w:rsidRDefault="006D1933" w:rsidP="00740EC9">
            <w:pPr>
              <w:pStyle w:val="ChecklistBasis"/>
              <w:jc w:val="center"/>
              <w:rPr>
                <w:b/>
                <w:bCs/>
              </w:rPr>
            </w:pPr>
            <w:sdt>
              <w:sdtPr>
                <w:id w:val="764576279"/>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1CD8B3E8" w14:textId="544F212F" w:rsidR="00740EC9" w:rsidRPr="00BD6758" w:rsidRDefault="00740EC9" w:rsidP="00740EC9">
            <w:pPr>
              <w:pStyle w:val="ChecklistBasis"/>
            </w:pPr>
            <w:r w:rsidRPr="00BD6758">
              <w:t xml:space="preserve">This study does </w:t>
            </w:r>
            <w:r w:rsidRPr="00BD6758">
              <w:rPr>
                <w:b/>
                <w:bCs/>
                <w:u w:val="single"/>
              </w:rPr>
              <w:t>not</w:t>
            </w:r>
            <w:r w:rsidRPr="00BD6758">
              <w:t xml:space="preserve"> include interim monitoring</w:t>
            </w:r>
          </w:p>
        </w:tc>
      </w:tr>
      <w:tr w:rsidR="00740EC9" w:rsidRPr="00BD6758" w14:paraId="6F9F0F4A" w14:textId="77777777" w:rsidTr="00BD6758">
        <w:tblPrEx>
          <w:tblCellMar>
            <w:left w:w="108" w:type="dxa"/>
            <w:right w:w="108" w:type="dxa"/>
          </w:tblCellMar>
        </w:tblPrEx>
        <w:trPr>
          <w:trHeight w:val="260"/>
        </w:trPr>
        <w:tc>
          <w:tcPr>
            <w:tcW w:w="449" w:type="dxa"/>
            <w:shd w:val="clear" w:color="auto" w:fill="FFFFFF" w:themeFill="background1"/>
          </w:tcPr>
          <w:p w14:paraId="0B08B27A" w14:textId="7C5CFFAB" w:rsidR="00740EC9" w:rsidRPr="00BD6758" w:rsidRDefault="006D1933" w:rsidP="00740EC9">
            <w:pPr>
              <w:pStyle w:val="ChecklistBasis"/>
              <w:jc w:val="center"/>
            </w:pPr>
            <w:sdt>
              <w:sdtPr>
                <w:id w:val="234286059"/>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622" w:type="dxa"/>
            <w:gridSpan w:val="7"/>
            <w:shd w:val="clear" w:color="auto" w:fill="FFFFFF" w:themeFill="background1"/>
          </w:tcPr>
          <w:p w14:paraId="67B3966F" w14:textId="71B6889A" w:rsidR="00740EC9" w:rsidRPr="00BD6758" w:rsidRDefault="00740EC9" w:rsidP="00740EC9">
            <w:pPr>
              <w:pStyle w:val="ChecklistBasis"/>
            </w:pPr>
            <w:r w:rsidRPr="00BD6758">
              <w:t xml:space="preserve">This study </w:t>
            </w:r>
            <w:r w:rsidRPr="00BD6758">
              <w:rPr>
                <w:b/>
                <w:bCs/>
                <w:u w:val="single"/>
              </w:rPr>
              <w:t>does</w:t>
            </w:r>
            <w:r w:rsidRPr="00BD6758">
              <w:t xml:space="preserve"> include interim monitoring</w:t>
            </w:r>
            <w:r>
              <w:t xml:space="preserve">.  </w:t>
            </w:r>
            <w:r w:rsidRPr="00BD6758">
              <w:t>The plans for interim monitoring are based on (check and describe all that apply)</w:t>
            </w:r>
          </w:p>
        </w:tc>
      </w:tr>
      <w:tr w:rsidR="00740EC9" w:rsidRPr="00BD6758" w14:paraId="66721981" w14:textId="77777777" w:rsidTr="00BD6758">
        <w:tblPrEx>
          <w:tblCellMar>
            <w:left w:w="108" w:type="dxa"/>
            <w:right w:w="108" w:type="dxa"/>
          </w:tblCellMar>
        </w:tblPrEx>
        <w:trPr>
          <w:trHeight w:val="260"/>
        </w:trPr>
        <w:tc>
          <w:tcPr>
            <w:tcW w:w="449" w:type="dxa"/>
            <w:vMerge w:val="restart"/>
            <w:shd w:val="clear" w:color="auto" w:fill="FFFFFF" w:themeFill="background1"/>
          </w:tcPr>
          <w:p w14:paraId="0267479B" w14:textId="77777777" w:rsidR="00740EC9" w:rsidRPr="00BD6758" w:rsidRDefault="00740EC9" w:rsidP="00740EC9">
            <w:pPr>
              <w:pStyle w:val="ChecklistBasis"/>
              <w:jc w:val="center"/>
            </w:pPr>
          </w:p>
        </w:tc>
        <w:tc>
          <w:tcPr>
            <w:tcW w:w="451" w:type="dxa"/>
            <w:shd w:val="clear" w:color="auto" w:fill="FFFFFF" w:themeFill="background1"/>
          </w:tcPr>
          <w:p w14:paraId="3384416A" w14:textId="355ECC93" w:rsidR="00740EC9" w:rsidRPr="00BD6758" w:rsidRDefault="006D1933" w:rsidP="00740EC9">
            <w:pPr>
              <w:pStyle w:val="ChecklistBasis"/>
              <w:jc w:val="center"/>
            </w:pPr>
            <w:sdt>
              <w:sdtPr>
                <w:id w:val="1905559598"/>
                <w14:checkbox>
                  <w14:checked w14:val="0"/>
                  <w14:checkedState w14:val="2612" w14:font="MS Gothic"/>
                  <w14:uncheckedState w14:val="2610" w14:font="MS Gothic"/>
                </w14:checkbox>
              </w:sdtPr>
              <w:sdtEndPr/>
              <w:sdtContent>
                <w:r w:rsidR="00740EC9">
                  <w:rPr>
                    <w:rFonts w:ascii="MS Gothic" w:eastAsia="MS Gothic" w:hAnsi="MS Gothic" w:hint="eastAsia"/>
                  </w:rPr>
                  <w:t>☐</w:t>
                </w:r>
              </w:sdtContent>
            </w:sdt>
          </w:p>
        </w:tc>
        <w:tc>
          <w:tcPr>
            <w:tcW w:w="10171" w:type="dxa"/>
            <w:gridSpan w:val="6"/>
            <w:shd w:val="clear" w:color="auto" w:fill="FFFFFF" w:themeFill="background1"/>
          </w:tcPr>
          <w:p w14:paraId="160753F5" w14:textId="5DFC58CF" w:rsidR="00740EC9" w:rsidRDefault="00740EC9" w:rsidP="00740EC9">
            <w:pPr>
              <w:pStyle w:val="ChecklistBasis"/>
            </w:pPr>
            <w:r w:rsidRPr="00BD6758">
              <w:t xml:space="preserve">Number of subjects enrolled </w:t>
            </w:r>
            <w:r>
              <w:t>(</w:t>
            </w:r>
            <w:r w:rsidRPr="00BD6758">
              <w:t>Describe at what accrual point(s) analyses will be conducted</w:t>
            </w:r>
            <w:r w:rsidR="0060634E">
              <w:t xml:space="preserve"> or refer to relevant sections of the protocol</w:t>
            </w:r>
            <w:r>
              <w:t>)</w:t>
            </w:r>
          </w:p>
          <w:p w14:paraId="4F32AF0B" w14:textId="7E37FF1A" w:rsidR="00740EC9" w:rsidRPr="00BD6758" w:rsidRDefault="00740EC9" w:rsidP="00740EC9">
            <w:pPr>
              <w:pStyle w:val="ChecklistBasis"/>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740EC9" w:rsidRPr="00BD6758" w14:paraId="09E7641E" w14:textId="77777777" w:rsidTr="00BD6758">
        <w:tblPrEx>
          <w:tblCellMar>
            <w:left w:w="108" w:type="dxa"/>
            <w:right w:w="108" w:type="dxa"/>
          </w:tblCellMar>
        </w:tblPrEx>
        <w:trPr>
          <w:trHeight w:val="260"/>
        </w:trPr>
        <w:tc>
          <w:tcPr>
            <w:tcW w:w="449" w:type="dxa"/>
            <w:vMerge/>
            <w:shd w:val="clear" w:color="auto" w:fill="FFFFFF" w:themeFill="background1"/>
          </w:tcPr>
          <w:p w14:paraId="1C46E9D8" w14:textId="77777777" w:rsidR="00740EC9" w:rsidRPr="00BD6758" w:rsidRDefault="00740EC9" w:rsidP="00740EC9">
            <w:pPr>
              <w:pStyle w:val="ChecklistBasis"/>
              <w:jc w:val="center"/>
            </w:pPr>
          </w:p>
        </w:tc>
        <w:tc>
          <w:tcPr>
            <w:tcW w:w="451" w:type="dxa"/>
            <w:shd w:val="clear" w:color="auto" w:fill="FFFFFF" w:themeFill="background1"/>
          </w:tcPr>
          <w:p w14:paraId="6785CEC5" w14:textId="10DAF9A6" w:rsidR="00740EC9" w:rsidRPr="00BD6758" w:rsidRDefault="006D1933" w:rsidP="00740EC9">
            <w:pPr>
              <w:pStyle w:val="ChecklistBasis"/>
              <w:jc w:val="center"/>
            </w:pPr>
            <w:sdt>
              <w:sdtPr>
                <w:id w:val="-1355797998"/>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171" w:type="dxa"/>
            <w:gridSpan w:val="6"/>
            <w:shd w:val="clear" w:color="auto" w:fill="FFFFFF" w:themeFill="background1"/>
          </w:tcPr>
          <w:p w14:paraId="1FDA5916" w14:textId="2FF3F8D5" w:rsidR="00740EC9" w:rsidRDefault="00740EC9" w:rsidP="00740EC9">
            <w:pPr>
              <w:pStyle w:val="ChecklistBasis"/>
            </w:pPr>
            <w:r w:rsidRPr="00BD6758">
              <w:t xml:space="preserve">Time. </w:t>
            </w:r>
            <w:r>
              <w:t>(</w:t>
            </w:r>
            <w:r w:rsidRPr="00BD6758">
              <w:t>Describe at what interval(s) analyses will be conducted</w:t>
            </w:r>
            <w:r w:rsidR="0060634E">
              <w:t xml:space="preserve"> or refer to relevant sections of the protocol</w:t>
            </w:r>
            <w:r>
              <w:t>)</w:t>
            </w:r>
          </w:p>
          <w:p w14:paraId="135A4A77" w14:textId="45427B63" w:rsidR="00740EC9" w:rsidRPr="00BD6758" w:rsidRDefault="00740EC9" w:rsidP="00740EC9">
            <w:pPr>
              <w:pStyle w:val="ChecklistBasis"/>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color w:val="0000FF"/>
              </w:rPr>
              <w:fldChar w:fldCharType="end"/>
            </w:r>
          </w:p>
        </w:tc>
      </w:tr>
      <w:tr w:rsidR="00740EC9" w:rsidRPr="00BD6758" w14:paraId="4A8A4CAD" w14:textId="77777777" w:rsidTr="00BD6758">
        <w:tblPrEx>
          <w:tblCellMar>
            <w:left w:w="108" w:type="dxa"/>
            <w:right w:w="108" w:type="dxa"/>
          </w:tblCellMar>
        </w:tblPrEx>
        <w:trPr>
          <w:trHeight w:val="260"/>
        </w:trPr>
        <w:tc>
          <w:tcPr>
            <w:tcW w:w="449" w:type="dxa"/>
            <w:vMerge/>
            <w:shd w:val="clear" w:color="auto" w:fill="FFFFFF" w:themeFill="background1"/>
          </w:tcPr>
          <w:p w14:paraId="2DE48E4F" w14:textId="77777777" w:rsidR="00740EC9" w:rsidRPr="00BD6758" w:rsidRDefault="00740EC9" w:rsidP="00740EC9">
            <w:pPr>
              <w:pStyle w:val="ChecklistBasis"/>
              <w:jc w:val="center"/>
            </w:pPr>
          </w:p>
        </w:tc>
        <w:tc>
          <w:tcPr>
            <w:tcW w:w="451" w:type="dxa"/>
            <w:shd w:val="clear" w:color="auto" w:fill="FFFFFF" w:themeFill="background1"/>
          </w:tcPr>
          <w:p w14:paraId="34342605" w14:textId="3BA80B67" w:rsidR="00740EC9" w:rsidRPr="00BD6758" w:rsidRDefault="006D1933" w:rsidP="00740EC9">
            <w:pPr>
              <w:pStyle w:val="ChecklistBasis"/>
              <w:jc w:val="center"/>
            </w:pPr>
            <w:sdt>
              <w:sdtPr>
                <w:id w:val="1217631288"/>
                <w14:checkbox>
                  <w14:checked w14:val="0"/>
                  <w14:checkedState w14:val="2612" w14:font="MS Gothic"/>
                  <w14:uncheckedState w14:val="2610" w14:font="MS Gothic"/>
                </w14:checkbox>
              </w:sdtPr>
              <w:sdtEndPr/>
              <w:sdtContent>
                <w:r w:rsidR="00740EC9" w:rsidRPr="00E32A3D">
                  <w:rPr>
                    <w:rFonts w:ascii="MS Gothic" w:eastAsia="MS Gothic" w:hAnsi="MS Gothic" w:hint="eastAsia"/>
                  </w:rPr>
                  <w:t>☐</w:t>
                </w:r>
              </w:sdtContent>
            </w:sdt>
          </w:p>
        </w:tc>
        <w:tc>
          <w:tcPr>
            <w:tcW w:w="10171" w:type="dxa"/>
            <w:gridSpan w:val="6"/>
            <w:shd w:val="clear" w:color="auto" w:fill="FFFFFF" w:themeFill="background1"/>
          </w:tcPr>
          <w:p w14:paraId="57CF2022" w14:textId="77777777" w:rsidR="00740EC9" w:rsidRDefault="00740EC9" w:rsidP="00740EC9">
            <w:pPr>
              <w:pStyle w:val="ChecklistBasis"/>
            </w:pPr>
            <w:r>
              <w:t>Other (Describe)</w:t>
            </w:r>
          </w:p>
          <w:p w14:paraId="4FA365EE" w14:textId="22845105" w:rsidR="00740EC9" w:rsidRPr="00BD6758" w:rsidRDefault="00740EC9" w:rsidP="00740EC9">
            <w:pPr>
              <w:pStyle w:val="ChecklistBasis"/>
            </w:pPr>
            <w:r w:rsidRPr="00740EC9">
              <w:rPr>
                <w:bCs/>
                <w:color w:val="0000FF"/>
              </w:rPr>
              <w:fldChar w:fldCharType="begin">
                <w:ffData>
                  <w:name w:val="Text2"/>
                  <w:enabled/>
                  <w:calcOnExit w:val="0"/>
                  <w:textInput/>
                </w:ffData>
              </w:fldChar>
            </w:r>
            <w:r w:rsidRPr="00740EC9">
              <w:rPr>
                <w:bCs/>
                <w:color w:val="0000FF"/>
              </w:rPr>
              <w:instrText xml:space="preserve"> FORMTEXT </w:instrText>
            </w:r>
            <w:r w:rsidRPr="00740EC9">
              <w:rPr>
                <w:bCs/>
                <w:color w:val="0000FF"/>
              </w:rPr>
            </w:r>
            <w:r w:rsidRPr="00740EC9">
              <w:rPr>
                <w:bCs/>
                <w:color w:val="0000FF"/>
              </w:rPr>
              <w:fldChar w:fldCharType="separate"/>
            </w:r>
            <w:bookmarkStart w:id="0" w:name="_GoBack"/>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r w:rsidRPr="00740EC9">
              <w:rPr>
                <w:bCs/>
                <w:noProof/>
                <w:color w:val="0000FF"/>
              </w:rPr>
              <w:t> </w:t>
            </w:r>
            <w:bookmarkEnd w:id="0"/>
            <w:r w:rsidRPr="00740EC9">
              <w:rPr>
                <w:bCs/>
                <w:color w:val="0000FF"/>
              </w:rPr>
              <w:fldChar w:fldCharType="end"/>
            </w:r>
          </w:p>
        </w:tc>
      </w:tr>
    </w:tbl>
    <w:p w14:paraId="73AE2386" w14:textId="77777777" w:rsidR="001B56EF" w:rsidRPr="009D258E" w:rsidRDefault="001B56EF" w:rsidP="009C7B16">
      <w:pPr>
        <w:rPr>
          <w:sz w:val="2"/>
          <w:szCs w:val="2"/>
        </w:rPr>
      </w:pPr>
    </w:p>
    <w:sectPr w:rsidR="001B56EF" w:rsidRPr="009D258E" w:rsidSect="00EF4EB6">
      <w:headerReference w:type="default" r:id="rId11"/>
      <w:footerReference w:type="default" r:id="rId12"/>
      <w:pgSz w:w="12240" w:h="15840"/>
      <w:pgMar w:top="720" w:right="720" w:bottom="720" w:left="720" w:header="720"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3461" w14:textId="77777777" w:rsidR="00E055C5" w:rsidRDefault="00E055C5">
      <w:r>
        <w:separator/>
      </w:r>
    </w:p>
  </w:endnote>
  <w:endnote w:type="continuationSeparator" w:id="0">
    <w:p w14:paraId="33453B8D" w14:textId="77777777" w:rsidR="00E055C5" w:rsidRDefault="00E055C5">
      <w:r>
        <w:continuationSeparator/>
      </w:r>
    </w:p>
  </w:endnote>
  <w:endnote w:type="continuationNotice" w:id="1">
    <w:p w14:paraId="62A82F99" w14:textId="77777777" w:rsidR="00E055C5" w:rsidRDefault="00E05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0FD3" w14:textId="4A580135" w:rsidR="0080416F" w:rsidRPr="00D13344" w:rsidRDefault="006D1933" w:rsidP="00163301">
    <w:pPr>
      <w:pStyle w:val="Footer"/>
      <w:tabs>
        <w:tab w:val="clear" w:pos="8640"/>
        <w:tab w:val="right" w:pos="10800"/>
      </w:tabs>
      <w:jc w:val="right"/>
    </w:pPr>
    <w:hyperlink w:history="1"/>
    <w:r w:rsidR="00163301" w:rsidRPr="00163301">
      <w:rPr>
        <w:rFonts w:ascii="Arial" w:hAnsi="Arial" w:cs="Arial"/>
        <w:sz w:val="20"/>
        <w:szCs w:val="20"/>
      </w:rPr>
      <w:t xml:space="preserve">Page </w:t>
    </w:r>
    <w:r w:rsidR="00163301" w:rsidRPr="00163301">
      <w:rPr>
        <w:rFonts w:ascii="Arial" w:hAnsi="Arial" w:cs="Arial"/>
        <w:sz w:val="20"/>
        <w:szCs w:val="20"/>
      </w:rPr>
      <w:fldChar w:fldCharType="begin"/>
    </w:r>
    <w:r w:rsidR="00163301" w:rsidRPr="00163301">
      <w:rPr>
        <w:rFonts w:ascii="Arial" w:hAnsi="Arial" w:cs="Arial"/>
        <w:sz w:val="20"/>
        <w:szCs w:val="20"/>
      </w:rPr>
      <w:instrText xml:space="preserve"> PAGE </w:instrText>
    </w:r>
    <w:r w:rsidR="00163301" w:rsidRPr="00163301">
      <w:rPr>
        <w:rFonts w:ascii="Arial" w:hAnsi="Arial" w:cs="Arial"/>
        <w:sz w:val="20"/>
        <w:szCs w:val="20"/>
      </w:rPr>
      <w:fldChar w:fldCharType="separate"/>
    </w:r>
    <w:r w:rsidR="00163301" w:rsidRPr="00163301">
      <w:rPr>
        <w:rFonts w:ascii="Arial" w:hAnsi="Arial" w:cs="Arial"/>
        <w:sz w:val="20"/>
        <w:szCs w:val="20"/>
      </w:rPr>
      <w:t>2</w:t>
    </w:r>
    <w:r w:rsidR="00163301" w:rsidRPr="00163301">
      <w:rPr>
        <w:rFonts w:ascii="Arial" w:hAnsi="Arial" w:cs="Arial"/>
        <w:sz w:val="20"/>
        <w:szCs w:val="20"/>
      </w:rPr>
      <w:fldChar w:fldCharType="end"/>
    </w:r>
    <w:r w:rsidR="00163301" w:rsidRPr="00163301">
      <w:rPr>
        <w:rFonts w:ascii="Arial" w:hAnsi="Arial" w:cs="Arial"/>
        <w:sz w:val="20"/>
        <w:szCs w:val="20"/>
      </w:rPr>
      <w:t xml:space="preserve"> of </w:t>
    </w:r>
    <w:r w:rsidR="00163301" w:rsidRPr="00163301">
      <w:rPr>
        <w:rFonts w:ascii="Arial" w:hAnsi="Arial" w:cs="Arial"/>
        <w:sz w:val="20"/>
        <w:szCs w:val="20"/>
      </w:rPr>
      <w:fldChar w:fldCharType="begin"/>
    </w:r>
    <w:r w:rsidR="00163301" w:rsidRPr="00163301">
      <w:rPr>
        <w:rFonts w:ascii="Arial" w:hAnsi="Arial" w:cs="Arial"/>
        <w:sz w:val="20"/>
        <w:szCs w:val="20"/>
      </w:rPr>
      <w:instrText xml:space="preserve"> NUMPAGES </w:instrText>
    </w:r>
    <w:r w:rsidR="00163301" w:rsidRPr="00163301">
      <w:rPr>
        <w:rFonts w:ascii="Arial" w:hAnsi="Arial" w:cs="Arial"/>
        <w:sz w:val="20"/>
        <w:szCs w:val="20"/>
      </w:rPr>
      <w:fldChar w:fldCharType="separate"/>
    </w:r>
    <w:r w:rsidR="00163301" w:rsidRPr="00163301">
      <w:rPr>
        <w:rFonts w:ascii="Arial" w:hAnsi="Arial" w:cs="Arial"/>
        <w:sz w:val="20"/>
        <w:szCs w:val="20"/>
      </w:rPr>
      <w:t>33</w:t>
    </w:r>
    <w:r w:rsidR="00163301" w:rsidRPr="00163301">
      <w:rPr>
        <w:rFonts w:ascii="Arial" w:hAnsi="Arial" w:cs="Arial"/>
        <w:sz w:val="20"/>
        <w:szCs w:val="20"/>
      </w:rPr>
      <w:fldChar w:fldCharType="end"/>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D10D1" w14:textId="77777777" w:rsidR="00E055C5" w:rsidRDefault="00E055C5">
      <w:r>
        <w:separator/>
      </w:r>
    </w:p>
  </w:footnote>
  <w:footnote w:type="continuationSeparator" w:id="0">
    <w:p w14:paraId="7D054B2E" w14:textId="77777777" w:rsidR="00E055C5" w:rsidRDefault="00E055C5">
      <w:r>
        <w:continuationSeparator/>
      </w:r>
    </w:p>
  </w:footnote>
  <w:footnote w:type="continuationNotice" w:id="1">
    <w:p w14:paraId="6AA366F2" w14:textId="77777777" w:rsidR="00E055C5" w:rsidRDefault="00E05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6"/>
      <w:gridCol w:w="6965"/>
    </w:tblGrid>
    <w:tr w:rsidR="00740EC9" w14:paraId="12D1C8DE" w14:textId="77777777" w:rsidTr="00740EC9">
      <w:trPr>
        <w:cantSplit/>
        <w:trHeight w:val="1188"/>
      </w:trPr>
      <w:tc>
        <w:tcPr>
          <w:tcW w:w="3844" w:type="dxa"/>
          <w:tcBorders>
            <w:top w:val="nil"/>
            <w:left w:val="nil"/>
            <w:bottom w:val="nil"/>
            <w:right w:val="nil"/>
          </w:tcBorders>
          <w:vAlign w:val="center"/>
          <w:hideMark/>
        </w:tcPr>
        <w:p w14:paraId="29A1D107" w14:textId="28FAF3F1" w:rsidR="00740EC9" w:rsidRDefault="00740EC9" w:rsidP="001B6253">
          <w:pPr>
            <w:rPr>
              <w:rFonts w:ascii="Arial" w:hAnsi="Arial" w:cs="Arial"/>
            </w:rPr>
          </w:pPr>
          <w:r w:rsidRPr="00260680">
            <w:rPr>
              <w:rFonts w:ascii="Arial" w:hAnsi="Arial" w:cs="Arial"/>
              <w:noProof/>
            </w:rPr>
            <w:drawing>
              <wp:inline distT="0" distB="0" distL="0" distR="0" wp14:anchorId="3E6D230B" wp14:editId="7BE62333">
                <wp:extent cx="1714588" cy="71758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P logo smaller.png"/>
                        <pic:cNvPicPr/>
                      </pic:nvPicPr>
                      <pic:blipFill>
                        <a:blip r:embed="rId1">
                          <a:extLst>
                            <a:ext uri="{28A0092B-C50C-407E-A947-70E740481C1C}">
                              <a14:useLocalDpi xmlns:a14="http://schemas.microsoft.com/office/drawing/2010/main" val="0"/>
                            </a:ext>
                          </a:extLst>
                        </a:blip>
                        <a:stretch>
                          <a:fillRect/>
                        </a:stretch>
                      </pic:blipFill>
                      <pic:spPr>
                        <a:xfrm>
                          <a:off x="0" y="0"/>
                          <a:ext cx="1714588" cy="717587"/>
                        </a:xfrm>
                        <a:prstGeom prst="rect">
                          <a:avLst/>
                        </a:prstGeom>
                      </pic:spPr>
                    </pic:pic>
                  </a:graphicData>
                </a:graphic>
              </wp:inline>
            </w:drawing>
          </w:r>
        </w:p>
      </w:tc>
      <w:tc>
        <w:tcPr>
          <w:tcW w:w="6962" w:type="dxa"/>
          <w:tcBorders>
            <w:top w:val="nil"/>
            <w:left w:val="nil"/>
            <w:bottom w:val="nil"/>
            <w:right w:val="nil"/>
          </w:tcBorders>
          <w:vAlign w:val="center"/>
          <w:hideMark/>
        </w:tcPr>
        <w:p w14:paraId="3FDCC080" w14:textId="1E41F7A6" w:rsidR="00740EC9" w:rsidRPr="00740EC9" w:rsidRDefault="00740EC9" w:rsidP="00740EC9">
          <w:pPr>
            <w:pStyle w:val="SOPName"/>
            <w:spacing w:before="120" w:after="120"/>
            <w:jc w:val="center"/>
            <w:rPr>
              <w:rFonts w:ascii="Arial" w:hAnsi="Arial" w:cs="Arial"/>
              <w:sz w:val="32"/>
              <w:szCs w:val="32"/>
            </w:rPr>
          </w:pPr>
          <w:r w:rsidRPr="00740EC9">
            <w:rPr>
              <w:rStyle w:val="SOPLeader"/>
              <w:sz w:val="32"/>
              <w:szCs w:val="32"/>
            </w:rPr>
            <w:t>CHLA RESEARCH MONITORING PLAN</w:t>
          </w:r>
        </w:p>
      </w:tc>
    </w:tr>
  </w:tbl>
  <w:p w14:paraId="5AD7C58B" w14:textId="77777777" w:rsidR="0080416F" w:rsidRPr="00321577" w:rsidRDefault="0080416F" w:rsidP="001B6253">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2"/>
  </w:num>
  <w:num w:numId="18">
    <w:abstractNumId w:val="22"/>
  </w:num>
  <w:num w:numId="19">
    <w:abstractNumId w:val="21"/>
  </w:num>
  <w:num w:numId="20">
    <w:abstractNumId w:val="20"/>
  </w:num>
  <w:num w:numId="21">
    <w:abstractNumId w:val="24"/>
  </w:num>
  <w:num w:numId="22">
    <w:abstractNumId w:val="14"/>
  </w:num>
  <w:num w:numId="23">
    <w:abstractNumId w:val="11"/>
  </w:num>
  <w:num w:numId="24">
    <w:abstractNumId w:val="26"/>
  </w:num>
  <w:num w:numId="25">
    <w:abstractNumId w:val="13"/>
  </w:num>
  <w:num w:numId="26">
    <w:abstractNumId w:val="16"/>
  </w:num>
  <w:num w:numId="27">
    <w:abstractNumId w:val="25"/>
  </w:num>
  <w:num w:numId="28">
    <w:abstractNumId w:val="16"/>
  </w:num>
  <w:num w:numId="29">
    <w:abstractNumId w:val="16"/>
  </w:num>
  <w:num w:numId="30">
    <w:abstractNumId w:val="16"/>
  </w:num>
  <w:num w:numId="31">
    <w:abstractNumId w:val="16"/>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IXzvRuMmDie22mfgsG8DCV5AoHDy+8usjf0/sF/VANGcFbuz9A1oKmquqnQ2zijjb0+2ZRhT7rYYNQ6jz1d4g==" w:salt="ZjnDx8EbsXxdtZAbWPU1DA=="/>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0496071-97BB-4DB2-944D-3AFFF0B041CE}"/>
    <w:docVar w:name="dgnword-eventsink" w:val="94010920"/>
  </w:docVars>
  <w:rsids>
    <w:rsidRoot w:val="002740C9"/>
    <w:rsid w:val="000015E4"/>
    <w:rsid w:val="00012F44"/>
    <w:rsid w:val="00014BE5"/>
    <w:rsid w:val="00024639"/>
    <w:rsid w:val="00027976"/>
    <w:rsid w:val="000356CA"/>
    <w:rsid w:val="00036F57"/>
    <w:rsid w:val="00044C49"/>
    <w:rsid w:val="000464BC"/>
    <w:rsid w:val="00052417"/>
    <w:rsid w:val="00061E31"/>
    <w:rsid w:val="00066B2C"/>
    <w:rsid w:val="00075F4A"/>
    <w:rsid w:val="00076A61"/>
    <w:rsid w:val="00090122"/>
    <w:rsid w:val="000954C3"/>
    <w:rsid w:val="000A4199"/>
    <w:rsid w:val="000A4C98"/>
    <w:rsid w:val="000B1844"/>
    <w:rsid w:val="000D5222"/>
    <w:rsid w:val="000F0DFA"/>
    <w:rsid w:val="00122FC3"/>
    <w:rsid w:val="00126A31"/>
    <w:rsid w:val="00137A84"/>
    <w:rsid w:val="0014530B"/>
    <w:rsid w:val="001629AB"/>
    <w:rsid w:val="00162ABC"/>
    <w:rsid w:val="00163301"/>
    <w:rsid w:val="00170580"/>
    <w:rsid w:val="00171BE1"/>
    <w:rsid w:val="00172DC5"/>
    <w:rsid w:val="0017341E"/>
    <w:rsid w:val="0018390C"/>
    <w:rsid w:val="00193DB8"/>
    <w:rsid w:val="00194A43"/>
    <w:rsid w:val="001957DB"/>
    <w:rsid w:val="001B01D6"/>
    <w:rsid w:val="001B56EF"/>
    <w:rsid w:val="001B6253"/>
    <w:rsid w:val="001C4D41"/>
    <w:rsid w:val="001C5227"/>
    <w:rsid w:val="001C75D9"/>
    <w:rsid w:val="001D5158"/>
    <w:rsid w:val="001D7C90"/>
    <w:rsid w:val="001E3B72"/>
    <w:rsid w:val="001E5628"/>
    <w:rsid w:val="001E7FAF"/>
    <w:rsid w:val="001F1EF1"/>
    <w:rsid w:val="002266CE"/>
    <w:rsid w:val="002340C6"/>
    <w:rsid w:val="00235330"/>
    <w:rsid w:val="00244326"/>
    <w:rsid w:val="00250467"/>
    <w:rsid w:val="00260680"/>
    <w:rsid w:val="002740C9"/>
    <w:rsid w:val="002849E7"/>
    <w:rsid w:val="0029394C"/>
    <w:rsid w:val="00297061"/>
    <w:rsid w:val="002A6FD5"/>
    <w:rsid w:val="002B193D"/>
    <w:rsid w:val="002C5ABD"/>
    <w:rsid w:val="002C720E"/>
    <w:rsid w:val="002C7B41"/>
    <w:rsid w:val="002E218E"/>
    <w:rsid w:val="002E3573"/>
    <w:rsid w:val="002F0462"/>
    <w:rsid w:val="002F379B"/>
    <w:rsid w:val="003008B1"/>
    <w:rsid w:val="0030441F"/>
    <w:rsid w:val="00304F05"/>
    <w:rsid w:val="00305112"/>
    <w:rsid w:val="00314F2B"/>
    <w:rsid w:val="00317F35"/>
    <w:rsid w:val="00321577"/>
    <w:rsid w:val="003217A0"/>
    <w:rsid w:val="0032645E"/>
    <w:rsid w:val="003279F1"/>
    <w:rsid w:val="00327B84"/>
    <w:rsid w:val="00335F9C"/>
    <w:rsid w:val="003412A8"/>
    <w:rsid w:val="00343F78"/>
    <w:rsid w:val="0035106A"/>
    <w:rsid w:val="003663B9"/>
    <w:rsid w:val="00377E55"/>
    <w:rsid w:val="00380737"/>
    <w:rsid w:val="003863FA"/>
    <w:rsid w:val="003869B6"/>
    <w:rsid w:val="003927B8"/>
    <w:rsid w:val="003949E7"/>
    <w:rsid w:val="003A7C71"/>
    <w:rsid w:val="003B0E19"/>
    <w:rsid w:val="003B1CB6"/>
    <w:rsid w:val="003C133C"/>
    <w:rsid w:val="003C1CB2"/>
    <w:rsid w:val="003D0EA9"/>
    <w:rsid w:val="003D3C88"/>
    <w:rsid w:val="003D573D"/>
    <w:rsid w:val="003E0387"/>
    <w:rsid w:val="003E1AF6"/>
    <w:rsid w:val="003E6066"/>
    <w:rsid w:val="003F2271"/>
    <w:rsid w:val="003F2A40"/>
    <w:rsid w:val="0040009F"/>
    <w:rsid w:val="00402FF4"/>
    <w:rsid w:val="004113B3"/>
    <w:rsid w:val="00414D27"/>
    <w:rsid w:val="00436538"/>
    <w:rsid w:val="00440B34"/>
    <w:rsid w:val="004457C9"/>
    <w:rsid w:val="0046138D"/>
    <w:rsid w:val="00472FBD"/>
    <w:rsid w:val="0048264A"/>
    <w:rsid w:val="004867C1"/>
    <w:rsid w:val="00491CD1"/>
    <w:rsid w:val="00496C41"/>
    <w:rsid w:val="004A5C48"/>
    <w:rsid w:val="004B02D5"/>
    <w:rsid w:val="004B0FE5"/>
    <w:rsid w:val="004B1D04"/>
    <w:rsid w:val="004C1736"/>
    <w:rsid w:val="004C3E90"/>
    <w:rsid w:val="004C4365"/>
    <w:rsid w:val="004D2EA4"/>
    <w:rsid w:val="004D41B1"/>
    <w:rsid w:val="004D5492"/>
    <w:rsid w:val="004E2945"/>
    <w:rsid w:val="004E54CB"/>
    <w:rsid w:val="004F7D62"/>
    <w:rsid w:val="00500D02"/>
    <w:rsid w:val="0051513B"/>
    <w:rsid w:val="0052611E"/>
    <w:rsid w:val="00537576"/>
    <w:rsid w:val="00540198"/>
    <w:rsid w:val="00546DD4"/>
    <w:rsid w:val="005537B9"/>
    <w:rsid w:val="005540BA"/>
    <w:rsid w:val="00561B7C"/>
    <w:rsid w:val="005656DB"/>
    <w:rsid w:val="005710C1"/>
    <w:rsid w:val="00571A24"/>
    <w:rsid w:val="005A0ABA"/>
    <w:rsid w:val="005A7425"/>
    <w:rsid w:val="005B2ACC"/>
    <w:rsid w:val="005B62D8"/>
    <w:rsid w:val="005B7CBC"/>
    <w:rsid w:val="005C4D4E"/>
    <w:rsid w:val="0060634E"/>
    <w:rsid w:val="00610071"/>
    <w:rsid w:val="00617E9F"/>
    <w:rsid w:val="0062352A"/>
    <w:rsid w:val="0062398D"/>
    <w:rsid w:val="00643EFB"/>
    <w:rsid w:val="006444B8"/>
    <w:rsid w:val="006453DD"/>
    <w:rsid w:val="00660C0B"/>
    <w:rsid w:val="00662B81"/>
    <w:rsid w:val="0067446B"/>
    <w:rsid w:val="0068722C"/>
    <w:rsid w:val="00687638"/>
    <w:rsid w:val="0069117E"/>
    <w:rsid w:val="0069436C"/>
    <w:rsid w:val="00695021"/>
    <w:rsid w:val="00696E0B"/>
    <w:rsid w:val="006A4CDF"/>
    <w:rsid w:val="006A650A"/>
    <w:rsid w:val="006A7F27"/>
    <w:rsid w:val="006B4F1A"/>
    <w:rsid w:val="006C4FDC"/>
    <w:rsid w:val="006D1933"/>
    <w:rsid w:val="006D2963"/>
    <w:rsid w:val="006D3988"/>
    <w:rsid w:val="006E7BEF"/>
    <w:rsid w:val="006F6D78"/>
    <w:rsid w:val="0070219D"/>
    <w:rsid w:val="007100A8"/>
    <w:rsid w:val="00711D12"/>
    <w:rsid w:val="00715257"/>
    <w:rsid w:val="00715714"/>
    <w:rsid w:val="0071586D"/>
    <w:rsid w:val="007242D9"/>
    <w:rsid w:val="00740EC9"/>
    <w:rsid w:val="00741540"/>
    <w:rsid w:val="00745F5A"/>
    <w:rsid w:val="00746AEB"/>
    <w:rsid w:val="00752FBC"/>
    <w:rsid w:val="007538B3"/>
    <w:rsid w:val="00765CA8"/>
    <w:rsid w:val="00771A3B"/>
    <w:rsid w:val="007829A3"/>
    <w:rsid w:val="00783F71"/>
    <w:rsid w:val="0079212C"/>
    <w:rsid w:val="007976A7"/>
    <w:rsid w:val="00797CB9"/>
    <w:rsid w:val="007A71F1"/>
    <w:rsid w:val="007B22FD"/>
    <w:rsid w:val="007B2ECA"/>
    <w:rsid w:val="007C2B7A"/>
    <w:rsid w:val="007C4875"/>
    <w:rsid w:val="007C523C"/>
    <w:rsid w:val="007C5906"/>
    <w:rsid w:val="007D37A6"/>
    <w:rsid w:val="00801489"/>
    <w:rsid w:val="00802BB2"/>
    <w:rsid w:val="0080416F"/>
    <w:rsid w:val="00807D80"/>
    <w:rsid w:val="00816FC9"/>
    <w:rsid w:val="00825EF8"/>
    <w:rsid w:val="00837738"/>
    <w:rsid w:val="00850855"/>
    <w:rsid w:val="00866046"/>
    <w:rsid w:val="00884834"/>
    <w:rsid w:val="00885FB2"/>
    <w:rsid w:val="008869CA"/>
    <w:rsid w:val="008930CB"/>
    <w:rsid w:val="00897043"/>
    <w:rsid w:val="008A2920"/>
    <w:rsid w:val="008A4052"/>
    <w:rsid w:val="008A4852"/>
    <w:rsid w:val="008A6072"/>
    <w:rsid w:val="008C2557"/>
    <w:rsid w:val="008C5640"/>
    <w:rsid w:val="008E3B54"/>
    <w:rsid w:val="008E7A82"/>
    <w:rsid w:val="009014F8"/>
    <w:rsid w:val="009026AB"/>
    <w:rsid w:val="00912DF3"/>
    <w:rsid w:val="00925251"/>
    <w:rsid w:val="00931C9A"/>
    <w:rsid w:val="00936235"/>
    <w:rsid w:val="009407CD"/>
    <w:rsid w:val="009417AF"/>
    <w:rsid w:val="00944550"/>
    <w:rsid w:val="00945B3C"/>
    <w:rsid w:val="00947F2E"/>
    <w:rsid w:val="00950CAB"/>
    <w:rsid w:val="00972C2C"/>
    <w:rsid w:val="00976201"/>
    <w:rsid w:val="009779FB"/>
    <w:rsid w:val="0098735D"/>
    <w:rsid w:val="00991DB5"/>
    <w:rsid w:val="0099332A"/>
    <w:rsid w:val="00997623"/>
    <w:rsid w:val="009C3170"/>
    <w:rsid w:val="009C5BFE"/>
    <w:rsid w:val="009C7B16"/>
    <w:rsid w:val="009D258E"/>
    <w:rsid w:val="009D5898"/>
    <w:rsid w:val="009E0745"/>
    <w:rsid w:val="009E6064"/>
    <w:rsid w:val="009F08E8"/>
    <w:rsid w:val="009F1B69"/>
    <w:rsid w:val="009F4BCB"/>
    <w:rsid w:val="009F707C"/>
    <w:rsid w:val="00A018B6"/>
    <w:rsid w:val="00A01F78"/>
    <w:rsid w:val="00A02552"/>
    <w:rsid w:val="00A05445"/>
    <w:rsid w:val="00A203E7"/>
    <w:rsid w:val="00A25064"/>
    <w:rsid w:val="00A5040A"/>
    <w:rsid w:val="00A571C3"/>
    <w:rsid w:val="00A636B4"/>
    <w:rsid w:val="00A65E4B"/>
    <w:rsid w:val="00A71984"/>
    <w:rsid w:val="00A71B72"/>
    <w:rsid w:val="00A72180"/>
    <w:rsid w:val="00A80024"/>
    <w:rsid w:val="00A874C8"/>
    <w:rsid w:val="00AB5345"/>
    <w:rsid w:val="00AB5B22"/>
    <w:rsid w:val="00AB666E"/>
    <w:rsid w:val="00AD4F01"/>
    <w:rsid w:val="00AD5394"/>
    <w:rsid w:val="00AE0D8D"/>
    <w:rsid w:val="00AE1DBD"/>
    <w:rsid w:val="00AE2818"/>
    <w:rsid w:val="00AE67DB"/>
    <w:rsid w:val="00AF013A"/>
    <w:rsid w:val="00AF3B5B"/>
    <w:rsid w:val="00B014FE"/>
    <w:rsid w:val="00B01EEE"/>
    <w:rsid w:val="00B02AB1"/>
    <w:rsid w:val="00B0703F"/>
    <w:rsid w:val="00B07D0D"/>
    <w:rsid w:val="00B11432"/>
    <w:rsid w:val="00B11C19"/>
    <w:rsid w:val="00B40AC6"/>
    <w:rsid w:val="00B41E1E"/>
    <w:rsid w:val="00B42190"/>
    <w:rsid w:val="00B4278A"/>
    <w:rsid w:val="00B435BA"/>
    <w:rsid w:val="00B43601"/>
    <w:rsid w:val="00B43680"/>
    <w:rsid w:val="00B50698"/>
    <w:rsid w:val="00B61A82"/>
    <w:rsid w:val="00B65819"/>
    <w:rsid w:val="00B8432A"/>
    <w:rsid w:val="00B86C18"/>
    <w:rsid w:val="00BA00A1"/>
    <w:rsid w:val="00BA764C"/>
    <w:rsid w:val="00BC1C7D"/>
    <w:rsid w:val="00BC26B0"/>
    <w:rsid w:val="00BC28D6"/>
    <w:rsid w:val="00BD6758"/>
    <w:rsid w:val="00BE54A6"/>
    <w:rsid w:val="00BF7B9D"/>
    <w:rsid w:val="00C0319E"/>
    <w:rsid w:val="00C151B6"/>
    <w:rsid w:val="00C30267"/>
    <w:rsid w:val="00C32E6E"/>
    <w:rsid w:val="00C340D0"/>
    <w:rsid w:val="00C41388"/>
    <w:rsid w:val="00C41F3A"/>
    <w:rsid w:val="00C52C33"/>
    <w:rsid w:val="00C574CF"/>
    <w:rsid w:val="00C579A0"/>
    <w:rsid w:val="00C62DCB"/>
    <w:rsid w:val="00C904F1"/>
    <w:rsid w:val="00C93AEA"/>
    <w:rsid w:val="00C94C97"/>
    <w:rsid w:val="00CA7A75"/>
    <w:rsid w:val="00CD3C1A"/>
    <w:rsid w:val="00D04A51"/>
    <w:rsid w:val="00D054B6"/>
    <w:rsid w:val="00D10A06"/>
    <w:rsid w:val="00D13294"/>
    <w:rsid w:val="00D13344"/>
    <w:rsid w:val="00D13C59"/>
    <w:rsid w:val="00D16E15"/>
    <w:rsid w:val="00D24EFA"/>
    <w:rsid w:val="00D26894"/>
    <w:rsid w:val="00D30DDB"/>
    <w:rsid w:val="00D34174"/>
    <w:rsid w:val="00D47D39"/>
    <w:rsid w:val="00D576FF"/>
    <w:rsid w:val="00D6133F"/>
    <w:rsid w:val="00D64707"/>
    <w:rsid w:val="00D723FE"/>
    <w:rsid w:val="00D76F2E"/>
    <w:rsid w:val="00D77F25"/>
    <w:rsid w:val="00DA1AFB"/>
    <w:rsid w:val="00DA1BAC"/>
    <w:rsid w:val="00DA4281"/>
    <w:rsid w:val="00DA6F3C"/>
    <w:rsid w:val="00DB0459"/>
    <w:rsid w:val="00DC2F04"/>
    <w:rsid w:val="00DC2F67"/>
    <w:rsid w:val="00DC37ED"/>
    <w:rsid w:val="00DC509C"/>
    <w:rsid w:val="00DC51F3"/>
    <w:rsid w:val="00DC5780"/>
    <w:rsid w:val="00DC59F2"/>
    <w:rsid w:val="00DC7798"/>
    <w:rsid w:val="00DE0895"/>
    <w:rsid w:val="00DE4C0A"/>
    <w:rsid w:val="00DE7DC9"/>
    <w:rsid w:val="00DF7BC9"/>
    <w:rsid w:val="00E03D5B"/>
    <w:rsid w:val="00E042C0"/>
    <w:rsid w:val="00E055C5"/>
    <w:rsid w:val="00E21857"/>
    <w:rsid w:val="00E24ED1"/>
    <w:rsid w:val="00E30434"/>
    <w:rsid w:val="00E32A3D"/>
    <w:rsid w:val="00E32AFB"/>
    <w:rsid w:val="00E507E7"/>
    <w:rsid w:val="00E56887"/>
    <w:rsid w:val="00E7024B"/>
    <w:rsid w:val="00E77BA3"/>
    <w:rsid w:val="00E81B19"/>
    <w:rsid w:val="00E860C9"/>
    <w:rsid w:val="00EA11CB"/>
    <w:rsid w:val="00EA2E30"/>
    <w:rsid w:val="00EA2F5F"/>
    <w:rsid w:val="00EB0F3E"/>
    <w:rsid w:val="00EB7F8F"/>
    <w:rsid w:val="00EC29D8"/>
    <w:rsid w:val="00ED04B4"/>
    <w:rsid w:val="00EF0BC6"/>
    <w:rsid w:val="00EF19BC"/>
    <w:rsid w:val="00EF1B36"/>
    <w:rsid w:val="00EF44D2"/>
    <w:rsid w:val="00EF4EB6"/>
    <w:rsid w:val="00F00924"/>
    <w:rsid w:val="00F05BD4"/>
    <w:rsid w:val="00F05EC7"/>
    <w:rsid w:val="00F133CB"/>
    <w:rsid w:val="00F1569D"/>
    <w:rsid w:val="00F166A5"/>
    <w:rsid w:val="00F24FCC"/>
    <w:rsid w:val="00F257CE"/>
    <w:rsid w:val="00F27F1B"/>
    <w:rsid w:val="00F451BD"/>
    <w:rsid w:val="00F54E8A"/>
    <w:rsid w:val="00F574E9"/>
    <w:rsid w:val="00F57A9D"/>
    <w:rsid w:val="00F65011"/>
    <w:rsid w:val="00F661CF"/>
    <w:rsid w:val="00F672AF"/>
    <w:rsid w:val="00F773C1"/>
    <w:rsid w:val="00F80030"/>
    <w:rsid w:val="00F82A75"/>
    <w:rsid w:val="00F90C29"/>
    <w:rsid w:val="00FA2152"/>
    <w:rsid w:val="00FA5AEA"/>
    <w:rsid w:val="00FB0294"/>
    <w:rsid w:val="00FB0AC3"/>
    <w:rsid w:val="00FB1AF2"/>
    <w:rsid w:val="00FB5704"/>
    <w:rsid w:val="00FC3EFF"/>
    <w:rsid w:val="00FD0481"/>
    <w:rsid w:val="00FD7409"/>
    <w:rsid w:val="00FE0F6D"/>
    <w:rsid w:val="00FE5139"/>
    <w:rsid w:val="00FE5494"/>
    <w:rsid w:val="00FF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516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E4B"/>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link w:val="HeaderChar"/>
    <w:uiPriority w:val="99"/>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042C0"/>
    <w:pPr>
      <w:numPr>
        <w:numId w:val="32"/>
      </w:numPr>
      <w:tabs>
        <w:tab w:val="left" w:pos="360"/>
      </w:tabs>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OPFooter">
    <w:name w:val="SOP Footer"/>
    <w:basedOn w:val="Normal"/>
    <w:rsid w:val="00D13344"/>
    <w:pPr>
      <w:jc w:val="center"/>
    </w:pPr>
    <w:rPr>
      <w:rFonts w:ascii="Arial" w:hAnsi="Arial" w:cs="Tahoma"/>
      <w:sz w:val="16"/>
      <w:szCs w:val="20"/>
    </w:rPr>
  </w:style>
  <w:style w:type="paragraph" w:styleId="BalloonText">
    <w:name w:val="Balloon Text"/>
    <w:basedOn w:val="Normal"/>
    <w:semiHidden/>
    <w:rsid w:val="001D5158"/>
    <w:rPr>
      <w:rFonts w:ascii="Tahoma" w:hAnsi="Tahoma" w:cs="Tahoma"/>
      <w:sz w:val="16"/>
      <w:szCs w:val="16"/>
    </w:rPr>
  </w:style>
  <w:style w:type="character" w:customStyle="1" w:styleId="SOPLeader">
    <w:name w:val="SOP Leader"/>
    <w:rsid w:val="00075F4A"/>
    <w:rPr>
      <w:rFonts w:ascii="Calibri" w:hAnsi="Calibri"/>
      <w:b/>
      <w:sz w:val="24"/>
    </w:rPr>
  </w:style>
  <w:style w:type="paragraph" w:customStyle="1" w:styleId="SOPName">
    <w:name w:val="SOP Name"/>
    <w:basedOn w:val="Normal"/>
    <w:rsid w:val="00075F4A"/>
    <w:rPr>
      <w:rFonts w:ascii="Calibri" w:hAnsi="Calibri" w:cs="Tahoma"/>
      <w:szCs w:val="20"/>
    </w:rPr>
  </w:style>
  <w:style w:type="paragraph" w:customStyle="1" w:styleId="SOPTableHeader">
    <w:name w:val="SOP Table Header"/>
    <w:basedOn w:val="Normal"/>
    <w:rsid w:val="00075F4A"/>
    <w:pPr>
      <w:jc w:val="center"/>
    </w:pPr>
    <w:rPr>
      <w:rFonts w:ascii="Calibri" w:hAnsi="Calibri" w:cs="Tahoma"/>
      <w:sz w:val="20"/>
      <w:szCs w:val="20"/>
    </w:rPr>
  </w:style>
  <w:style w:type="paragraph" w:customStyle="1" w:styleId="SOPTableEntry">
    <w:name w:val="SOP Table Entry"/>
    <w:basedOn w:val="SOPTableHeader"/>
    <w:rsid w:val="00075F4A"/>
    <w:rPr>
      <w:sz w:val="18"/>
    </w:rPr>
  </w:style>
  <w:style w:type="character" w:styleId="CommentReference">
    <w:name w:val="annotation reference"/>
    <w:rsid w:val="00807D80"/>
    <w:rPr>
      <w:sz w:val="16"/>
      <w:szCs w:val="16"/>
    </w:rPr>
  </w:style>
  <w:style w:type="paragraph" w:styleId="CommentText">
    <w:name w:val="annotation text"/>
    <w:basedOn w:val="Normal"/>
    <w:link w:val="CommentTextChar"/>
    <w:rsid w:val="00807D80"/>
    <w:rPr>
      <w:sz w:val="20"/>
      <w:szCs w:val="20"/>
    </w:rPr>
  </w:style>
  <w:style w:type="character" w:customStyle="1" w:styleId="CommentTextChar">
    <w:name w:val="Comment Text Char"/>
    <w:basedOn w:val="DefaultParagraphFont"/>
    <w:link w:val="CommentText"/>
    <w:rsid w:val="00807D80"/>
  </w:style>
  <w:style w:type="paragraph" w:styleId="CommentSubject">
    <w:name w:val="annotation subject"/>
    <w:basedOn w:val="CommentText"/>
    <w:next w:val="CommentText"/>
    <w:link w:val="CommentSubjectChar"/>
    <w:rsid w:val="00807D80"/>
    <w:rPr>
      <w:b/>
      <w:bCs/>
    </w:rPr>
  </w:style>
  <w:style w:type="character" w:customStyle="1" w:styleId="CommentSubjectChar">
    <w:name w:val="Comment Subject Char"/>
    <w:link w:val="CommentSubject"/>
    <w:rsid w:val="00807D80"/>
    <w:rPr>
      <w:b/>
      <w:bCs/>
    </w:rPr>
  </w:style>
  <w:style w:type="character" w:customStyle="1" w:styleId="FooterChar">
    <w:name w:val="Footer Char"/>
    <w:basedOn w:val="DefaultParagraphFont"/>
    <w:link w:val="Footer"/>
    <w:uiPriority w:val="99"/>
    <w:rsid w:val="001B6253"/>
    <w:rPr>
      <w:sz w:val="24"/>
      <w:szCs w:val="24"/>
    </w:rPr>
  </w:style>
  <w:style w:type="character" w:customStyle="1" w:styleId="HeaderChar">
    <w:name w:val="Header Char"/>
    <w:basedOn w:val="DefaultParagraphFont"/>
    <w:link w:val="Header"/>
    <w:uiPriority w:val="99"/>
    <w:rsid w:val="00740E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94045">
      <w:bodyDiv w:val="1"/>
      <w:marLeft w:val="0"/>
      <w:marRight w:val="0"/>
      <w:marTop w:val="0"/>
      <w:marBottom w:val="0"/>
      <w:divBdr>
        <w:top w:val="none" w:sz="0" w:space="0" w:color="auto"/>
        <w:left w:val="none" w:sz="0" w:space="0" w:color="auto"/>
        <w:bottom w:val="none" w:sz="0" w:space="0" w:color="auto"/>
        <w:right w:val="none" w:sz="0" w:space="0" w:color="auto"/>
      </w:divBdr>
    </w:div>
    <w:div w:id="955402431">
      <w:bodyDiv w:val="1"/>
      <w:marLeft w:val="0"/>
      <w:marRight w:val="0"/>
      <w:marTop w:val="0"/>
      <w:marBottom w:val="0"/>
      <w:divBdr>
        <w:top w:val="none" w:sz="0" w:space="0" w:color="auto"/>
        <w:left w:val="none" w:sz="0" w:space="0" w:color="auto"/>
        <w:bottom w:val="none" w:sz="0" w:space="0" w:color="auto"/>
        <w:right w:val="none" w:sz="0" w:space="0" w:color="auto"/>
      </w:divBdr>
    </w:div>
    <w:div w:id="1768966034">
      <w:bodyDiv w:val="1"/>
      <w:marLeft w:val="0"/>
      <w:marRight w:val="0"/>
      <w:marTop w:val="0"/>
      <w:marBottom w:val="0"/>
      <w:divBdr>
        <w:top w:val="none" w:sz="0" w:space="0" w:color="auto"/>
        <w:left w:val="none" w:sz="0" w:space="0" w:color="auto"/>
        <w:bottom w:val="none" w:sz="0" w:space="0" w:color="auto"/>
        <w:right w:val="none" w:sz="0" w:space="0" w:color="auto"/>
      </w:divBdr>
    </w:div>
    <w:div w:id="1774284261">
      <w:bodyDiv w:val="1"/>
      <w:marLeft w:val="0"/>
      <w:marRight w:val="0"/>
      <w:marTop w:val="0"/>
      <w:marBottom w:val="0"/>
      <w:divBdr>
        <w:top w:val="none" w:sz="0" w:space="0" w:color="auto"/>
        <w:left w:val="none" w:sz="0" w:space="0" w:color="auto"/>
        <w:bottom w:val="none" w:sz="0" w:space="0" w:color="auto"/>
        <w:right w:val="none" w:sz="0" w:space="0" w:color="auto"/>
      </w:divBdr>
    </w:div>
    <w:div w:id="19771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3EE0C-0AE5-4A13-8CFE-7B8C238F604A}">
  <ds:schemaRefs>
    <ds:schemaRef ds:uri="http://schemas.microsoft.com/office/2006/metadata/properties"/>
    <ds:schemaRef ds:uri="http://schemas.microsoft.com/office/infopath/2007/PartnerControls"/>
    <ds:schemaRef ds:uri="2ef64c7a-f0db-4be9-a2d1-a81bc3108332"/>
  </ds:schemaRefs>
</ds:datastoreItem>
</file>

<file path=customXml/itemProps2.xml><?xml version="1.0" encoding="utf-8"?>
<ds:datastoreItem xmlns:ds="http://schemas.openxmlformats.org/officeDocument/2006/customXml" ds:itemID="{2A12449A-4A93-46DD-82A7-366CB4425B02}">
  <ds:schemaRefs>
    <ds:schemaRef ds:uri="http://schemas.microsoft.com/sharepoint/v3/contenttype/forms"/>
  </ds:schemaRefs>
</ds:datastoreItem>
</file>

<file path=customXml/itemProps3.xml><?xml version="1.0" encoding="utf-8"?>
<ds:datastoreItem xmlns:ds="http://schemas.openxmlformats.org/officeDocument/2006/customXml" ds:itemID="{F3C3E1FB-D966-4455-81CA-A340B34D7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0CD45-CAA9-46BA-8788-97693FCE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6810</CharactersWithSpaces>
  <SharedDoc>false</SharedDoc>
  <HLinks>
    <vt:vector size="18"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327735</vt:i4>
      </vt:variant>
      <vt:variant>
        <vt:i4>0</vt:i4>
      </vt:variant>
      <vt:variant>
        <vt:i4>0</vt:i4>
      </vt:variant>
      <vt:variant>
        <vt:i4>5</vt:i4>
      </vt:variant>
      <vt:variant>
        <vt:lpwstr>http://humansubjects.energy.gov/other-resources/documents/IRB-template-for-reviewing-PII-protocols-2010_ac.pdf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2021-01-26T19:46:00Z</dcterms:created>
  <dcterms:modified xsi:type="dcterms:W3CDTF">2021-01-26T19:46:00Z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