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28BE" w14:textId="7C90D1D0" w:rsidR="001C7870" w:rsidRDefault="00A91EE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HRP-814 | 1/1/202</w:t>
      </w:r>
      <w:r w:rsidR="00191997">
        <w:rPr>
          <w:rFonts w:ascii="Arial" w:hAnsi="Arial" w:cs="Arial"/>
          <w:sz w:val="24"/>
          <w:szCs w:val="24"/>
        </w:rPr>
        <w:t>4</w:t>
      </w:r>
    </w:p>
    <w:p w14:paraId="52E0FF69" w14:textId="184DF824" w:rsidR="001C7870" w:rsidRDefault="001C7870">
      <w:pPr>
        <w:spacing w:after="0"/>
      </w:pPr>
    </w:p>
    <w:p w14:paraId="3344C008" w14:textId="04141EDD" w:rsidR="001C7870" w:rsidRDefault="00A91EE0">
      <w:pPr>
        <w:pStyle w:val="DocumentTitle-HC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FORM: Site Reportable New Information</w:t>
      </w:r>
    </w:p>
    <w:p w14:paraId="3B670877" w14:textId="4494EABF" w:rsidR="001C7870" w:rsidRDefault="00A91EE0">
      <w:pPr>
        <w:pStyle w:val="DocumentTitle-HCG"/>
        <w:jc w:val="left"/>
        <w:rPr>
          <w:b w:val="0"/>
          <w:bCs/>
          <w:sz w:val="32"/>
          <w:szCs w:val="32"/>
        </w:rPr>
      </w:pPr>
      <w:r>
        <w:rPr>
          <w:b w:val="0"/>
          <w:bCs/>
          <w:sz w:val="22"/>
          <w:szCs w:val="22"/>
        </w:rPr>
        <w:t>Use to report information items listed at the end of this form</w:t>
      </w:r>
      <w:r>
        <w:rPr>
          <w:rStyle w:val="EndnoteReference"/>
          <w:b w:val="0"/>
          <w:bCs/>
          <w:sz w:val="22"/>
          <w:szCs w:val="22"/>
        </w:rPr>
        <w:endnoteReference w:id="2"/>
      </w:r>
      <w:r>
        <w:rPr>
          <w:b w:val="0"/>
          <w:bCs/>
          <w:sz w:val="22"/>
          <w:szCs w:val="22"/>
        </w:rPr>
        <w:t xml:space="preserve"> </w:t>
      </w:r>
    </w:p>
    <w:p w14:paraId="131445AC" w14:textId="43023B43" w:rsidR="001C7870" w:rsidRDefault="00A91EE0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1C7870" w14:paraId="479D876D" w14:textId="77777777">
        <w:tc>
          <w:tcPr>
            <w:tcW w:w="3235" w:type="dxa"/>
            <w:shd w:val="clear" w:color="auto" w:fill="E7E6E6" w:themeFill="background2"/>
          </w:tcPr>
          <w:p w14:paraId="7DA008E6" w14:textId="01B8CD48" w:rsidR="001C7870" w:rsidRDefault="00A91EE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Basic Study Information</w:t>
            </w:r>
          </w:p>
        </w:tc>
        <w:tc>
          <w:tcPr>
            <w:tcW w:w="7555" w:type="dxa"/>
            <w:shd w:val="clear" w:color="auto" w:fill="E7E6E6" w:themeFill="background2"/>
          </w:tcPr>
          <w:p w14:paraId="7F825FAE" w14:textId="29A7F489" w:rsidR="001C7870" w:rsidRDefault="00A91EE0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b/>
                <w:bCs/>
              </w:rPr>
              <w:t>Study Details</w:t>
            </w:r>
          </w:p>
        </w:tc>
      </w:tr>
      <w:tr w:rsidR="001C7870" w14:paraId="2F2593B9" w14:textId="77777777">
        <w:tc>
          <w:tcPr>
            <w:tcW w:w="3235" w:type="dxa"/>
          </w:tcPr>
          <w:p w14:paraId="0D23F6B0" w14:textId="0D02D42F" w:rsidR="001C7870" w:rsidRDefault="00A91E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IRB Number (if known):</w:t>
            </w:r>
          </w:p>
        </w:tc>
        <w:sdt>
          <w:sdtPr>
            <w:rPr>
              <w:rFonts w:ascii="Arial" w:hAnsi="Arial" w:cs="Arial"/>
            </w:rPr>
            <w:id w:val="-140662443"/>
            <w:placeholder>
              <w:docPart w:val="A113526B9D194A728086D8B96F0C7EC5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37BB7FE0" w14:textId="380E1DCD" w:rsidR="001C7870" w:rsidRDefault="00A91EE0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C7870" w14:paraId="4DE53686" w14:textId="77777777">
        <w:tc>
          <w:tcPr>
            <w:tcW w:w="3235" w:type="dxa"/>
          </w:tcPr>
          <w:p w14:paraId="4FA0EC2F" w14:textId="5B5A2889" w:rsidR="001C7870" w:rsidRDefault="00A91E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Title:</w:t>
            </w:r>
          </w:p>
        </w:tc>
        <w:sdt>
          <w:sdtPr>
            <w:rPr>
              <w:rFonts w:ascii="Arial" w:hAnsi="Arial" w:cs="Arial"/>
            </w:rPr>
            <w:id w:val="759410883"/>
            <w:placeholder>
              <w:docPart w:val="666885892F4A4450A2FC806CC475F6D8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6B91A7F4" w14:textId="13F2063E" w:rsidR="001C7870" w:rsidRDefault="00A91EE0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C7870" w14:paraId="7B45E892" w14:textId="77777777">
        <w:tc>
          <w:tcPr>
            <w:tcW w:w="3235" w:type="dxa"/>
          </w:tcPr>
          <w:p w14:paraId="6D698852" w14:textId="57495A44" w:rsidR="001C7870" w:rsidRDefault="00A91E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Title:</w:t>
            </w:r>
          </w:p>
        </w:tc>
        <w:sdt>
          <w:sdtPr>
            <w:rPr>
              <w:rFonts w:ascii="Arial" w:hAnsi="Arial" w:cs="Arial"/>
            </w:rPr>
            <w:id w:val="-285275802"/>
            <w:placeholder>
              <w:docPart w:val="6770342B2EAF4C62B461DC0990072BBA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049FA33C" w14:textId="359E1FCE" w:rsidR="001C7870" w:rsidRDefault="00A91EE0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C7870" w14:paraId="22EA7586" w14:textId="77777777">
        <w:tc>
          <w:tcPr>
            <w:tcW w:w="3235" w:type="dxa"/>
          </w:tcPr>
          <w:p w14:paraId="43F81696" w14:textId="2CD1E3D7" w:rsidR="001C7870" w:rsidRDefault="00A91E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Investigator:</w:t>
            </w:r>
          </w:p>
        </w:tc>
        <w:tc>
          <w:tcPr>
            <w:tcW w:w="7555" w:type="dxa"/>
          </w:tcPr>
          <w:p w14:paraId="1F87418D" w14:textId="2C534AC7" w:rsidR="001C7870" w:rsidRDefault="00484FC7">
            <w:pPr>
              <w:tabs>
                <w:tab w:val="center" w:pos="37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357135"/>
                <w:placeholder>
                  <w:docPart w:val="1A52B4306EDD433F82B7FF0D2D0CB109"/>
                </w:placeholder>
                <w:showingPlcHdr/>
              </w:sdtPr>
              <w:sdtEndPr/>
              <w:sdtContent>
                <w:r w:rsidR="00A91EE0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1C7870" w14:paraId="4C409A58" w14:textId="77777777">
        <w:tc>
          <w:tcPr>
            <w:tcW w:w="3235" w:type="dxa"/>
          </w:tcPr>
          <w:p w14:paraId="1F650EA8" w14:textId="0B1E814E" w:rsidR="001C7870" w:rsidRDefault="00A91E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completing form:</w:t>
            </w:r>
          </w:p>
        </w:tc>
        <w:tc>
          <w:tcPr>
            <w:tcW w:w="7555" w:type="dxa"/>
          </w:tcPr>
          <w:p w14:paraId="02F0001A" w14:textId="7810B2D1" w:rsidR="001C7870" w:rsidRDefault="00484FC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7330325"/>
                <w:placeholder>
                  <w:docPart w:val="87251EEA7D7346659BAF15E53FD5A768"/>
                </w:placeholder>
                <w:showingPlcHdr/>
              </w:sdtPr>
              <w:sdtEndPr/>
              <w:sdtContent>
                <w:r w:rsidR="00A91EE0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1167D166" w14:textId="77777777" w:rsidR="001C7870" w:rsidRDefault="001C787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92B22C5" w14:textId="7E8268F3" w:rsidR="001C7870" w:rsidRDefault="00A91EE0">
      <w:pPr>
        <w:pStyle w:val="SectionHeading-HCG"/>
        <w:rPr>
          <w:sz w:val="22"/>
        </w:rPr>
        <w:sectPr w:rsidR="001C7870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sz w:val="22"/>
          <w:szCs w:val="22"/>
        </w:rPr>
        <w:t>Description of problem: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20"/>
        <w:gridCol w:w="5575"/>
      </w:tblGrid>
      <w:tr w:rsidR="001C7870" w14:paraId="77129093" w14:textId="77777777">
        <w:tc>
          <w:tcPr>
            <w:tcW w:w="5220" w:type="dxa"/>
          </w:tcPr>
          <w:p w14:paraId="7701BDC3" w14:textId="51B544A5" w:rsidR="001C7870" w:rsidRDefault="00A91EE0">
            <w:pPr>
              <w:pStyle w:val="Sub-SectionText-HCG"/>
              <w:ind w:left="0"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Reportable New Information Description Questions</w:t>
            </w:r>
          </w:p>
        </w:tc>
        <w:tc>
          <w:tcPr>
            <w:tcW w:w="5575" w:type="dxa"/>
          </w:tcPr>
          <w:p w14:paraId="18D9D023" w14:textId="32175498" w:rsidR="001C7870" w:rsidRDefault="00A91EE0">
            <w:pPr>
              <w:pStyle w:val="Sub-SectionText-HCG"/>
              <w:ind w:left="0" w:firstLine="0"/>
              <w:rPr>
                <w:rFonts w:cs="Arial"/>
                <w:color w:val="767171" w:themeColor="background2" w:themeShade="80"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Reportable New Information Details</w:t>
            </w:r>
          </w:p>
        </w:tc>
      </w:tr>
      <w:tr w:rsidR="001C7870" w14:paraId="484B05EB" w14:textId="77777777">
        <w:tc>
          <w:tcPr>
            <w:tcW w:w="5220" w:type="dxa"/>
          </w:tcPr>
          <w:p w14:paraId="6E8B8D13" w14:textId="77777777" w:rsidR="001C7870" w:rsidRDefault="00A91EE0">
            <w:pPr>
              <w:pStyle w:val="Sub-SectionText-HCG"/>
              <w:ind w:left="0" w:firstLine="0"/>
              <w:rPr>
                <w:rFonts w:cs="Arial"/>
                <w:sz w:val="22"/>
              </w:rPr>
            </w:pPr>
            <w:bookmarkStart w:id="0" w:name="_Hlk109663494"/>
            <w:r>
              <w:rPr>
                <w:rFonts w:cs="Arial"/>
                <w:sz w:val="22"/>
              </w:rPr>
              <w:t>Briefly describe the new information:</w:t>
            </w:r>
          </w:p>
          <w:p w14:paraId="77099EB1" w14:textId="4EFE4FA1" w:rsidR="001C7870" w:rsidRDefault="00A91EE0">
            <w:pPr>
              <w:pStyle w:val="Sub-SectionText-HCG"/>
              <w:ind w:left="288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(Attach supporting documents to this form)</w:t>
            </w:r>
          </w:p>
        </w:tc>
        <w:tc>
          <w:tcPr>
            <w:tcW w:w="5575" w:type="dxa"/>
          </w:tcPr>
          <w:sdt>
            <w:sdtPr>
              <w:rPr>
                <w:rFonts w:cs="Arial"/>
                <w:sz w:val="22"/>
              </w:rPr>
              <w:id w:val="-1063256990"/>
              <w:placeholder>
                <w:docPart w:val="E55CC5B2B0C9419594D8C21C18C94D35"/>
              </w:placeholder>
              <w:showingPlcHdr/>
            </w:sdtPr>
            <w:sdtEndPr/>
            <w:sdtContent>
              <w:p w14:paraId="4719EAA1" w14:textId="3F28B53E" w:rsidR="001C7870" w:rsidRDefault="00A91EE0">
                <w:pPr>
                  <w:pStyle w:val="Sub-SectionText-HCG"/>
                  <w:ind w:left="0" w:firstLine="0"/>
                  <w:rPr>
                    <w:rFonts w:asciiTheme="minorHAnsi" w:hAnsiTheme="minorHAnsi" w:cs="Arial"/>
                    <w:sz w:val="22"/>
                  </w:rPr>
                </w:pPr>
                <w:r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sdtContent>
          </w:sdt>
        </w:tc>
      </w:tr>
      <w:tr w:rsidR="001C7870" w14:paraId="6429E332" w14:textId="77777777">
        <w:tc>
          <w:tcPr>
            <w:tcW w:w="5220" w:type="dxa"/>
          </w:tcPr>
          <w:p w14:paraId="012EE3A3" w14:textId="4EE8B0DE" w:rsidR="001C7870" w:rsidRDefault="00A91EE0">
            <w:pPr>
              <w:pStyle w:val="Sub-SectionText-HCG"/>
              <w:ind w:left="0" w:firstLine="0"/>
              <w:rPr>
                <w:rFonts w:cs="Arial"/>
                <w:sz w:val="22"/>
              </w:rPr>
            </w:pPr>
            <w:r>
              <w:rPr>
                <w:sz w:val="22"/>
              </w:rPr>
              <w:t>Date you became aware of this information:</w:t>
            </w:r>
          </w:p>
        </w:tc>
        <w:tc>
          <w:tcPr>
            <w:tcW w:w="5575" w:type="dxa"/>
          </w:tcPr>
          <w:sdt>
            <w:sdtPr>
              <w:rPr>
                <w:rFonts w:cs="Arial"/>
                <w:sz w:val="22"/>
              </w:rPr>
              <w:id w:val="338816969"/>
              <w:placeholder>
                <w:docPart w:val="738C22BA005E484B9000EA647B377021"/>
              </w:placeholder>
              <w:showingPlcHdr/>
            </w:sdtPr>
            <w:sdtEndPr/>
            <w:sdtContent>
              <w:p w14:paraId="7EDFA0D4" w14:textId="7E5C8A0B" w:rsidR="001C7870" w:rsidRDefault="00A91EE0">
                <w:pPr>
                  <w:pStyle w:val="Sub-SectionText-HCG"/>
                  <w:ind w:left="0" w:firstLine="0"/>
                  <w:rPr>
                    <w:rFonts w:asciiTheme="minorHAnsi" w:hAnsiTheme="minorHAnsi" w:cs="Arial"/>
                    <w:sz w:val="22"/>
                  </w:rPr>
                </w:pPr>
                <w:r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sdtContent>
          </w:sdt>
        </w:tc>
      </w:tr>
      <w:tr w:rsidR="001C7870" w14:paraId="1089B362" w14:textId="77777777">
        <w:tc>
          <w:tcPr>
            <w:tcW w:w="5220" w:type="dxa"/>
          </w:tcPr>
          <w:p w14:paraId="35FDD60C" w14:textId="2B546FD8" w:rsidR="001C7870" w:rsidRDefault="00A91EE0">
            <w:pPr>
              <w:pStyle w:val="Sub-SectionText-HCG"/>
              <w:ind w:left="0" w:firstLine="0"/>
              <w:rPr>
                <w:rFonts w:cs="Arial"/>
                <w:sz w:val="22"/>
              </w:rPr>
            </w:pPr>
            <w:r>
              <w:rPr>
                <w:sz w:val="22"/>
              </w:rPr>
              <w:t>Number of business days between the date of the event and the date you became aware of this information:</w:t>
            </w:r>
          </w:p>
        </w:tc>
        <w:tc>
          <w:tcPr>
            <w:tcW w:w="5575" w:type="dxa"/>
          </w:tcPr>
          <w:sdt>
            <w:sdtPr>
              <w:rPr>
                <w:rFonts w:cs="Arial"/>
                <w:sz w:val="22"/>
              </w:rPr>
              <w:id w:val="-401605707"/>
              <w:placeholder>
                <w:docPart w:val="8B0F9D99258C4C5A81EED6ED75082105"/>
              </w:placeholder>
              <w:showingPlcHdr/>
            </w:sdtPr>
            <w:sdtEndPr/>
            <w:sdtContent>
              <w:p w14:paraId="66095EE0" w14:textId="76DD2199" w:rsidR="001C7870" w:rsidRDefault="00A91EE0">
                <w:pPr>
                  <w:pStyle w:val="Sub-SectionText-HCG"/>
                  <w:ind w:left="0" w:firstLine="0"/>
                  <w:rPr>
                    <w:rFonts w:asciiTheme="minorHAnsi" w:hAnsiTheme="minorHAnsi" w:cs="Arial"/>
                    <w:sz w:val="22"/>
                  </w:rPr>
                </w:pPr>
                <w:r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sdtContent>
          </w:sdt>
        </w:tc>
      </w:tr>
      <w:tr w:rsidR="001C7870" w14:paraId="4693E623" w14:textId="77777777">
        <w:tc>
          <w:tcPr>
            <w:tcW w:w="5220" w:type="dxa"/>
          </w:tcPr>
          <w:p w14:paraId="0DB381AF" w14:textId="66FBA5F8" w:rsidR="001C7870" w:rsidRDefault="00A91EE0">
            <w:pPr>
              <w:pStyle w:val="Sub-SectionText-HCG"/>
              <w:spacing w:after="0"/>
              <w:ind w:left="0" w:firstLine="0"/>
              <w:rPr>
                <w:rFonts w:cs="Arial"/>
                <w:sz w:val="22"/>
              </w:rPr>
            </w:pPr>
            <w:r>
              <w:rPr>
                <w:sz w:val="22"/>
              </w:rPr>
              <w:t>Identify which specific category from page 3 of this form that this new information falls under (i.e., 1, 6):</w:t>
            </w:r>
          </w:p>
        </w:tc>
        <w:tc>
          <w:tcPr>
            <w:tcW w:w="5575" w:type="dxa"/>
          </w:tcPr>
          <w:sdt>
            <w:sdtPr>
              <w:rPr>
                <w:rFonts w:cs="Arial"/>
                <w:sz w:val="22"/>
              </w:rPr>
              <w:id w:val="1507405013"/>
              <w:placeholder>
                <w:docPart w:val="AF157C21FFBB49F8BB487118FAAC131C"/>
              </w:placeholder>
              <w:showingPlcHdr/>
            </w:sdtPr>
            <w:sdtEndPr/>
            <w:sdtContent>
              <w:p w14:paraId="3A82CA33" w14:textId="1C5EDD4D" w:rsidR="001C7870" w:rsidRDefault="00A91EE0">
                <w:pPr>
                  <w:pStyle w:val="Sub-SectionText-HCG"/>
                  <w:ind w:left="0" w:firstLine="0"/>
                  <w:rPr>
                    <w:rFonts w:asciiTheme="minorHAnsi" w:hAnsiTheme="minorHAnsi" w:cs="Arial"/>
                    <w:sz w:val="22"/>
                  </w:rPr>
                </w:pPr>
                <w:r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sdtContent>
          </w:sdt>
        </w:tc>
      </w:tr>
      <w:bookmarkEnd w:id="0"/>
    </w:tbl>
    <w:p w14:paraId="294F0CE3" w14:textId="6E3D1061" w:rsidR="001C7870" w:rsidRDefault="001C7870">
      <w:pPr>
        <w:spacing w:after="0"/>
        <w:rPr>
          <w:rFonts w:ascii="Arial" w:hAnsi="Arial" w:cs="Arial"/>
          <w:b/>
          <w:bCs/>
        </w:rPr>
        <w:sectPr w:rsidR="001C787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C3346C5" w14:textId="4B8A13C7" w:rsidR="001C7870" w:rsidRDefault="00A91EE0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in the Opinion of the</w:t>
      </w:r>
      <w:r w:rsidR="00191997">
        <w:rPr>
          <w:sz w:val="22"/>
          <w:szCs w:val="22"/>
        </w:rPr>
        <w:t xml:space="preserve"> SITE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double"/>
        </w:rPr>
        <w:t>Investigator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10"/>
        <w:gridCol w:w="3685"/>
      </w:tblGrid>
      <w:tr w:rsidR="001C7870" w14:paraId="7A47B7E3" w14:textId="77777777">
        <w:tc>
          <w:tcPr>
            <w:tcW w:w="7110" w:type="dxa"/>
            <w:shd w:val="clear" w:color="auto" w:fill="E7E6E6" w:themeFill="background2"/>
          </w:tcPr>
          <w:p w14:paraId="0FF14A39" w14:textId="444D5887" w:rsidR="001C7870" w:rsidRDefault="00A91EE0">
            <w:pPr>
              <w:pStyle w:val="PrimarySectionText-HCG"/>
              <w:ind w:left="0"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Reportable New Information Questions for</w:t>
            </w:r>
            <w:r w:rsidR="00191997">
              <w:rPr>
                <w:rFonts w:cs="Arial"/>
                <w:b/>
                <w:bCs/>
                <w:sz w:val="22"/>
              </w:rPr>
              <w:t xml:space="preserve"> Site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u w:val="double"/>
              </w:rPr>
              <w:t>Investigator</w:t>
            </w:r>
          </w:p>
        </w:tc>
        <w:tc>
          <w:tcPr>
            <w:tcW w:w="3685" w:type="dxa"/>
            <w:shd w:val="clear" w:color="auto" w:fill="E7E6E6" w:themeFill="background2"/>
          </w:tcPr>
          <w:p w14:paraId="36B9358A" w14:textId="608B528A" w:rsidR="001C7870" w:rsidRDefault="00191997">
            <w:pPr>
              <w:pStyle w:val="Sub-SectionText-HCG"/>
              <w:ind w:left="0" w:firstLine="0"/>
              <w:rPr>
                <w:rFonts w:cs="Arial"/>
                <w:b/>
                <w:bCs/>
                <w:sz w:val="22"/>
              </w:rPr>
            </w:pPr>
            <w:r w:rsidRPr="00191997">
              <w:rPr>
                <w:rFonts w:cs="Arial"/>
                <w:b/>
                <w:bCs/>
                <w:sz w:val="22"/>
              </w:rPr>
              <w:t xml:space="preserve">Site </w:t>
            </w:r>
            <w:r w:rsidR="00A91EE0">
              <w:rPr>
                <w:rFonts w:cs="Arial"/>
                <w:b/>
                <w:bCs/>
                <w:sz w:val="22"/>
                <w:u w:val="double"/>
              </w:rPr>
              <w:t xml:space="preserve">Investigator </w:t>
            </w:r>
            <w:r w:rsidR="00A91EE0">
              <w:rPr>
                <w:rFonts w:cs="Arial"/>
                <w:b/>
                <w:bCs/>
                <w:sz w:val="22"/>
              </w:rPr>
              <w:t>Responses</w:t>
            </w:r>
          </w:p>
        </w:tc>
      </w:tr>
      <w:tr w:rsidR="001C7870" w14:paraId="2FE001FA" w14:textId="77777777">
        <w:tc>
          <w:tcPr>
            <w:tcW w:w="7110" w:type="dxa"/>
          </w:tcPr>
          <w:p w14:paraId="2C66679E" w14:textId="77777777" w:rsidR="001C7870" w:rsidRDefault="00A91EE0">
            <w:pPr>
              <w:pStyle w:val="PrimarySectionText-HCG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Does this information indicate a new or increased risk or safety issue? </w:t>
            </w:r>
          </w:p>
        </w:tc>
        <w:tc>
          <w:tcPr>
            <w:tcW w:w="3685" w:type="dxa"/>
          </w:tcPr>
          <w:p w14:paraId="6FA1DE74" w14:textId="77777777" w:rsidR="001C7870" w:rsidRDefault="00484FC7">
            <w:pPr>
              <w:pStyle w:val="Sub-SectionText-HCG"/>
              <w:ind w:left="0" w:firstLine="0"/>
              <w:rPr>
                <w:rFonts w:cs="Arial"/>
                <w:color w:val="767171" w:themeColor="background2" w:themeShade="80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56386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EE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91EE0">
              <w:rPr>
                <w:rFonts w:cs="Arial"/>
                <w:sz w:val="22"/>
              </w:rPr>
              <w:t xml:space="preserve"> Yes </w:t>
            </w:r>
            <w:sdt>
              <w:sdtPr>
                <w:rPr>
                  <w:rFonts w:cs="Arial"/>
                  <w:sz w:val="22"/>
                </w:rPr>
                <w:id w:val="101997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EE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91EE0">
              <w:rPr>
                <w:rFonts w:cs="Arial"/>
                <w:sz w:val="22"/>
              </w:rPr>
              <w:t xml:space="preserve"> No</w:t>
            </w:r>
          </w:p>
        </w:tc>
      </w:tr>
      <w:tr w:rsidR="001C7870" w14:paraId="23C7A496" w14:textId="77777777">
        <w:tc>
          <w:tcPr>
            <w:tcW w:w="7110" w:type="dxa"/>
          </w:tcPr>
          <w:p w14:paraId="3FB894C9" w14:textId="77777777" w:rsidR="001C7870" w:rsidRDefault="00A91EE0">
            <w:pPr>
              <w:pStyle w:val="PrimarySectionText-HCG"/>
              <w:spacing w:after="0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Does the protocol need revision?</w:t>
            </w:r>
          </w:p>
          <w:p w14:paraId="2730A901" w14:textId="77777777" w:rsidR="001C7870" w:rsidRDefault="00A91EE0">
            <w:pPr>
              <w:pStyle w:val="PrimarySectionText-HCG"/>
              <w:spacing w:after="0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(If “Yes”, describe above and submit a modification)</w:t>
            </w:r>
          </w:p>
        </w:tc>
        <w:tc>
          <w:tcPr>
            <w:tcW w:w="3685" w:type="dxa"/>
          </w:tcPr>
          <w:p w14:paraId="10D057DE" w14:textId="77777777" w:rsidR="001C7870" w:rsidRDefault="00484FC7">
            <w:pPr>
              <w:pStyle w:val="Sub-SectionText-HCG"/>
              <w:ind w:left="0" w:firstLine="0"/>
              <w:rPr>
                <w:rFonts w:cs="Arial"/>
                <w:color w:val="767171" w:themeColor="background2" w:themeShade="80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112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EE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91EE0">
              <w:rPr>
                <w:rFonts w:cs="Arial"/>
                <w:sz w:val="22"/>
              </w:rPr>
              <w:t xml:space="preserve"> Yes </w:t>
            </w:r>
            <w:sdt>
              <w:sdtPr>
                <w:rPr>
                  <w:rFonts w:cs="Arial"/>
                  <w:sz w:val="22"/>
                </w:rPr>
                <w:id w:val="169504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EE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91EE0">
              <w:rPr>
                <w:rFonts w:cs="Arial"/>
                <w:sz w:val="22"/>
              </w:rPr>
              <w:t xml:space="preserve"> No</w:t>
            </w:r>
          </w:p>
        </w:tc>
      </w:tr>
      <w:tr w:rsidR="001C7870" w14:paraId="1ED950CD" w14:textId="77777777">
        <w:tc>
          <w:tcPr>
            <w:tcW w:w="7110" w:type="dxa"/>
          </w:tcPr>
          <w:p w14:paraId="3D01C62A" w14:textId="77777777" w:rsidR="001C7870" w:rsidRDefault="00A91EE0">
            <w:pPr>
              <w:pStyle w:val="PrimarySectionText-HCG"/>
              <w:spacing w:after="0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Does the consent document need revisions?</w:t>
            </w:r>
          </w:p>
          <w:p w14:paraId="081C1187" w14:textId="77777777" w:rsidR="001C7870" w:rsidRDefault="00A91EE0">
            <w:pPr>
              <w:pStyle w:val="PrimarySectionText-HCG"/>
              <w:spacing w:after="0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(If “Yes”, describe above and submit a modification)</w:t>
            </w:r>
          </w:p>
        </w:tc>
        <w:tc>
          <w:tcPr>
            <w:tcW w:w="3685" w:type="dxa"/>
          </w:tcPr>
          <w:p w14:paraId="37D91A78" w14:textId="77777777" w:rsidR="001C7870" w:rsidRDefault="00484FC7">
            <w:pPr>
              <w:pStyle w:val="Sub-SectionText-HCG"/>
              <w:ind w:left="0" w:firstLine="0"/>
              <w:rPr>
                <w:rFonts w:cs="Arial"/>
                <w:color w:val="767171" w:themeColor="background2" w:themeShade="80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74876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EE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91EE0">
              <w:rPr>
                <w:rFonts w:cs="Arial"/>
                <w:sz w:val="22"/>
              </w:rPr>
              <w:t xml:space="preserve"> Yes </w:t>
            </w:r>
            <w:sdt>
              <w:sdtPr>
                <w:rPr>
                  <w:rFonts w:cs="Arial"/>
                  <w:sz w:val="22"/>
                </w:rPr>
                <w:id w:val="14023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EE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91EE0">
              <w:rPr>
                <w:rFonts w:cs="Arial"/>
                <w:sz w:val="22"/>
              </w:rPr>
              <w:t xml:space="preserve"> No</w:t>
            </w:r>
          </w:p>
        </w:tc>
      </w:tr>
    </w:tbl>
    <w:p w14:paraId="288D3935" w14:textId="70CF8F5E" w:rsidR="001C7870" w:rsidRDefault="001C7870">
      <w:pPr>
        <w:pStyle w:val="PrimarySectionText-HCG"/>
        <w:spacing w:line="276" w:lineRule="auto"/>
        <w:ind w:left="0" w:firstLine="0"/>
        <w:rPr>
          <w:rFonts w:cs="Arial"/>
          <w:b/>
          <w:bCs/>
          <w:sz w:val="22"/>
        </w:rPr>
      </w:pPr>
    </w:p>
    <w:p w14:paraId="65BC0082" w14:textId="77777777" w:rsidR="00A91EE0" w:rsidRDefault="00A91EE0">
      <w:pPr>
        <w:pStyle w:val="PrimarySectionText-HCG"/>
        <w:spacing w:line="276" w:lineRule="auto"/>
        <w:ind w:left="0" w:firstLine="0"/>
        <w:rPr>
          <w:rFonts w:cs="Arial"/>
          <w:b/>
          <w:bCs/>
          <w:sz w:val="22"/>
        </w:rPr>
      </w:pPr>
    </w:p>
    <w:p w14:paraId="3563D37C" w14:textId="177FB781" w:rsidR="001C7870" w:rsidRDefault="00191997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SITE </w:t>
      </w:r>
      <w:r w:rsidR="00A91EE0">
        <w:rPr>
          <w:sz w:val="22"/>
          <w:szCs w:val="22"/>
        </w:rPr>
        <w:t xml:space="preserve">Investigator Acknowledgement </w:t>
      </w:r>
    </w:p>
    <w:p w14:paraId="36A88EF0" w14:textId="77777777" w:rsidR="001C7870" w:rsidRDefault="00A91EE0">
      <w:pPr>
        <w:pStyle w:val="Sub-SectionText-HCG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 xml:space="preserve">I have personally reviewed this information and agree with the above assessment </w:t>
      </w:r>
    </w:p>
    <w:p w14:paraId="51B4FC2F" w14:textId="5CF7FC32" w:rsidR="001C7870" w:rsidRDefault="00A91EE0">
      <w:pPr>
        <w:pStyle w:val="Sub-SectionText-HCG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 xml:space="preserve">(Reports completed by research staff must be signed by the </w:t>
      </w:r>
      <w:r w:rsidR="00191997">
        <w:rPr>
          <w:rFonts w:cs="Arial"/>
          <w:sz w:val="22"/>
        </w:rPr>
        <w:t xml:space="preserve">site </w:t>
      </w:r>
      <w:r>
        <w:rPr>
          <w:rFonts w:cs="Arial"/>
          <w:sz w:val="22"/>
        </w:rPr>
        <w:t>investigator).</w:t>
      </w:r>
    </w:p>
    <w:p w14:paraId="273B837F" w14:textId="4C8C8E1C" w:rsidR="001C7870" w:rsidRDefault="00191997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 xml:space="preserve">SITE </w:t>
      </w:r>
      <w:r w:rsidR="00A91EE0">
        <w:rPr>
          <w:sz w:val="22"/>
          <w:szCs w:val="22"/>
        </w:rPr>
        <w:t xml:space="preserve">Investigator Signature </w:t>
      </w:r>
    </w:p>
    <w:p w14:paraId="3130729C" w14:textId="77777777" w:rsidR="001C7870" w:rsidRDefault="00A91EE0">
      <w:pPr>
        <w:pStyle w:val="Sub-SectionText-HCG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 xml:space="preserve">Date of Signature: </w:t>
      </w:r>
      <w:sdt>
        <w:sdtPr>
          <w:rPr>
            <w:rFonts w:cs="Arial"/>
            <w:sz w:val="22"/>
          </w:rPr>
          <w:id w:val="-761294868"/>
          <w:placeholder>
            <w:docPart w:val="727A654A372F44B0BAC1B1B13D4587D7"/>
          </w:placeholder>
          <w:showingPlcHdr/>
        </w:sdtPr>
        <w:sdtEndPr/>
        <w:sdtContent>
          <w:r>
            <w:rPr>
              <w:rStyle w:val="PlaceholderText"/>
              <w:rFonts w:cs="Arial"/>
              <w:color w:val="auto"/>
              <w:sz w:val="22"/>
            </w:rPr>
            <w:t>Click or tap here to enter text.</w:t>
          </w:r>
        </w:sdtContent>
      </w:sdt>
    </w:p>
    <w:p w14:paraId="2AA98B7D" w14:textId="77777777" w:rsidR="001C7870" w:rsidRDefault="00484FC7">
      <w:pPr>
        <w:pStyle w:val="Sub-SectionText-HCG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pict w14:anchorId="0F6F2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79pt">
            <v:imagedata r:id="rId15" o:title="" gain="52429f"/>
            <o:lock v:ext="edit" ungrouping="t" rotation="t" cropping="t" verticies="t" text="t" grouping="t"/>
            <o:signatureline v:ext="edit" id="{FA89FA74-6AA5-4314-8059-FF10A2BFD9D6}" provid="{00000000-0000-0000-0000-000000000000}" issignatureline="t"/>
          </v:shape>
        </w:pict>
      </w:r>
    </w:p>
    <w:p w14:paraId="5FF1727D" w14:textId="4734AAED" w:rsidR="001C7870" w:rsidRDefault="00191997">
      <w:pPr>
        <w:pStyle w:val="SectionHeading-HCG"/>
        <w:pBdr>
          <w:top w:val="single" w:sz="4" w:space="0" w:color="AEAAAA" w:themeColor="background2" w:themeShade="BF"/>
        </w:pBdr>
        <w:rPr>
          <w:sz w:val="22"/>
        </w:rPr>
        <w:sectPr w:rsidR="001C7870">
          <w:headerReference w:type="default" r:id="rId16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sz w:val="22"/>
          <w:szCs w:val="22"/>
        </w:rPr>
        <w:t>S</w:t>
      </w:r>
      <w:r w:rsidR="00A91EE0">
        <w:rPr>
          <w:sz w:val="22"/>
          <w:szCs w:val="22"/>
        </w:rPr>
        <w:t>IRB Use Only</w:t>
      </w:r>
    </w:p>
    <w:p w14:paraId="7FF0084C" w14:textId="77777777" w:rsidR="001C7870" w:rsidRDefault="00A91EE0">
      <w:pPr>
        <w:pStyle w:val="PrimarySectionText-HCG"/>
        <w:ind w:left="0" w:firstLine="0"/>
        <w:rPr>
          <w:sz w:val="22"/>
        </w:rPr>
      </w:pPr>
      <w:r>
        <w:rPr>
          <w:sz w:val="22"/>
        </w:rPr>
        <w:t>This information involves: (Check all that apply)</w:t>
      </w:r>
    </w:p>
    <w:p w14:paraId="33864C39" w14:textId="45C70AA4" w:rsidR="001C7870" w:rsidRDefault="00484FC7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27514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E0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91EE0">
        <w:rPr>
          <w:rFonts w:cs="Arial"/>
          <w:sz w:val="22"/>
        </w:rPr>
        <w:t xml:space="preserve"> Unanticipated problem involving risks to subjects or others</w:t>
      </w:r>
    </w:p>
    <w:p w14:paraId="4226EFEA" w14:textId="34243BA0" w:rsidR="001C7870" w:rsidRDefault="00484FC7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7671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1EE0">
        <w:rPr>
          <w:rFonts w:cs="Arial"/>
          <w:sz w:val="22"/>
        </w:rPr>
        <w:t xml:space="preserve"> Suspension or termination of IRB approval</w:t>
      </w:r>
    </w:p>
    <w:p w14:paraId="6ACEA93D" w14:textId="3D274664" w:rsidR="001C7870" w:rsidRDefault="00484FC7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140148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1EE0">
        <w:rPr>
          <w:rFonts w:cs="Arial"/>
          <w:sz w:val="22"/>
        </w:rPr>
        <w:t xml:space="preserve"> Serious non-compliance</w:t>
      </w:r>
    </w:p>
    <w:p w14:paraId="153F8312" w14:textId="242AFD18" w:rsidR="001C7870" w:rsidRDefault="00484FC7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53164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1EE0">
        <w:rPr>
          <w:rFonts w:cs="Arial"/>
          <w:sz w:val="22"/>
        </w:rPr>
        <w:t xml:space="preserve"> Continuing non-compliance</w:t>
      </w:r>
    </w:p>
    <w:p w14:paraId="40941165" w14:textId="7665E824" w:rsidR="001C7870" w:rsidRDefault="00484FC7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48561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1EE0">
        <w:rPr>
          <w:rFonts w:cs="Arial"/>
          <w:sz w:val="22"/>
        </w:rPr>
        <w:t xml:space="preserve"> Non-compliance that is neither serious nor continuing</w:t>
      </w:r>
    </w:p>
    <w:p w14:paraId="0B6C30F4" w14:textId="1AE418BA" w:rsidR="001C7870" w:rsidRDefault="00484FC7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3861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1EE0">
        <w:rPr>
          <w:rFonts w:cs="Arial"/>
          <w:sz w:val="22"/>
        </w:rPr>
        <w:t xml:space="preserve"> Allegation of no-compliance with no basis in fact</w:t>
      </w:r>
    </w:p>
    <w:p w14:paraId="3B9557EF" w14:textId="0DB905CB" w:rsidR="001C7870" w:rsidRDefault="00484FC7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133264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1EE0">
        <w:rPr>
          <w:rFonts w:cs="Arial"/>
          <w:sz w:val="22"/>
        </w:rPr>
        <w:t xml:space="preserve"> None of the above</w:t>
      </w:r>
    </w:p>
    <w:p w14:paraId="78A33FA5" w14:textId="77777777" w:rsidR="00191997" w:rsidRPr="006907AC" w:rsidRDefault="00191997" w:rsidP="006907AC">
      <w:pPr>
        <w:spacing w:after="0" w:line="240" w:lineRule="auto"/>
        <w:rPr>
          <w:rFonts w:ascii="Arial" w:hAnsi="Arial" w:cs="Arial"/>
          <w:i/>
          <w:iCs/>
          <w:color w:val="FF0000"/>
        </w:rPr>
      </w:pPr>
      <w:r w:rsidRPr="006907AC">
        <w:rPr>
          <w:rFonts w:ascii="Arial" w:hAnsi="Arial" w:cs="Arial"/>
          <w:i/>
          <w:iCs/>
          <w:color w:val="FF0000"/>
        </w:rPr>
        <w:t>(Must be completed by IRB Chair or a Designated Reviewer within 5 business days of receipt of report)</w:t>
      </w:r>
    </w:p>
    <w:p w14:paraId="0E1FE510" w14:textId="132C8968" w:rsidR="00191997" w:rsidRPr="006907AC" w:rsidRDefault="00191997" w:rsidP="006907AC">
      <w:pPr>
        <w:spacing w:after="0" w:line="240" w:lineRule="auto"/>
        <w:rPr>
          <w:rFonts w:ascii="Arial" w:hAnsi="Arial" w:cs="Arial"/>
          <w:i/>
          <w:iCs/>
          <w:color w:val="FF0000"/>
        </w:rPr>
      </w:pPr>
      <w:r w:rsidRPr="006907AC">
        <w:rPr>
          <w:rFonts w:ascii="Arial" w:hAnsi="Arial" w:cs="Arial"/>
          <w:i/>
          <w:iCs/>
          <w:color w:val="FF0000"/>
        </w:rPr>
        <w:t>For unanticipated problems involving risks to subjects or others, indicate whether any actions are warranted to eliminate any apparent immediate hazards to subjects.</w:t>
      </w:r>
    </w:p>
    <w:p w14:paraId="2EA00EDC" w14:textId="77777777" w:rsidR="006907AC" w:rsidRDefault="006907AC" w:rsidP="006907AC">
      <w:pPr>
        <w:spacing w:after="0" w:line="240" w:lineRule="auto"/>
      </w:pPr>
    </w:p>
    <w:p w14:paraId="3B3782BE" w14:textId="5CACBCB9" w:rsidR="001C7870" w:rsidRDefault="006907AC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S</w:t>
      </w:r>
      <w:r w:rsidR="00A91EE0">
        <w:rPr>
          <w:sz w:val="22"/>
          <w:szCs w:val="22"/>
        </w:rPr>
        <w:t xml:space="preserve">IRB Signature </w:t>
      </w:r>
    </w:p>
    <w:p w14:paraId="5B9F75C8" w14:textId="77777777" w:rsidR="001C7870" w:rsidRDefault="00A91EE0">
      <w:pPr>
        <w:pStyle w:val="Sub-SectionText-HCG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 xml:space="preserve">Date of Signature: </w:t>
      </w:r>
      <w:sdt>
        <w:sdtPr>
          <w:rPr>
            <w:rFonts w:cs="Arial"/>
            <w:color w:val="767171" w:themeColor="background2" w:themeShade="80"/>
            <w:sz w:val="22"/>
          </w:rPr>
          <w:id w:val="170915786"/>
          <w:placeholder>
            <w:docPart w:val="92E3DB8EAF2D4447A9A83825D5BD46B4"/>
          </w:placeholder>
          <w:showingPlcHdr/>
        </w:sdtPr>
        <w:sdtEndPr/>
        <w:sdtContent>
          <w:r>
            <w:rPr>
              <w:rStyle w:val="PlaceholderText"/>
              <w:rFonts w:cs="Arial"/>
              <w:color w:val="auto"/>
              <w:sz w:val="22"/>
            </w:rPr>
            <w:t>Click or tap here to enter text.</w:t>
          </w:r>
        </w:sdtContent>
      </w:sdt>
    </w:p>
    <w:p w14:paraId="0F7673CB" w14:textId="77777777" w:rsidR="001C7870" w:rsidRDefault="00484FC7">
      <w:pPr>
        <w:pStyle w:val="Sub-SectionText-HCG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pict w14:anchorId="4248FCD1">
          <v:shape id="_x0000_i1026" type="#_x0000_t75" alt="Microsoft Office Signature Line..." style="width:162pt;height:79pt">
            <v:imagedata r:id="rId17" o:title="" gain="52429f"/>
            <o:lock v:ext="edit" ungrouping="t" rotation="t" cropping="t" verticies="t" text="t" grouping="t"/>
            <o:signatureline v:ext="edit" id="{DCD5B09B-1630-45C9-B77A-58298B0C9C6A}" provid="{00000000-0000-0000-0000-000000000000}" issignatureline="t"/>
          </v:shape>
        </w:pict>
      </w:r>
    </w:p>
    <w:p w14:paraId="7EACB281" w14:textId="590FA2C0" w:rsidR="001C7870" w:rsidRDefault="00A91EE0">
      <w:pPr>
        <w:rPr>
          <w:rFonts w:ascii="Arial" w:hAnsi="Arial"/>
          <w:sz w:val="24"/>
        </w:rPr>
      </w:pPr>
      <w:r>
        <w:br w:type="page"/>
      </w:r>
    </w:p>
    <w:p w14:paraId="107E182C" w14:textId="5CA5B969" w:rsidR="001C7870" w:rsidRDefault="00A91EE0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lastRenderedPageBreak/>
        <w:t>Reportable New Information Categories</w:t>
      </w:r>
    </w:p>
    <w:p w14:paraId="073126A3" w14:textId="77777777" w:rsidR="006907AC" w:rsidRDefault="006907AC" w:rsidP="006907AC">
      <w:pPr>
        <w:pStyle w:val="Sub-SectionText-HCG"/>
        <w:spacing w:line="276" w:lineRule="auto"/>
        <w:ind w:left="360" w:firstLine="0"/>
        <w:rPr>
          <w:b/>
          <w:bCs/>
          <w:sz w:val="22"/>
        </w:rPr>
      </w:pPr>
      <w:r>
        <w:rPr>
          <w:b/>
          <w:bCs/>
          <w:sz w:val="22"/>
        </w:rPr>
        <w:t>Report the information items that fall into one or more of the following categories to the IRB within 5 business days of becoming aware of any of the following information items.</w:t>
      </w:r>
    </w:p>
    <w:p w14:paraId="03A3E57A" w14:textId="77777777" w:rsidR="006907AC" w:rsidRDefault="006907AC" w:rsidP="006907AC">
      <w:pPr>
        <w:pStyle w:val="Sub-SectionText-HCG"/>
        <w:spacing w:line="276" w:lineRule="auto"/>
        <w:ind w:left="720" w:firstLine="0"/>
        <w:rPr>
          <w:i/>
          <w:iCs/>
          <w:sz w:val="22"/>
        </w:rPr>
      </w:pPr>
      <w:r>
        <w:rPr>
          <w:i/>
          <w:iCs/>
          <w:sz w:val="22"/>
        </w:rPr>
        <w:t>Information that does not fall under any of the categories does not require reporting to the IRB.</w:t>
      </w:r>
    </w:p>
    <w:p w14:paraId="40D024C1" w14:textId="77777777" w:rsidR="001C7870" w:rsidRDefault="00A91EE0">
      <w:pPr>
        <w:numPr>
          <w:ilvl w:val="0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Information that indicates a new or increased risk, or a new safety issue. For example:</w:t>
      </w:r>
    </w:p>
    <w:p w14:paraId="0C1EC50D" w14:textId="77777777" w:rsidR="001C7870" w:rsidRDefault="00A91EE0">
      <w:pPr>
        <w:numPr>
          <w:ilvl w:val="1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New information (e.g., an interim analysis, safety monitoring report, publication in the literature, sponsor report, or investigator finding) indicates an increase in the frequency or magnitude of a previously known risk, or uncovers a new risk.</w:t>
      </w:r>
    </w:p>
    <w:p w14:paraId="137A3B66" w14:textId="77777777" w:rsidR="001C7870" w:rsidRDefault="00A91EE0">
      <w:pPr>
        <w:numPr>
          <w:ilvl w:val="1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An investigator brochure, package insert, or device labeling is revised to indicate an increase in the frequency or magnitude of a previously known risk, or describe a new risk</w:t>
      </w:r>
    </w:p>
    <w:p w14:paraId="534569F5" w14:textId="77777777" w:rsidR="001C7870" w:rsidRDefault="00A91EE0">
      <w:pPr>
        <w:numPr>
          <w:ilvl w:val="1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Withdrawal, restriction, or modification of a marketed approval of a drug, device, or biologic used in a research protocol</w:t>
      </w:r>
    </w:p>
    <w:p w14:paraId="28FEB4CC" w14:textId="118A93A1" w:rsidR="001C7870" w:rsidRDefault="00A91EE0">
      <w:pPr>
        <w:numPr>
          <w:ilvl w:val="1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Protocol violation that harmed subjects or others or that indicates subjects or others might be at increased risk of harm</w:t>
      </w:r>
    </w:p>
    <w:p w14:paraId="4E6AB2F3" w14:textId="77777777" w:rsidR="001C7870" w:rsidRDefault="00A91EE0">
      <w:pPr>
        <w:numPr>
          <w:ilvl w:val="1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Complaint of a subject that indicates subjects or others might be at increased risk of harm or at risk of a new harm</w:t>
      </w:r>
    </w:p>
    <w:p w14:paraId="6E6000FF" w14:textId="77777777" w:rsidR="001C7870" w:rsidRDefault="00A91EE0">
      <w:pPr>
        <w:numPr>
          <w:ilvl w:val="1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Any changes significantly affecting the conduct of the research</w:t>
      </w:r>
    </w:p>
    <w:p w14:paraId="741325FA" w14:textId="77777777" w:rsidR="001C7870" w:rsidRDefault="00A91EE0">
      <w:pPr>
        <w:numPr>
          <w:ilvl w:val="0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Harm experienced by a subject or other individual, which in the opinion of the investigator are </w:t>
      </w:r>
      <w:r>
        <w:rPr>
          <w:rFonts w:ascii="Arial" w:hAnsi="Arial"/>
          <w:b/>
          <w:bCs/>
        </w:rPr>
        <w:t>unexpected</w:t>
      </w:r>
      <w:r>
        <w:rPr>
          <w:rFonts w:ascii="Arial" w:hAnsi="Arial"/>
        </w:rPr>
        <w:t xml:space="preserve"> and </w:t>
      </w:r>
      <w:r>
        <w:rPr>
          <w:rFonts w:ascii="Arial" w:hAnsi="Arial"/>
          <w:b/>
          <w:bCs/>
        </w:rPr>
        <w:t>probably related</w:t>
      </w:r>
      <w:r>
        <w:rPr>
          <w:rFonts w:ascii="Arial" w:hAnsi="Arial"/>
        </w:rPr>
        <w:t xml:space="preserve"> to the research procedures.</w:t>
      </w:r>
    </w:p>
    <w:p w14:paraId="1DA4E507" w14:textId="77777777" w:rsidR="001C7870" w:rsidRDefault="00A91EE0">
      <w:pPr>
        <w:numPr>
          <w:ilvl w:val="1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A harm is “</w:t>
      </w:r>
      <w:r>
        <w:rPr>
          <w:rFonts w:ascii="Arial" w:hAnsi="Arial"/>
          <w:b/>
          <w:bCs/>
        </w:rPr>
        <w:t>unexpected</w:t>
      </w:r>
      <w:r>
        <w:rPr>
          <w:rFonts w:ascii="Arial" w:hAnsi="Arial"/>
        </w:rPr>
        <w:t>” when its specificity or severity are inconsistent with risk information previously reviewed and approved by the IRB in terms of nature, severity, frequency, and characteristics of the study population.</w:t>
      </w:r>
    </w:p>
    <w:p w14:paraId="59F30519" w14:textId="77777777" w:rsidR="001C7870" w:rsidRDefault="00A91EE0">
      <w:pPr>
        <w:numPr>
          <w:ilvl w:val="1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A harm is “</w:t>
      </w:r>
      <w:r>
        <w:rPr>
          <w:rFonts w:ascii="Arial" w:hAnsi="Arial"/>
          <w:b/>
          <w:bCs/>
        </w:rPr>
        <w:t>probably related</w:t>
      </w:r>
      <w:r>
        <w:rPr>
          <w:rFonts w:ascii="Arial" w:hAnsi="Arial"/>
        </w:rPr>
        <w:t>” to the research procedures if in the opinion of the investigator, the research procedures more likely than not caused the harm.</w:t>
      </w:r>
    </w:p>
    <w:p w14:paraId="5B177BD4" w14:textId="77777777" w:rsidR="001C7870" w:rsidRDefault="00A91EE0">
      <w:pPr>
        <w:numPr>
          <w:ilvl w:val="0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Non-compliance with the federal regulations governing human research or with the requirements or determinations of the IRB, or an allegation of such non-compliance.</w:t>
      </w:r>
    </w:p>
    <w:p w14:paraId="2EF65580" w14:textId="0DB63C72" w:rsidR="001C7870" w:rsidRDefault="00A91EE0">
      <w:pPr>
        <w:numPr>
          <w:ilvl w:val="0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Audit, inspection, or inquiry by a federal agency and any resulting reports (e.g., FDA Form 483.)</w:t>
      </w:r>
    </w:p>
    <w:p w14:paraId="3B3ACF0A" w14:textId="18F34467" w:rsidR="001C7870" w:rsidRDefault="00A91EE0">
      <w:pPr>
        <w:numPr>
          <w:ilvl w:val="0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Written reports of study monitors</w:t>
      </w:r>
      <w:r w:rsidR="00102386">
        <w:rPr>
          <w:rFonts w:ascii="Arial" w:hAnsi="Arial"/>
        </w:rPr>
        <w:t xml:space="preserve"> indicating</w:t>
      </w:r>
      <w:r w:rsidR="00103980">
        <w:rPr>
          <w:rFonts w:ascii="Arial" w:hAnsi="Arial"/>
        </w:rPr>
        <w:t xml:space="preserve"> events to be reported to the IRB</w:t>
      </w:r>
      <w:r>
        <w:rPr>
          <w:rFonts w:ascii="Arial" w:hAnsi="Arial"/>
        </w:rPr>
        <w:t>.</w:t>
      </w:r>
    </w:p>
    <w:p w14:paraId="5A258DAB" w14:textId="77777777" w:rsidR="001C7870" w:rsidRDefault="00A91EE0">
      <w:pPr>
        <w:numPr>
          <w:ilvl w:val="0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Failure to follow the protocol due to the action or inaction of the investigator or research staff.</w:t>
      </w:r>
    </w:p>
    <w:p w14:paraId="6DB8CD8F" w14:textId="77777777" w:rsidR="001C7870" w:rsidRDefault="00A91EE0">
      <w:pPr>
        <w:numPr>
          <w:ilvl w:val="0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Breach of confidentiality.</w:t>
      </w:r>
    </w:p>
    <w:p w14:paraId="65B2CB20" w14:textId="77777777" w:rsidR="001C7870" w:rsidRDefault="00A91EE0">
      <w:pPr>
        <w:numPr>
          <w:ilvl w:val="0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Change to the protocol taken without prior IRB review to eliminate an apparent immediate hazard to a subject.</w:t>
      </w:r>
    </w:p>
    <w:p w14:paraId="17278549" w14:textId="77777777" w:rsidR="001C7870" w:rsidRDefault="00A91EE0">
      <w:pPr>
        <w:numPr>
          <w:ilvl w:val="0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Incarceration of a subject in a study not approved by the IRB to involve prisoners.</w:t>
      </w:r>
    </w:p>
    <w:p w14:paraId="62310241" w14:textId="77777777" w:rsidR="001C7870" w:rsidRDefault="00A91EE0">
      <w:pPr>
        <w:numPr>
          <w:ilvl w:val="0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Complaint of a subject that cannot be resolved by the research team.</w:t>
      </w:r>
    </w:p>
    <w:p w14:paraId="39E9BB39" w14:textId="0D7D67B9" w:rsidR="001C7870" w:rsidRDefault="00A91EE0">
      <w:pPr>
        <w:numPr>
          <w:ilvl w:val="0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Premature suspension or termination of the protocol by the sponsor, investigator, or institution.</w:t>
      </w:r>
    </w:p>
    <w:p w14:paraId="1F00E120" w14:textId="05D82474" w:rsidR="006907AC" w:rsidRDefault="006907AC" w:rsidP="006907AC">
      <w:pPr>
        <w:numPr>
          <w:ilvl w:val="0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Unanticipated adverse device effect (any serious adverse effect on health or safety or any life-threatening problem or death caused by, or associated with, a device, if that effect, problem, or death was not previously identified in nature, severity, or degree of incidence in the investigational plan or application (including a supplementary plan or application), or any other unanticipated serious problem associated with a device that relates to the rights, safety, or welfare of subjects.)</w:t>
      </w:r>
    </w:p>
    <w:p w14:paraId="592FB010" w14:textId="77777777" w:rsidR="00B5294E" w:rsidRDefault="00B5294E" w:rsidP="00B5294E">
      <w:pPr>
        <w:spacing w:after="0" w:line="276" w:lineRule="auto"/>
        <w:rPr>
          <w:rFonts w:ascii="Arial" w:hAnsi="Arial"/>
        </w:rPr>
      </w:pPr>
    </w:p>
    <w:p w14:paraId="3E2E8E0E" w14:textId="77777777" w:rsidR="00B5294E" w:rsidRDefault="00B5294E" w:rsidP="00B5294E">
      <w:pPr>
        <w:spacing w:after="0" w:line="276" w:lineRule="auto"/>
        <w:rPr>
          <w:rFonts w:ascii="Arial" w:hAnsi="Arial"/>
        </w:rPr>
      </w:pPr>
    </w:p>
    <w:p w14:paraId="4C550D9A" w14:textId="77777777" w:rsidR="00B5294E" w:rsidRPr="006907AC" w:rsidRDefault="00B5294E" w:rsidP="00ED7494">
      <w:pPr>
        <w:spacing w:after="0" w:line="276" w:lineRule="auto"/>
        <w:rPr>
          <w:rFonts w:ascii="Arial" w:hAnsi="Arial"/>
        </w:rPr>
      </w:pPr>
    </w:p>
    <w:sectPr w:rsidR="00B5294E" w:rsidRPr="006907AC">
      <w:headerReference w:type="default" r:id="rId1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9B08" w14:textId="77777777" w:rsidR="006E7C52" w:rsidRDefault="006E7C52" w:rsidP="00855EE6">
      <w:pPr>
        <w:spacing w:after="0" w:line="240" w:lineRule="auto"/>
      </w:pPr>
      <w:r>
        <w:separator/>
      </w:r>
    </w:p>
  </w:endnote>
  <w:endnote w:type="continuationSeparator" w:id="0">
    <w:p w14:paraId="12B07BCF" w14:textId="77777777" w:rsidR="006E7C52" w:rsidRDefault="006E7C52" w:rsidP="00855EE6">
      <w:pPr>
        <w:spacing w:after="0" w:line="240" w:lineRule="auto"/>
      </w:pPr>
      <w:r>
        <w:continuationSeparator/>
      </w:r>
    </w:p>
  </w:endnote>
  <w:endnote w:type="continuationNotice" w:id="1">
    <w:p w14:paraId="374480A7" w14:textId="77777777" w:rsidR="006E7C52" w:rsidRDefault="006E7C52">
      <w:pPr>
        <w:spacing w:after="0" w:line="240" w:lineRule="auto"/>
      </w:pPr>
    </w:p>
  </w:endnote>
  <w:endnote w:id="2">
    <w:p w14:paraId="32DAE3F9" w14:textId="6D8D8CC9" w:rsidR="001C7870" w:rsidRPr="0043045F" w:rsidRDefault="00804A78">
      <w:pPr>
        <w:pStyle w:val="EndnoteText"/>
        <w:rPr>
          <w:rFonts w:ascii="Arial" w:hAnsi="Arial" w:cs="Arial"/>
          <w:sz w:val="18"/>
          <w:szCs w:val="18"/>
        </w:rPr>
      </w:pPr>
      <w:r w:rsidRPr="0043045F">
        <w:rPr>
          <w:rStyle w:val="EndnoteReference"/>
          <w:rFonts w:ascii="Arial" w:hAnsi="Arial" w:cs="Arial"/>
          <w:sz w:val="18"/>
          <w:szCs w:val="18"/>
        </w:rPr>
        <w:endnoteRef/>
      </w:r>
      <w:r w:rsidRPr="0043045F">
        <w:rPr>
          <w:rFonts w:ascii="Arial" w:hAnsi="Arial" w:cs="Arial"/>
          <w:sz w:val="18"/>
          <w:szCs w:val="18"/>
        </w:rPr>
        <w:t xml:space="preserve"> This document satisfies AAHRPP elements </w:t>
      </w:r>
      <w:r w:rsidR="00D22195">
        <w:rPr>
          <w:rFonts w:ascii="Arial" w:hAnsi="Arial" w:cs="Arial"/>
          <w:sz w:val="18"/>
          <w:szCs w:val="18"/>
        </w:rPr>
        <w:t>I-9</w:t>
      </w:r>
      <w:r w:rsidR="00484FC7">
        <w:rPr>
          <w:rFonts w:ascii="Arial" w:hAnsi="Arial" w:cs="Arial"/>
          <w:sz w:val="18"/>
          <w:szCs w:val="18"/>
        </w:rPr>
        <w:t xml:space="preserve">, </w:t>
      </w:r>
      <w:r w:rsidR="00D22195">
        <w:rPr>
          <w:rFonts w:ascii="Arial" w:hAnsi="Arial" w:cs="Arial"/>
          <w:sz w:val="18"/>
          <w:szCs w:val="18"/>
        </w:rPr>
        <w:t>III.2.D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2A5D" w14:textId="3819EE62" w:rsidR="002773D3" w:rsidRPr="002773D3" w:rsidRDefault="002773D3" w:rsidP="002773D3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152CE6C9" w14:textId="5C3DE37E" w:rsidR="00197777" w:rsidRDefault="00197777" w:rsidP="009C43E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8E3B" w14:textId="77777777" w:rsidR="009C43E4" w:rsidRDefault="009C43E4" w:rsidP="009C43E4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4A9119A" w14:textId="411BC6DE" w:rsidR="009C43E4" w:rsidRDefault="009C43E4" w:rsidP="009C43E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2528" w14:textId="77777777" w:rsidR="006E7C52" w:rsidRDefault="006E7C52" w:rsidP="00855EE6">
      <w:pPr>
        <w:spacing w:after="0" w:line="240" w:lineRule="auto"/>
      </w:pPr>
      <w:r>
        <w:separator/>
      </w:r>
    </w:p>
  </w:footnote>
  <w:footnote w:type="continuationSeparator" w:id="0">
    <w:p w14:paraId="66E035D7" w14:textId="77777777" w:rsidR="006E7C52" w:rsidRDefault="006E7C52" w:rsidP="00855EE6">
      <w:pPr>
        <w:spacing w:after="0" w:line="240" w:lineRule="auto"/>
      </w:pPr>
      <w:r>
        <w:continuationSeparator/>
      </w:r>
    </w:p>
  </w:footnote>
  <w:footnote w:type="continuationNotice" w:id="1">
    <w:p w14:paraId="07B8EC1E" w14:textId="77777777" w:rsidR="006E7C52" w:rsidRDefault="006E7C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93E2" w14:textId="7D286C86" w:rsidR="00E105B2" w:rsidRPr="006674BE" w:rsidRDefault="00855EE6" w:rsidP="006674BE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272A956" wp14:editId="274897CF">
          <wp:extent cx="1627067" cy="5156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7067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CBC3" w14:textId="7C4096D7" w:rsidR="00942917" w:rsidRDefault="00A91EE0" w:rsidP="00164E9E">
    <w:pPr>
      <w:pStyle w:val="Header"/>
      <w:jc w:val="center"/>
    </w:pPr>
    <w:r>
      <w:rPr>
        <w:noProof/>
      </w:rPr>
      <w:drawing>
        <wp:inline distT="0" distB="0" distL="0" distR="0" wp14:anchorId="6E5327E9" wp14:editId="072F03DE">
          <wp:extent cx="1714500" cy="717550"/>
          <wp:effectExtent l="0" t="0" r="0" b="6350"/>
          <wp:docPr id="3" name="Picture 3" descr="This is the CHL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is is the CHL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E7AF0A" w14:textId="77777777" w:rsidR="00A91EE0" w:rsidRDefault="00A91EE0" w:rsidP="00164E9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2816" w14:textId="7E8896D7" w:rsidR="007F5936" w:rsidRPr="006674BE" w:rsidRDefault="007F5936" w:rsidP="006674BE">
    <w:pPr>
      <w:pStyle w:val="Header"/>
      <w:jc w:val="center"/>
      <w:rPr>
        <w:noProof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3B5E" w14:textId="538D9340" w:rsidR="001C7870" w:rsidRDefault="001C7870">
    <w:pPr>
      <w:pStyle w:val="Header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F106FC"/>
    <w:multiLevelType w:val="multilevel"/>
    <w:tmpl w:val="9D16C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389569">
    <w:abstractNumId w:val="1"/>
  </w:num>
  <w:num w:numId="2" w16cid:durableId="1416324058">
    <w:abstractNumId w:val="3"/>
  </w:num>
  <w:num w:numId="3" w16cid:durableId="1245535498">
    <w:abstractNumId w:val="0"/>
  </w:num>
  <w:num w:numId="4" w16cid:durableId="1576433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2NDQ2sTC3tDAwMzZW0lEKTi0uzszPAykwrAUAbGFe+CwAAAA="/>
  </w:docVars>
  <w:rsids>
    <w:rsidRoot w:val="00855EE6"/>
    <w:rsid w:val="0001089F"/>
    <w:rsid w:val="00015D6D"/>
    <w:rsid w:val="00023C6D"/>
    <w:rsid w:val="000254CF"/>
    <w:rsid w:val="00042193"/>
    <w:rsid w:val="00073852"/>
    <w:rsid w:val="00082AFF"/>
    <w:rsid w:val="00090EDD"/>
    <w:rsid w:val="00095BC7"/>
    <w:rsid w:val="000A26E9"/>
    <w:rsid w:val="000B3EDD"/>
    <w:rsid w:val="000C5836"/>
    <w:rsid w:val="000D20F0"/>
    <w:rsid w:val="000E220B"/>
    <w:rsid w:val="000F5F1B"/>
    <w:rsid w:val="00102386"/>
    <w:rsid w:val="00103980"/>
    <w:rsid w:val="00112F1A"/>
    <w:rsid w:val="001315EC"/>
    <w:rsid w:val="00150F7C"/>
    <w:rsid w:val="001602E4"/>
    <w:rsid w:val="00164E9E"/>
    <w:rsid w:val="00184B4F"/>
    <w:rsid w:val="00191997"/>
    <w:rsid w:val="00197777"/>
    <w:rsid w:val="001C7870"/>
    <w:rsid w:val="001F20EA"/>
    <w:rsid w:val="002072C5"/>
    <w:rsid w:val="00215962"/>
    <w:rsid w:val="00216912"/>
    <w:rsid w:val="00236A16"/>
    <w:rsid w:val="00255391"/>
    <w:rsid w:val="00272E9B"/>
    <w:rsid w:val="002773D3"/>
    <w:rsid w:val="00296C11"/>
    <w:rsid w:val="002A0DD4"/>
    <w:rsid w:val="002A4804"/>
    <w:rsid w:val="002B386A"/>
    <w:rsid w:val="002B681F"/>
    <w:rsid w:val="002D09F8"/>
    <w:rsid w:val="00300EC9"/>
    <w:rsid w:val="00326970"/>
    <w:rsid w:val="0035722D"/>
    <w:rsid w:val="00362266"/>
    <w:rsid w:val="00363928"/>
    <w:rsid w:val="00390384"/>
    <w:rsid w:val="003C7F64"/>
    <w:rsid w:val="003D39CA"/>
    <w:rsid w:val="003E0A25"/>
    <w:rsid w:val="003E5AE2"/>
    <w:rsid w:val="003F31D8"/>
    <w:rsid w:val="00413B76"/>
    <w:rsid w:val="0043045F"/>
    <w:rsid w:val="00433C87"/>
    <w:rsid w:val="004372C1"/>
    <w:rsid w:val="0047057E"/>
    <w:rsid w:val="00484FC7"/>
    <w:rsid w:val="0049127C"/>
    <w:rsid w:val="004B05DE"/>
    <w:rsid w:val="004C451F"/>
    <w:rsid w:val="004D73FC"/>
    <w:rsid w:val="00512CDD"/>
    <w:rsid w:val="005159DD"/>
    <w:rsid w:val="00532B16"/>
    <w:rsid w:val="00574247"/>
    <w:rsid w:val="005853D1"/>
    <w:rsid w:val="00591A1D"/>
    <w:rsid w:val="00612FDA"/>
    <w:rsid w:val="00614FD7"/>
    <w:rsid w:val="0062282F"/>
    <w:rsid w:val="00625EFE"/>
    <w:rsid w:val="00636276"/>
    <w:rsid w:val="00650A58"/>
    <w:rsid w:val="00657E6F"/>
    <w:rsid w:val="006674BE"/>
    <w:rsid w:val="006741CF"/>
    <w:rsid w:val="00675EB8"/>
    <w:rsid w:val="006907AC"/>
    <w:rsid w:val="006B211B"/>
    <w:rsid w:val="006B5D8B"/>
    <w:rsid w:val="006C3173"/>
    <w:rsid w:val="006E7C52"/>
    <w:rsid w:val="006F23D2"/>
    <w:rsid w:val="00704635"/>
    <w:rsid w:val="00710C5B"/>
    <w:rsid w:val="00732D38"/>
    <w:rsid w:val="007469E0"/>
    <w:rsid w:val="00782964"/>
    <w:rsid w:val="00793304"/>
    <w:rsid w:val="00795634"/>
    <w:rsid w:val="007A6C53"/>
    <w:rsid w:val="007A7561"/>
    <w:rsid w:val="007B41DC"/>
    <w:rsid w:val="007C506E"/>
    <w:rsid w:val="007D243C"/>
    <w:rsid w:val="007D6EAA"/>
    <w:rsid w:val="007F5936"/>
    <w:rsid w:val="00804A78"/>
    <w:rsid w:val="008103E5"/>
    <w:rsid w:val="00821C23"/>
    <w:rsid w:val="00832C4C"/>
    <w:rsid w:val="0084152D"/>
    <w:rsid w:val="00855EE6"/>
    <w:rsid w:val="0086083E"/>
    <w:rsid w:val="00872DA6"/>
    <w:rsid w:val="00893D51"/>
    <w:rsid w:val="008B0231"/>
    <w:rsid w:val="008B32E5"/>
    <w:rsid w:val="008B3D20"/>
    <w:rsid w:val="008B7948"/>
    <w:rsid w:val="008E1CBD"/>
    <w:rsid w:val="00904114"/>
    <w:rsid w:val="00917358"/>
    <w:rsid w:val="00942917"/>
    <w:rsid w:val="00961D92"/>
    <w:rsid w:val="00972B41"/>
    <w:rsid w:val="009769C1"/>
    <w:rsid w:val="009844D7"/>
    <w:rsid w:val="009C1EE8"/>
    <w:rsid w:val="009C43E4"/>
    <w:rsid w:val="00A301CA"/>
    <w:rsid w:val="00A712F0"/>
    <w:rsid w:val="00A90858"/>
    <w:rsid w:val="00A91EE0"/>
    <w:rsid w:val="00A926DE"/>
    <w:rsid w:val="00A935D3"/>
    <w:rsid w:val="00A97050"/>
    <w:rsid w:val="00AC0336"/>
    <w:rsid w:val="00AC2F0C"/>
    <w:rsid w:val="00AD5F0F"/>
    <w:rsid w:val="00B01176"/>
    <w:rsid w:val="00B04218"/>
    <w:rsid w:val="00B06A41"/>
    <w:rsid w:val="00B21149"/>
    <w:rsid w:val="00B23768"/>
    <w:rsid w:val="00B23D28"/>
    <w:rsid w:val="00B23D93"/>
    <w:rsid w:val="00B252BC"/>
    <w:rsid w:val="00B5294E"/>
    <w:rsid w:val="00B54DF7"/>
    <w:rsid w:val="00B57C88"/>
    <w:rsid w:val="00B61F4A"/>
    <w:rsid w:val="00B65A2D"/>
    <w:rsid w:val="00B9633B"/>
    <w:rsid w:val="00BB2AC7"/>
    <w:rsid w:val="00BD0530"/>
    <w:rsid w:val="00BF2F85"/>
    <w:rsid w:val="00C07EC3"/>
    <w:rsid w:val="00C11900"/>
    <w:rsid w:val="00C40803"/>
    <w:rsid w:val="00C476D5"/>
    <w:rsid w:val="00C54215"/>
    <w:rsid w:val="00C71CBD"/>
    <w:rsid w:val="00C75CAF"/>
    <w:rsid w:val="00C81949"/>
    <w:rsid w:val="00C834D9"/>
    <w:rsid w:val="00CB1B15"/>
    <w:rsid w:val="00CB7AE3"/>
    <w:rsid w:val="00CC0355"/>
    <w:rsid w:val="00CE0990"/>
    <w:rsid w:val="00D22195"/>
    <w:rsid w:val="00D35E6A"/>
    <w:rsid w:val="00D51EBF"/>
    <w:rsid w:val="00D57B0E"/>
    <w:rsid w:val="00D77446"/>
    <w:rsid w:val="00E0288C"/>
    <w:rsid w:val="00E105B2"/>
    <w:rsid w:val="00E26DF0"/>
    <w:rsid w:val="00E33C34"/>
    <w:rsid w:val="00E34769"/>
    <w:rsid w:val="00E43C57"/>
    <w:rsid w:val="00E61E77"/>
    <w:rsid w:val="00E86C4F"/>
    <w:rsid w:val="00ED7494"/>
    <w:rsid w:val="00EE39FA"/>
    <w:rsid w:val="00EF6123"/>
    <w:rsid w:val="00EF642F"/>
    <w:rsid w:val="00F116D8"/>
    <w:rsid w:val="00F330D1"/>
    <w:rsid w:val="00F40567"/>
    <w:rsid w:val="00F61222"/>
    <w:rsid w:val="00F837EB"/>
    <w:rsid w:val="00F84AEF"/>
    <w:rsid w:val="00FE1862"/>
    <w:rsid w:val="1104A422"/>
    <w:rsid w:val="3423A44A"/>
    <w:rsid w:val="79DA9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5220E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6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cap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6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cap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324" w:lineRule="auto"/>
      <w:ind w:left="288" w:hanging="288"/>
    </w:pPr>
    <w:rPr>
      <w:rFonts w:ascii="Arial" w:hAnsi="Arial"/>
      <w:sz w:val="24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  <w:sz w:val="24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  <w:sz w:val="24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  <w:sz w:val="24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ui-provider">
    <w:name w:val="ui-provider"/>
    <w:basedOn w:val="DefaultParagraphFont"/>
    <w:rsid w:val="0080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13526B9D194A728086D8B96F0C7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CAAB0-69CE-476E-90B9-6680B505740F}"/>
      </w:docPartPr>
      <w:docPartBody>
        <w:p w:rsidR="00F21F4E" w:rsidRDefault="005B0D28" w:rsidP="005B0D28">
          <w:pPr>
            <w:pStyle w:val="A113526B9D194A728086D8B96F0C7EC5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666885892F4A4450A2FC806CC475F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2C4EF-DE04-42A8-9DAF-720C9006135F}"/>
      </w:docPartPr>
      <w:docPartBody>
        <w:p w:rsidR="00F21F4E" w:rsidRDefault="005B0D28" w:rsidP="005B0D28">
          <w:pPr>
            <w:pStyle w:val="666885892F4A4450A2FC806CC475F6D8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6770342B2EAF4C62B461DC099007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A87F4-2690-48E5-833A-245E78545768}"/>
      </w:docPartPr>
      <w:docPartBody>
        <w:p w:rsidR="00F21F4E" w:rsidRDefault="005B0D28" w:rsidP="005B0D28">
          <w:pPr>
            <w:pStyle w:val="6770342B2EAF4C62B461DC0990072BBA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1A52B4306EDD433F82B7FF0D2D0CB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1F458-D1A9-4C48-8507-6A4BBFBC9742}"/>
      </w:docPartPr>
      <w:docPartBody>
        <w:p w:rsidR="00F21F4E" w:rsidRDefault="005B0D28" w:rsidP="005B0D28">
          <w:pPr>
            <w:pStyle w:val="1A52B4306EDD433F82B7FF0D2D0CB109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87251EEA7D7346659BAF15E53FD5A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0A5D9-78C1-4A02-B6FD-99C695E82549}"/>
      </w:docPartPr>
      <w:docPartBody>
        <w:p w:rsidR="00F21F4E" w:rsidRDefault="005B0D28" w:rsidP="005B0D28">
          <w:pPr>
            <w:pStyle w:val="87251EEA7D7346659BAF15E53FD5A768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727A654A372F44B0BAC1B1B13D458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8027-739C-4F53-B7D8-AD5139FB4939}"/>
      </w:docPartPr>
      <w:docPartBody>
        <w:p w:rsidR="00F21F4E" w:rsidRDefault="005B0D28" w:rsidP="005B0D28">
          <w:pPr>
            <w:pStyle w:val="727A654A372F44B0BAC1B1B13D4587D7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92E3DB8EAF2D4447A9A83825D5BD4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5C2F9-F319-4373-8577-03E05EFEBC66}"/>
      </w:docPartPr>
      <w:docPartBody>
        <w:p w:rsidR="00F21F4E" w:rsidRDefault="005B0D28" w:rsidP="005B0D28">
          <w:pPr>
            <w:pStyle w:val="92E3DB8EAF2D4447A9A83825D5BD46B4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E55CC5B2B0C9419594D8C21C18C94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CFDF-242D-4EDB-B85D-F6D429C65802}"/>
      </w:docPartPr>
      <w:docPartBody>
        <w:p w:rsidR="002F1A2A" w:rsidRDefault="00F21F4E" w:rsidP="00F21F4E">
          <w:pPr>
            <w:pStyle w:val="E55CC5B2B0C9419594D8C21C18C94D35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738C22BA005E484B9000EA647B377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6663E-7976-4D02-B132-DD213B3C4F77}"/>
      </w:docPartPr>
      <w:docPartBody>
        <w:p w:rsidR="002F1A2A" w:rsidRDefault="00F21F4E" w:rsidP="00F21F4E">
          <w:pPr>
            <w:pStyle w:val="738C22BA005E484B9000EA647B377021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8B0F9D99258C4C5A81EED6ED75082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9123-D7E1-4589-96CD-36D56E63C155}"/>
      </w:docPartPr>
      <w:docPartBody>
        <w:p w:rsidR="002F1A2A" w:rsidRDefault="00F21F4E" w:rsidP="00F21F4E">
          <w:pPr>
            <w:pStyle w:val="8B0F9D99258C4C5A81EED6ED75082105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AF157C21FFBB49F8BB487118FAAC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645C7-BF1E-467E-8438-E4B08CD33324}"/>
      </w:docPartPr>
      <w:docPartBody>
        <w:p w:rsidR="002F1A2A" w:rsidRDefault="00F21F4E" w:rsidP="00F21F4E">
          <w:pPr>
            <w:pStyle w:val="AF157C21FFBB49F8BB487118FAAC131C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76"/>
    <w:rsid w:val="00042193"/>
    <w:rsid w:val="001A0002"/>
    <w:rsid w:val="001C0CF5"/>
    <w:rsid w:val="002375B5"/>
    <w:rsid w:val="002F1A2A"/>
    <w:rsid w:val="003E484E"/>
    <w:rsid w:val="004102B5"/>
    <w:rsid w:val="004A25E2"/>
    <w:rsid w:val="004B4400"/>
    <w:rsid w:val="00540376"/>
    <w:rsid w:val="005B0D28"/>
    <w:rsid w:val="0073625E"/>
    <w:rsid w:val="007E1896"/>
    <w:rsid w:val="007E6426"/>
    <w:rsid w:val="00843CA7"/>
    <w:rsid w:val="00892032"/>
    <w:rsid w:val="00AA3AB2"/>
    <w:rsid w:val="00B04218"/>
    <w:rsid w:val="00C05597"/>
    <w:rsid w:val="00DC50C8"/>
    <w:rsid w:val="00E00BD1"/>
    <w:rsid w:val="00F2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F4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4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376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376"/>
    <w:rPr>
      <w:rFonts w:eastAsiaTheme="minorHAnsi"/>
      <w:sz w:val="20"/>
      <w:szCs w:val="20"/>
    </w:rPr>
  </w:style>
  <w:style w:type="paragraph" w:customStyle="1" w:styleId="E55CC5B2B0C9419594D8C21C18C94D35">
    <w:name w:val="E55CC5B2B0C9419594D8C21C18C94D35"/>
    <w:rsid w:val="00F21F4E"/>
  </w:style>
  <w:style w:type="paragraph" w:customStyle="1" w:styleId="738C22BA005E484B9000EA647B377021">
    <w:name w:val="738C22BA005E484B9000EA647B377021"/>
    <w:rsid w:val="00F21F4E"/>
  </w:style>
  <w:style w:type="paragraph" w:customStyle="1" w:styleId="8B0F9D99258C4C5A81EED6ED75082105">
    <w:name w:val="8B0F9D99258C4C5A81EED6ED75082105"/>
    <w:rsid w:val="00F21F4E"/>
  </w:style>
  <w:style w:type="paragraph" w:customStyle="1" w:styleId="AF157C21FFBB49F8BB487118FAAC131C">
    <w:name w:val="AF157C21FFBB49F8BB487118FAAC131C"/>
    <w:rsid w:val="00F21F4E"/>
  </w:style>
  <w:style w:type="paragraph" w:customStyle="1" w:styleId="A113526B9D194A728086D8B96F0C7EC5">
    <w:name w:val="A113526B9D194A728086D8B96F0C7EC5"/>
    <w:rsid w:val="005B0D28"/>
  </w:style>
  <w:style w:type="paragraph" w:customStyle="1" w:styleId="666885892F4A4450A2FC806CC475F6D8">
    <w:name w:val="666885892F4A4450A2FC806CC475F6D8"/>
    <w:rsid w:val="005B0D28"/>
  </w:style>
  <w:style w:type="paragraph" w:customStyle="1" w:styleId="6770342B2EAF4C62B461DC0990072BBA">
    <w:name w:val="6770342B2EAF4C62B461DC0990072BBA"/>
    <w:rsid w:val="005B0D28"/>
  </w:style>
  <w:style w:type="paragraph" w:customStyle="1" w:styleId="1A52B4306EDD433F82B7FF0D2D0CB109">
    <w:name w:val="1A52B4306EDD433F82B7FF0D2D0CB109"/>
    <w:rsid w:val="005B0D28"/>
  </w:style>
  <w:style w:type="paragraph" w:customStyle="1" w:styleId="87251EEA7D7346659BAF15E53FD5A768">
    <w:name w:val="87251EEA7D7346659BAF15E53FD5A768"/>
    <w:rsid w:val="005B0D28"/>
  </w:style>
  <w:style w:type="paragraph" w:customStyle="1" w:styleId="727A654A372F44B0BAC1B1B13D4587D7">
    <w:name w:val="727A654A372F44B0BAC1B1B13D4587D7"/>
    <w:rsid w:val="005B0D28"/>
  </w:style>
  <w:style w:type="paragraph" w:customStyle="1" w:styleId="92E3DB8EAF2D4447A9A83825D5BD46B4">
    <w:name w:val="92E3DB8EAF2D4447A9A83825D5BD46B4"/>
    <w:rsid w:val="005B0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7CF3DAACCA34080A31052C5D701BC" ma:contentTypeVersion="2" ma:contentTypeDescription="Create a new document." ma:contentTypeScope="" ma:versionID="7f921fc43c6898390cc9bf0a3a199478">
  <xsd:schema xmlns:xsd="http://www.w3.org/2001/XMLSchema" xmlns:xs="http://www.w3.org/2001/XMLSchema" xmlns:p="http://schemas.microsoft.com/office/2006/metadata/properties" xmlns:ns2="c47fb51d-8e84-47d7-897f-910e83fcef71" targetNamespace="http://schemas.microsoft.com/office/2006/metadata/properties" ma:root="true" ma:fieldsID="9ed8b00e87dee19837b77223f5e4df37" ns2:_="">
    <xsd:import namespace="c47fb51d-8e84-47d7-897f-910e83fce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b51d-8e84-47d7-897f-910e83fce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29C2-BBEB-4067-8DF8-5D6FB18809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5C1C28-61A6-44FA-A9D5-033218996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68C6F-1D60-4B07-8BDE-9BEA315AF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b51d-8e84-47d7-897f-910e83fce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13FD0E-B17E-46F9-BA7B-236010FB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Manager/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2024-02-27T16:47:00Z</dcterms:created>
  <dcterms:modified xsi:type="dcterms:W3CDTF">2024-03-08T02:13:00Z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0x010100BF57CF3DAACCA34080A31052C5D701BC</vt:lpwstr>
  </property>
  <property fmtid="{D5CDD505-2E9C-101B-9397-08002B2CF9AE}" pid="3" name="GrammarlyDocumentId">
    <vt:lpwstr>a2d52c03eb47dfabd054b27ee7b84036b38a8fa9fdf289f63eeeaadf8552ca5a</vt:lpwstr>
  </property>
</Properties>
</file>