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364" w14:textId="5C19B35F" w:rsidR="008E62DA" w:rsidRPr="00B75646" w:rsidRDefault="008E62DA" w:rsidP="00B75646">
      <w:pPr>
        <w:spacing w:line="276" w:lineRule="auto"/>
        <w:rPr>
          <w:rFonts w:ascii="Arial" w:hAnsi="Arial" w:cs="Arial"/>
          <w:b/>
          <w:sz w:val="22"/>
          <w:szCs w:val="22"/>
        </w:rPr>
      </w:pPr>
      <w:r w:rsidRPr="00B75646">
        <w:rPr>
          <w:rFonts w:ascii="Arial" w:hAnsi="Arial" w:cs="Arial"/>
          <w:b/>
          <w:sz w:val="22"/>
          <w:szCs w:val="22"/>
        </w:rPr>
        <w:t>INSTRUCTIONS</w:t>
      </w:r>
      <w:r w:rsidR="009B7217">
        <w:rPr>
          <w:rStyle w:val="EndnoteReference"/>
          <w:rFonts w:ascii="Arial" w:hAnsi="Arial" w:cs="Arial"/>
          <w:sz w:val="28"/>
          <w:szCs w:val="28"/>
        </w:rPr>
        <w:endnoteReference w:id="1"/>
      </w:r>
      <w:r w:rsidRPr="00B75646">
        <w:rPr>
          <w:rFonts w:ascii="Arial" w:hAnsi="Arial" w:cs="Arial"/>
          <w:b/>
          <w:sz w:val="22"/>
          <w:szCs w:val="22"/>
        </w:rPr>
        <w:t>:</w:t>
      </w:r>
    </w:p>
    <w:p w14:paraId="1E312587" w14:textId="77777777" w:rsidR="008E62DA" w:rsidRPr="00B75646" w:rsidRDefault="008E62DA" w:rsidP="00B75646">
      <w:pPr>
        <w:pStyle w:val="List"/>
        <w:spacing w:before="0" w:beforeAutospacing="0" w:after="0" w:afterAutospacing="0" w:line="276" w:lineRule="auto"/>
        <w:ind w:left="360" w:hanging="360"/>
        <w:rPr>
          <w:rFonts w:ascii="Arial" w:hAnsi="Arial" w:cs="Arial"/>
          <w:i w:val="0"/>
          <w:color w:val="0000FF"/>
          <w:sz w:val="22"/>
          <w:szCs w:val="22"/>
        </w:rPr>
      </w:pPr>
      <w:bookmarkStart w:id="0" w:name="_Hlk17271236"/>
      <w:r w:rsidRPr="00B75646">
        <w:rPr>
          <w:rFonts w:ascii="Arial" w:hAnsi="Arial" w:cs="Arial"/>
          <w:i w:val="0"/>
          <w:color w:val="0000FF"/>
          <w:sz w:val="22"/>
          <w:szCs w:val="22"/>
        </w:rPr>
        <w:t xml:space="preserve">This template can be used to prepare an investigator-initiated clinical trial with the information requested in the sections below.  </w:t>
      </w:r>
    </w:p>
    <w:bookmarkEnd w:id="0"/>
    <w:p w14:paraId="5E79697C" w14:textId="77777777" w:rsidR="008E62DA" w:rsidRPr="00B75646" w:rsidRDefault="008E62DA" w:rsidP="00B75646">
      <w:pPr>
        <w:pStyle w:val="List"/>
        <w:spacing w:before="0" w:beforeAutospacing="0" w:after="0" w:afterAutospacing="0" w:line="276" w:lineRule="auto"/>
        <w:ind w:left="360" w:hanging="360"/>
        <w:rPr>
          <w:rFonts w:ascii="Arial" w:hAnsi="Arial" w:cs="Arial"/>
          <w:i w:val="0"/>
          <w:color w:val="0000FF"/>
          <w:sz w:val="22"/>
          <w:szCs w:val="22"/>
        </w:rPr>
      </w:pPr>
      <w:r w:rsidRPr="00B75646">
        <w:rPr>
          <w:rFonts w:ascii="Arial" w:hAnsi="Arial" w:cs="Arial"/>
          <w:i w:val="0"/>
          <w:color w:val="0000FF"/>
          <w:sz w:val="22"/>
          <w:szCs w:val="22"/>
        </w:rPr>
        <w:t>Some sections may not be applicable to your research. If so, mark as “NA”. For subsections, you can delete them if they are not applicable.</w:t>
      </w:r>
    </w:p>
    <w:p w14:paraId="72D091C9" w14:textId="77777777" w:rsidR="008E62DA" w:rsidRPr="00B75646" w:rsidRDefault="008E62DA" w:rsidP="00B75646">
      <w:pPr>
        <w:pStyle w:val="List"/>
        <w:spacing w:before="0" w:beforeAutospacing="0" w:after="0" w:afterAutospacing="0" w:line="276" w:lineRule="auto"/>
        <w:ind w:left="360" w:hanging="360"/>
        <w:rPr>
          <w:rFonts w:ascii="Arial" w:hAnsi="Arial" w:cs="Arial"/>
          <w:i w:val="0"/>
          <w:color w:val="0000FF"/>
          <w:sz w:val="22"/>
          <w:szCs w:val="22"/>
        </w:rPr>
      </w:pPr>
      <w:r w:rsidRPr="00B75646">
        <w:rPr>
          <w:rFonts w:ascii="Arial" w:hAnsi="Arial" w:cs="Arial"/>
          <w:i w:val="0"/>
          <w:color w:val="0000FF"/>
          <w:sz w:val="22"/>
          <w:szCs w:val="22"/>
        </w:rPr>
        <w:t xml:space="preserve">Delete these instructions and remove </w:t>
      </w:r>
      <w:r w:rsidRPr="00B75646">
        <w:rPr>
          <w:rFonts w:ascii="Arial" w:hAnsi="Arial" w:cs="Arial"/>
          <w:i w:val="0"/>
          <w:color w:val="0000FF"/>
          <w:sz w:val="22"/>
          <w:szCs w:val="22"/>
          <w:u w:val="single"/>
        </w:rPr>
        <w:t>all</w:t>
      </w:r>
      <w:r w:rsidRPr="00B75646">
        <w:rPr>
          <w:rFonts w:ascii="Arial" w:hAnsi="Arial" w:cs="Arial"/>
          <w:i w:val="0"/>
          <w:color w:val="0000FF"/>
          <w:sz w:val="22"/>
          <w:szCs w:val="22"/>
        </w:rPr>
        <w:t xml:space="preserve"> directional text so they are not included in the final version of the protocol. </w:t>
      </w:r>
    </w:p>
    <w:p w14:paraId="4675C0C2" w14:textId="77777777" w:rsidR="008E62DA" w:rsidRPr="00B75646" w:rsidRDefault="008E62DA" w:rsidP="00B75646">
      <w:pPr>
        <w:pStyle w:val="List"/>
        <w:spacing w:before="0" w:beforeAutospacing="0" w:after="0" w:afterAutospacing="0" w:line="276" w:lineRule="auto"/>
        <w:ind w:left="360" w:hanging="360"/>
        <w:rPr>
          <w:rFonts w:ascii="Arial" w:hAnsi="Arial" w:cs="Arial"/>
          <w:i w:val="0"/>
          <w:color w:val="0000FF"/>
          <w:sz w:val="22"/>
          <w:szCs w:val="22"/>
        </w:rPr>
      </w:pPr>
      <w:r w:rsidRPr="00B75646">
        <w:rPr>
          <w:rFonts w:ascii="Arial" w:hAnsi="Arial" w:cs="Arial"/>
          <w:i w:val="0"/>
          <w:color w:val="0000FF"/>
          <w:sz w:val="22"/>
          <w:szCs w:val="22"/>
        </w:rPr>
        <w:t xml:space="preserve">Change the header/footer to reflect the study title and version date of the document. </w:t>
      </w:r>
    </w:p>
    <w:p w14:paraId="2E70AC51" w14:textId="77777777" w:rsidR="008E62DA" w:rsidRPr="00B75646" w:rsidRDefault="008E62DA" w:rsidP="00B75646">
      <w:pPr>
        <w:pStyle w:val="List"/>
        <w:spacing w:before="0" w:beforeAutospacing="0" w:after="0" w:afterAutospacing="0" w:line="276" w:lineRule="auto"/>
        <w:ind w:left="360" w:hanging="360"/>
        <w:rPr>
          <w:rFonts w:ascii="Arial" w:hAnsi="Arial" w:cs="Arial"/>
          <w:i w:val="0"/>
          <w:color w:val="0000FF"/>
          <w:sz w:val="22"/>
          <w:szCs w:val="22"/>
        </w:rPr>
      </w:pPr>
      <w:r w:rsidRPr="00B75646">
        <w:rPr>
          <w:rFonts w:ascii="Arial" w:hAnsi="Arial" w:cs="Arial"/>
          <w:i w:val="0"/>
          <w:color w:val="0000FF"/>
          <w:sz w:val="22"/>
          <w:szCs w:val="22"/>
        </w:rPr>
        <w:t xml:space="preserve">Keep the final IRB approved version of this protocol in your study records. Access the most current approved version of the protocol via </w:t>
      </w:r>
      <w:proofErr w:type="spellStart"/>
      <w:r w:rsidRPr="00B75646">
        <w:rPr>
          <w:rFonts w:ascii="Arial" w:hAnsi="Arial" w:cs="Arial"/>
          <w:i w:val="0"/>
          <w:color w:val="0000FF"/>
          <w:sz w:val="22"/>
          <w:szCs w:val="22"/>
        </w:rPr>
        <w:t>iSTAR</w:t>
      </w:r>
      <w:proofErr w:type="spellEnd"/>
      <w:r w:rsidRPr="00B75646">
        <w:rPr>
          <w:rFonts w:ascii="Arial" w:hAnsi="Arial" w:cs="Arial"/>
          <w:i w:val="0"/>
          <w:color w:val="0000FF"/>
          <w:sz w:val="22"/>
          <w:szCs w:val="22"/>
        </w:rPr>
        <w:t xml:space="preserve"> if you need to make an amendment to change the research. </w:t>
      </w:r>
    </w:p>
    <w:p w14:paraId="338F7119" w14:textId="77777777" w:rsidR="00984C25" w:rsidRPr="00B75646" w:rsidRDefault="00984C25" w:rsidP="00B75646">
      <w:pPr>
        <w:pStyle w:val="Default"/>
        <w:spacing w:line="276" w:lineRule="auto"/>
        <w:rPr>
          <w:rFonts w:ascii="Arial" w:hAnsi="Arial" w:cs="Arial"/>
          <w:color w:val="auto"/>
          <w:sz w:val="22"/>
          <w:szCs w:val="22"/>
        </w:rPr>
      </w:pPr>
    </w:p>
    <w:p w14:paraId="20F2A579" w14:textId="77777777" w:rsidR="00984C25" w:rsidRPr="00711A23" w:rsidRDefault="00984C25" w:rsidP="00B75646">
      <w:pPr>
        <w:pStyle w:val="Heading1"/>
        <w:numPr>
          <w:ilvl w:val="0"/>
          <w:numId w:val="0"/>
        </w:numPr>
        <w:spacing w:before="0" w:after="0" w:line="276" w:lineRule="auto"/>
        <w:jc w:val="center"/>
        <w:rPr>
          <w:rFonts w:ascii="Arial" w:hAnsi="Arial"/>
          <w:sz w:val="32"/>
        </w:rPr>
      </w:pPr>
      <w:bookmarkStart w:id="1" w:name="_Toc384395696"/>
      <w:r w:rsidRPr="00711A23">
        <w:rPr>
          <w:rFonts w:ascii="Arial" w:hAnsi="Arial"/>
          <w:sz w:val="32"/>
        </w:rPr>
        <w:t>FULL PROTOCOL TITLE</w:t>
      </w:r>
      <w:bookmarkEnd w:id="1"/>
    </w:p>
    <w:p w14:paraId="17C2E12F" w14:textId="77777777" w:rsidR="00905C6A" w:rsidRPr="00B75646" w:rsidRDefault="00905C6A" w:rsidP="00B75646">
      <w:pPr>
        <w:pStyle w:val="Default"/>
        <w:spacing w:line="276" w:lineRule="auto"/>
        <w:jc w:val="center"/>
        <w:rPr>
          <w:rFonts w:ascii="Arial" w:hAnsi="Arial" w:cs="Arial"/>
          <w:color w:val="auto"/>
          <w:sz w:val="22"/>
          <w:szCs w:val="22"/>
        </w:rPr>
      </w:pPr>
    </w:p>
    <w:p w14:paraId="2A4593D4" w14:textId="487DABCA" w:rsidR="00E54EF9" w:rsidRDefault="00984C25" w:rsidP="00B75646">
      <w:pPr>
        <w:pStyle w:val="Default"/>
        <w:spacing w:line="276" w:lineRule="auto"/>
        <w:jc w:val="center"/>
        <w:rPr>
          <w:rFonts w:ascii="Arial" w:hAnsi="Arial" w:cs="Arial"/>
          <w:i/>
          <w:iCs/>
          <w:color w:val="auto"/>
          <w:sz w:val="22"/>
          <w:szCs w:val="22"/>
        </w:rPr>
      </w:pPr>
      <w:r w:rsidRPr="00B75646">
        <w:rPr>
          <w:rFonts w:ascii="Arial" w:hAnsi="Arial" w:cs="Arial"/>
          <w:i/>
          <w:iCs/>
          <w:color w:val="auto"/>
          <w:sz w:val="22"/>
          <w:szCs w:val="22"/>
        </w:rPr>
        <w:t xml:space="preserve">(If not obvious from the protocol title, consider adding a subtitle that briefly summarizes the trial, such as:  A randomized, placebo-controlled, double-masked, 2100-subject clinical trial of X in the treatment of Z.) </w:t>
      </w:r>
    </w:p>
    <w:p w14:paraId="1834365B" w14:textId="77777777" w:rsidR="00711A23" w:rsidRPr="00B75646" w:rsidRDefault="00711A23" w:rsidP="00B75646">
      <w:pPr>
        <w:pStyle w:val="Default"/>
        <w:spacing w:line="276" w:lineRule="auto"/>
        <w:jc w:val="center"/>
        <w:rPr>
          <w:rFonts w:ascii="Arial" w:hAnsi="Arial" w:cs="Arial"/>
          <w:b/>
          <w:bCs/>
          <w:color w:val="auto"/>
          <w:sz w:val="22"/>
          <w:szCs w:val="22"/>
        </w:rPr>
      </w:pPr>
    </w:p>
    <w:p w14:paraId="4A44F7FE" w14:textId="77777777" w:rsidR="00905C6A" w:rsidRPr="00B75646" w:rsidRDefault="00314D28" w:rsidP="00B75646">
      <w:pPr>
        <w:pStyle w:val="Default"/>
        <w:spacing w:line="276" w:lineRule="auto"/>
        <w:jc w:val="center"/>
        <w:rPr>
          <w:rFonts w:ascii="Arial" w:hAnsi="Arial" w:cs="Arial"/>
          <w:b/>
          <w:bCs/>
          <w:color w:val="auto"/>
          <w:sz w:val="22"/>
          <w:szCs w:val="22"/>
        </w:rPr>
      </w:pPr>
      <w:r w:rsidRPr="00B75646">
        <w:rPr>
          <w:rFonts w:ascii="Arial" w:hAnsi="Arial" w:cs="Arial"/>
          <w:b/>
          <w:bCs/>
          <w:color w:val="auto"/>
          <w:sz w:val="22"/>
          <w:szCs w:val="22"/>
        </w:rPr>
        <w:t xml:space="preserve">Study Chairman or </w:t>
      </w:r>
      <w:r w:rsidR="007F3858" w:rsidRPr="00B75646">
        <w:rPr>
          <w:rFonts w:ascii="Arial" w:hAnsi="Arial" w:cs="Arial"/>
          <w:b/>
          <w:bCs/>
          <w:color w:val="auto"/>
          <w:sz w:val="22"/>
          <w:szCs w:val="22"/>
        </w:rPr>
        <w:t>Principal Investigator:</w:t>
      </w:r>
    </w:p>
    <w:p w14:paraId="52EAAC28" w14:textId="77777777" w:rsidR="00905C6A" w:rsidRPr="00B75646" w:rsidRDefault="00984C25" w:rsidP="00B75646">
      <w:pPr>
        <w:pStyle w:val="Default"/>
        <w:spacing w:line="276" w:lineRule="auto"/>
        <w:jc w:val="center"/>
        <w:rPr>
          <w:rFonts w:ascii="Arial" w:hAnsi="Arial" w:cs="Arial"/>
          <w:b/>
          <w:bCs/>
          <w:color w:val="auto"/>
          <w:sz w:val="22"/>
          <w:szCs w:val="22"/>
        </w:rPr>
      </w:pPr>
      <w:r w:rsidRPr="00B75646">
        <w:rPr>
          <w:rFonts w:ascii="Arial" w:hAnsi="Arial" w:cs="Arial"/>
          <w:i/>
          <w:iCs/>
          <w:color w:val="auto"/>
          <w:sz w:val="22"/>
          <w:szCs w:val="22"/>
        </w:rPr>
        <w:t>(List</w:t>
      </w:r>
      <w:r w:rsidR="007F3858" w:rsidRPr="00B75646">
        <w:rPr>
          <w:rFonts w:ascii="Arial" w:hAnsi="Arial" w:cs="Arial"/>
          <w:i/>
          <w:iCs/>
          <w:color w:val="auto"/>
          <w:sz w:val="22"/>
          <w:szCs w:val="22"/>
        </w:rPr>
        <w:t xml:space="preserve"> </w:t>
      </w:r>
      <w:r w:rsidR="00314D28" w:rsidRPr="00B75646">
        <w:rPr>
          <w:rFonts w:ascii="Arial" w:hAnsi="Arial" w:cs="Arial"/>
          <w:i/>
          <w:iCs/>
          <w:color w:val="auto"/>
          <w:sz w:val="22"/>
          <w:szCs w:val="22"/>
        </w:rPr>
        <w:t xml:space="preserve">Study </w:t>
      </w:r>
      <w:r w:rsidR="009A7E63" w:rsidRPr="00B75646">
        <w:rPr>
          <w:rFonts w:ascii="Arial" w:hAnsi="Arial" w:cs="Arial"/>
          <w:i/>
          <w:iCs/>
          <w:color w:val="auto"/>
          <w:sz w:val="22"/>
          <w:szCs w:val="22"/>
        </w:rPr>
        <w:t>Chairman’s or</w:t>
      </w:r>
      <w:r w:rsidR="00314D28" w:rsidRPr="00B75646">
        <w:rPr>
          <w:rFonts w:ascii="Arial" w:hAnsi="Arial" w:cs="Arial"/>
          <w:i/>
          <w:iCs/>
          <w:color w:val="auto"/>
          <w:sz w:val="22"/>
          <w:szCs w:val="22"/>
        </w:rPr>
        <w:t xml:space="preserve"> </w:t>
      </w:r>
      <w:r w:rsidR="007F3858" w:rsidRPr="00B75646">
        <w:rPr>
          <w:rFonts w:ascii="Arial" w:hAnsi="Arial" w:cs="Arial"/>
          <w:i/>
          <w:iCs/>
          <w:color w:val="auto"/>
          <w:sz w:val="22"/>
          <w:szCs w:val="22"/>
        </w:rPr>
        <w:t xml:space="preserve">Principal Investigator’s </w:t>
      </w:r>
      <w:r w:rsidRPr="00B75646">
        <w:rPr>
          <w:rFonts w:ascii="Arial" w:hAnsi="Arial" w:cs="Arial"/>
          <w:i/>
          <w:iCs/>
          <w:color w:val="auto"/>
          <w:sz w:val="22"/>
          <w:szCs w:val="22"/>
        </w:rPr>
        <w:t>name, degree, position and affiliation)</w:t>
      </w:r>
      <w:r w:rsidR="003F11FC" w:rsidRPr="00B75646">
        <w:rPr>
          <w:rFonts w:ascii="Arial" w:hAnsi="Arial" w:cs="Arial"/>
          <w:b/>
          <w:bCs/>
          <w:color w:val="auto"/>
          <w:sz w:val="22"/>
          <w:szCs w:val="22"/>
        </w:rPr>
        <w:t xml:space="preserve"> </w:t>
      </w:r>
    </w:p>
    <w:p w14:paraId="048A40F2" w14:textId="77777777" w:rsidR="00711A23" w:rsidRDefault="00711A23" w:rsidP="00B75646">
      <w:pPr>
        <w:pStyle w:val="Default"/>
        <w:spacing w:line="276" w:lineRule="auto"/>
        <w:jc w:val="center"/>
        <w:rPr>
          <w:rFonts w:ascii="Arial" w:hAnsi="Arial" w:cs="Arial"/>
          <w:b/>
          <w:bCs/>
          <w:color w:val="auto"/>
          <w:sz w:val="22"/>
          <w:szCs w:val="22"/>
        </w:rPr>
      </w:pPr>
    </w:p>
    <w:p w14:paraId="0FDB4F0E" w14:textId="5AEB00CB" w:rsidR="003F11FC" w:rsidRPr="00B75646" w:rsidRDefault="00984C25" w:rsidP="00B75646">
      <w:pPr>
        <w:pStyle w:val="Default"/>
        <w:spacing w:line="276" w:lineRule="auto"/>
        <w:jc w:val="center"/>
        <w:rPr>
          <w:rFonts w:ascii="Arial" w:hAnsi="Arial" w:cs="Arial"/>
          <w:b/>
          <w:bCs/>
          <w:color w:val="auto"/>
          <w:sz w:val="22"/>
          <w:szCs w:val="22"/>
        </w:rPr>
      </w:pPr>
      <w:r w:rsidRPr="00B75646">
        <w:rPr>
          <w:rFonts w:ascii="Arial" w:hAnsi="Arial" w:cs="Arial"/>
          <w:b/>
          <w:bCs/>
          <w:color w:val="auto"/>
          <w:sz w:val="22"/>
          <w:szCs w:val="22"/>
        </w:rPr>
        <w:t>Supported by</w:t>
      </w:r>
      <w:r w:rsidR="003F11FC" w:rsidRPr="00B75646">
        <w:rPr>
          <w:rFonts w:ascii="Arial" w:hAnsi="Arial" w:cs="Arial"/>
          <w:b/>
          <w:bCs/>
          <w:color w:val="auto"/>
          <w:sz w:val="22"/>
          <w:szCs w:val="22"/>
        </w:rPr>
        <w:t>:</w:t>
      </w:r>
    </w:p>
    <w:p w14:paraId="6B747B5D" w14:textId="77777777" w:rsidR="003F11FC" w:rsidRPr="00B75646" w:rsidRDefault="008E62DA" w:rsidP="00B75646">
      <w:pPr>
        <w:pStyle w:val="Default"/>
        <w:spacing w:line="276" w:lineRule="auto"/>
        <w:jc w:val="center"/>
        <w:rPr>
          <w:rFonts w:ascii="Arial" w:hAnsi="Arial" w:cs="Arial"/>
          <w:b/>
          <w:bCs/>
          <w:color w:val="auto"/>
          <w:sz w:val="22"/>
          <w:szCs w:val="22"/>
        </w:rPr>
      </w:pPr>
      <w:r w:rsidRPr="00B75646">
        <w:rPr>
          <w:rFonts w:ascii="Arial" w:hAnsi="Arial" w:cs="Arial"/>
          <w:b/>
          <w:bCs/>
          <w:color w:val="auto"/>
          <w:sz w:val="22"/>
          <w:szCs w:val="22"/>
        </w:rPr>
        <w:t>List Funding Sources</w:t>
      </w:r>
    </w:p>
    <w:p w14:paraId="6EAD9039" w14:textId="77777777" w:rsidR="00E54EF9" w:rsidRPr="00B75646" w:rsidRDefault="003F11FC" w:rsidP="00B75646">
      <w:pPr>
        <w:pStyle w:val="Default"/>
        <w:spacing w:line="276" w:lineRule="auto"/>
        <w:jc w:val="center"/>
        <w:rPr>
          <w:rFonts w:ascii="Arial" w:hAnsi="Arial" w:cs="Arial"/>
          <w:b/>
          <w:bCs/>
          <w:color w:val="auto"/>
          <w:sz w:val="22"/>
          <w:szCs w:val="22"/>
        </w:rPr>
      </w:pPr>
      <w:r w:rsidRPr="00B75646">
        <w:rPr>
          <w:rFonts w:ascii="Arial" w:hAnsi="Arial" w:cs="Arial"/>
          <w:i/>
          <w:iCs/>
          <w:color w:val="auto"/>
          <w:sz w:val="22"/>
          <w:szCs w:val="22"/>
        </w:rPr>
        <w:t xml:space="preserve"> </w:t>
      </w:r>
      <w:r w:rsidR="00984C25" w:rsidRPr="00B75646">
        <w:rPr>
          <w:rFonts w:ascii="Arial" w:hAnsi="Arial" w:cs="Arial"/>
          <w:i/>
          <w:iCs/>
          <w:color w:val="auto"/>
          <w:sz w:val="22"/>
          <w:szCs w:val="22"/>
        </w:rPr>
        <w:t>(Include application or grant number(s) when available)</w:t>
      </w:r>
    </w:p>
    <w:p w14:paraId="1FA1486E" w14:textId="77777777" w:rsidR="00711A23" w:rsidRDefault="00711A23" w:rsidP="00B75646">
      <w:pPr>
        <w:pStyle w:val="Default"/>
        <w:spacing w:line="276" w:lineRule="auto"/>
        <w:jc w:val="center"/>
        <w:rPr>
          <w:rFonts w:ascii="Arial" w:hAnsi="Arial" w:cs="Arial"/>
          <w:b/>
          <w:bCs/>
          <w:color w:val="auto"/>
          <w:sz w:val="22"/>
          <w:szCs w:val="22"/>
        </w:rPr>
      </w:pPr>
    </w:p>
    <w:p w14:paraId="1382DB36" w14:textId="46EA252F" w:rsidR="00984C25" w:rsidRPr="00B75646" w:rsidRDefault="00984C25" w:rsidP="00B75646">
      <w:pPr>
        <w:pStyle w:val="Default"/>
        <w:spacing w:line="276" w:lineRule="auto"/>
        <w:jc w:val="center"/>
        <w:rPr>
          <w:rFonts w:ascii="Arial" w:hAnsi="Arial" w:cs="Arial"/>
          <w:color w:val="auto"/>
          <w:sz w:val="22"/>
          <w:szCs w:val="22"/>
        </w:rPr>
      </w:pPr>
      <w:r w:rsidRPr="00B75646">
        <w:rPr>
          <w:rFonts w:ascii="Arial" w:hAnsi="Arial" w:cs="Arial"/>
          <w:b/>
          <w:bCs/>
          <w:color w:val="auto"/>
          <w:sz w:val="22"/>
          <w:szCs w:val="22"/>
        </w:rPr>
        <w:t xml:space="preserve">Study Intervention Provided by: </w:t>
      </w:r>
    </w:p>
    <w:p w14:paraId="1E206DE0" w14:textId="77777777" w:rsidR="00EF33FD" w:rsidRPr="00B75646" w:rsidRDefault="00984C25" w:rsidP="00B75646">
      <w:pPr>
        <w:pStyle w:val="Default"/>
        <w:spacing w:line="276" w:lineRule="auto"/>
        <w:jc w:val="center"/>
        <w:rPr>
          <w:rFonts w:ascii="Arial" w:hAnsi="Arial" w:cs="Arial"/>
          <w:b/>
          <w:bCs/>
          <w:color w:val="auto"/>
          <w:sz w:val="22"/>
          <w:szCs w:val="22"/>
        </w:rPr>
      </w:pPr>
      <w:r w:rsidRPr="00B75646">
        <w:rPr>
          <w:rFonts w:ascii="Arial" w:hAnsi="Arial" w:cs="Arial"/>
          <w:i/>
          <w:iCs/>
          <w:color w:val="auto"/>
          <w:sz w:val="22"/>
          <w:szCs w:val="22"/>
        </w:rPr>
        <w:t xml:space="preserve">(Name of pharmaceutical company or device manufacturer, if any, providing support) </w:t>
      </w:r>
    </w:p>
    <w:p w14:paraId="6A024F47" w14:textId="77777777" w:rsidR="00711A23" w:rsidRDefault="00711A23" w:rsidP="00B75646">
      <w:pPr>
        <w:pStyle w:val="Default"/>
        <w:spacing w:line="276" w:lineRule="auto"/>
        <w:jc w:val="center"/>
        <w:rPr>
          <w:rFonts w:ascii="Arial" w:hAnsi="Arial" w:cs="Arial"/>
          <w:b/>
          <w:bCs/>
          <w:color w:val="auto"/>
          <w:sz w:val="22"/>
          <w:szCs w:val="22"/>
        </w:rPr>
      </w:pPr>
    </w:p>
    <w:p w14:paraId="5D23FA3F" w14:textId="09645AF6" w:rsidR="00984C25" w:rsidRPr="00B75646" w:rsidRDefault="00984C25" w:rsidP="00B75646">
      <w:pPr>
        <w:pStyle w:val="Default"/>
        <w:spacing w:line="276" w:lineRule="auto"/>
        <w:jc w:val="center"/>
        <w:rPr>
          <w:rFonts w:ascii="Arial" w:hAnsi="Arial" w:cs="Arial"/>
          <w:color w:val="auto"/>
          <w:sz w:val="22"/>
          <w:szCs w:val="22"/>
        </w:rPr>
      </w:pPr>
      <w:r w:rsidRPr="00B75646">
        <w:rPr>
          <w:rFonts w:ascii="Arial" w:hAnsi="Arial" w:cs="Arial"/>
          <w:b/>
          <w:bCs/>
          <w:color w:val="auto"/>
          <w:sz w:val="22"/>
          <w:szCs w:val="22"/>
        </w:rPr>
        <w:t xml:space="preserve">Sponsor of IND (IDE): </w:t>
      </w:r>
    </w:p>
    <w:p w14:paraId="484434DA" w14:textId="77777777" w:rsidR="009C0B44" w:rsidRPr="00B75646" w:rsidRDefault="00984C25" w:rsidP="00B75646">
      <w:pPr>
        <w:pStyle w:val="Default"/>
        <w:spacing w:line="276" w:lineRule="auto"/>
        <w:jc w:val="center"/>
        <w:rPr>
          <w:rFonts w:ascii="Arial" w:hAnsi="Arial" w:cs="Arial"/>
          <w:b/>
          <w:bCs/>
          <w:color w:val="auto"/>
          <w:sz w:val="22"/>
          <w:szCs w:val="22"/>
        </w:rPr>
      </w:pPr>
      <w:r w:rsidRPr="00B75646">
        <w:rPr>
          <w:rFonts w:ascii="Arial" w:hAnsi="Arial" w:cs="Arial"/>
          <w:i/>
          <w:iCs/>
          <w:color w:val="auto"/>
          <w:sz w:val="22"/>
          <w:szCs w:val="22"/>
        </w:rPr>
        <w:t>(Official sponsor, i.e., IND or IDE holder, if any.  Include IND/IDE # when available)</w:t>
      </w:r>
    </w:p>
    <w:p w14:paraId="7BAC7399" w14:textId="77777777" w:rsidR="00E54EF9" w:rsidRPr="00B75646" w:rsidRDefault="00984C25" w:rsidP="00B75646">
      <w:pPr>
        <w:pStyle w:val="Default"/>
        <w:spacing w:line="276" w:lineRule="auto"/>
        <w:rPr>
          <w:rFonts w:ascii="Arial" w:hAnsi="Arial" w:cs="Arial"/>
          <w:b/>
          <w:bCs/>
          <w:color w:val="auto"/>
          <w:sz w:val="22"/>
          <w:szCs w:val="22"/>
        </w:rPr>
      </w:pPr>
      <w:r w:rsidRPr="00B75646">
        <w:rPr>
          <w:rFonts w:ascii="Arial" w:hAnsi="Arial" w:cs="Arial"/>
          <w:i/>
          <w:iCs/>
          <w:color w:val="auto"/>
          <w:sz w:val="22"/>
          <w:szCs w:val="22"/>
        </w:rPr>
        <w:t>(Any modification to the protocol should be annotated on the coversheet or in an appendix.  The annotation should note the exact words that are changed, the location in the protocol, the date the modification was approved by the Executive Committee, and the date it became effective</w:t>
      </w:r>
      <w:r w:rsidR="0054672F" w:rsidRPr="00B75646">
        <w:rPr>
          <w:rFonts w:ascii="Arial" w:hAnsi="Arial" w:cs="Arial"/>
          <w:i/>
          <w:iCs/>
          <w:color w:val="auto"/>
          <w:sz w:val="22"/>
          <w:szCs w:val="22"/>
        </w:rPr>
        <w:t>.)</w:t>
      </w:r>
      <w:r w:rsidR="00EF33FD" w:rsidRPr="00B75646">
        <w:rPr>
          <w:rFonts w:ascii="Arial" w:hAnsi="Arial" w:cs="Arial"/>
          <w:b/>
          <w:bCs/>
          <w:color w:val="auto"/>
          <w:sz w:val="22"/>
          <w:szCs w:val="22"/>
        </w:rPr>
        <w:t xml:space="preserve"> </w:t>
      </w:r>
    </w:p>
    <w:p w14:paraId="55C52A51" w14:textId="77777777" w:rsidR="00711A23" w:rsidRDefault="00711A23" w:rsidP="00B75646">
      <w:pPr>
        <w:pStyle w:val="Default"/>
        <w:spacing w:line="276" w:lineRule="auto"/>
        <w:rPr>
          <w:rFonts w:ascii="Arial" w:hAnsi="Arial" w:cs="Arial"/>
          <w:b/>
          <w:bCs/>
          <w:color w:val="auto"/>
          <w:sz w:val="22"/>
          <w:szCs w:val="22"/>
        </w:rPr>
      </w:pPr>
    </w:p>
    <w:p w14:paraId="21DB9DB5" w14:textId="75A854AB" w:rsidR="00984C25" w:rsidRPr="00B75646" w:rsidRDefault="00984C25" w:rsidP="00B75646">
      <w:pPr>
        <w:pStyle w:val="Default"/>
        <w:spacing w:line="276" w:lineRule="auto"/>
        <w:rPr>
          <w:rFonts w:ascii="Arial" w:hAnsi="Arial" w:cs="Arial"/>
          <w:i/>
          <w:color w:val="auto"/>
          <w:sz w:val="22"/>
          <w:szCs w:val="22"/>
        </w:rPr>
      </w:pPr>
      <w:r w:rsidRPr="00B75646">
        <w:rPr>
          <w:rFonts w:ascii="Arial" w:hAnsi="Arial" w:cs="Arial"/>
          <w:b/>
          <w:bCs/>
          <w:color w:val="auto"/>
          <w:sz w:val="22"/>
          <w:szCs w:val="22"/>
        </w:rPr>
        <w:t xml:space="preserve">Version 1 </w:t>
      </w:r>
      <w:r w:rsidR="00AB3F60" w:rsidRPr="00B75646">
        <w:rPr>
          <w:rFonts w:ascii="Arial" w:hAnsi="Arial" w:cs="Arial"/>
          <w:bCs/>
          <w:i/>
          <w:color w:val="auto"/>
          <w:sz w:val="22"/>
          <w:szCs w:val="22"/>
        </w:rPr>
        <w:t>(Please change version number with each amendment)</w:t>
      </w:r>
    </w:p>
    <w:p w14:paraId="6860502A" w14:textId="77777777" w:rsidR="00711A23" w:rsidRDefault="00711A23" w:rsidP="00B75646">
      <w:pPr>
        <w:pStyle w:val="Default"/>
        <w:spacing w:line="276" w:lineRule="auto"/>
        <w:rPr>
          <w:rFonts w:ascii="Arial" w:hAnsi="Arial" w:cs="Arial"/>
          <w:b/>
          <w:bCs/>
          <w:color w:val="auto"/>
          <w:sz w:val="22"/>
          <w:szCs w:val="22"/>
        </w:rPr>
      </w:pPr>
    </w:p>
    <w:p w14:paraId="5F7E1997" w14:textId="07F54B8F" w:rsidR="00984C25" w:rsidRPr="00B75646" w:rsidRDefault="00984C25" w:rsidP="00B75646">
      <w:pPr>
        <w:pStyle w:val="Default"/>
        <w:spacing w:line="276" w:lineRule="auto"/>
        <w:rPr>
          <w:rFonts w:ascii="Arial" w:hAnsi="Arial" w:cs="Arial"/>
          <w:color w:val="auto"/>
          <w:sz w:val="22"/>
          <w:szCs w:val="22"/>
        </w:rPr>
        <w:sectPr w:rsidR="00984C25" w:rsidRPr="00B75646" w:rsidSect="006F0372">
          <w:footerReference w:type="default" r:id="rId11"/>
          <w:footerReference w:type="first" r:id="rId12"/>
          <w:type w:val="continuous"/>
          <w:pgSz w:w="12240" w:h="15840" w:code="1"/>
          <w:pgMar w:top="153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0"/>
          <w:cols w:space="720"/>
          <w:noEndnote/>
          <w:titlePg/>
          <w:docGrid w:linePitch="326"/>
        </w:sectPr>
      </w:pPr>
      <w:r w:rsidRPr="00B75646">
        <w:rPr>
          <w:rFonts w:ascii="Arial" w:hAnsi="Arial" w:cs="Arial"/>
          <w:b/>
          <w:bCs/>
          <w:color w:val="auto"/>
          <w:sz w:val="22"/>
          <w:szCs w:val="22"/>
        </w:rPr>
        <w:t>Month Day, Year</w:t>
      </w:r>
    </w:p>
    <w:p w14:paraId="30513965" w14:textId="77777777" w:rsidR="00711A23" w:rsidRDefault="00711A23" w:rsidP="00B75646">
      <w:pPr>
        <w:pStyle w:val="Heading1"/>
        <w:numPr>
          <w:ilvl w:val="0"/>
          <w:numId w:val="0"/>
        </w:numPr>
        <w:spacing w:before="0" w:after="0" w:line="276" w:lineRule="auto"/>
        <w:rPr>
          <w:rFonts w:ascii="Arial" w:hAnsi="Arial"/>
          <w:sz w:val="22"/>
          <w:szCs w:val="22"/>
        </w:rPr>
      </w:pPr>
      <w:bookmarkStart w:id="2" w:name="_Toc384389557"/>
      <w:bookmarkStart w:id="3" w:name="_Toc384395697"/>
    </w:p>
    <w:p w14:paraId="06D9BF40" w14:textId="77777777" w:rsidR="00711A23" w:rsidRDefault="00711A23">
      <w:pPr>
        <w:rPr>
          <w:rFonts w:ascii="Arial" w:hAnsi="Arial" w:cs="Arial"/>
          <w:b/>
          <w:bCs/>
          <w:caps/>
          <w:sz w:val="22"/>
          <w:szCs w:val="22"/>
        </w:rPr>
      </w:pPr>
      <w:r>
        <w:rPr>
          <w:rFonts w:ascii="Arial" w:hAnsi="Arial"/>
          <w:sz w:val="22"/>
          <w:szCs w:val="22"/>
        </w:rPr>
        <w:br w:type="page"/>
      </w:r>
    </w:p>
    <w:p w14:paraId="03A893E5" w14:textId="37139F79" w:rsidR="00D114D4" w:rsidRPr="00B75646" w:rsidRDefault="00D114D4" w:rsidP="00B75646">
      <w:pPr>
        <w:pStyle w:val="Heading1"/>
        <w:numPr>
          <w:ilvl w:val="0"/>
          <w:numId w:val="0"/>
        </w:numPr>
        <w:spacing w:before="0" w:after="0" w:line="276" w:lineRule="auto"/>
        <w:rPr>
          <w:rFonts w:ascii="Arial" w:hAnsi="Arial"/>
          <w:sz w:val="22"/>
          <w:szCs w:val="22"/>
        </w:rPr>
      </w:pPr>
      <w:r w:rsidRPr="00B75646">
        <w:rPr>
          <w:rFonts w:ascii="Arial" w:hAnsi="Arial"/>
          <w:sz w:val="22"/>
          <w:szCs w:val="22"/>
        </w:rPr>
        <w:lastRenderedPageBreak/>
        <w:t>TABLE OF CONTENTS</w:t>
      </w:r>
      <w:bookmarkEnd w:id="2"/>
      <w:bookmarkEnd w:id="3"/>
    </w:p>
    <w:p w14:paraId="753E6A17" w14:textId="77777777" w:rsidR="007E7297" w:rsidRPr="00B75646" w:rsidRDefault="00D114D4" w:rsidP="00B75646">
      <w:pPr>
        <w:pStyle w:val="Default"/>
        <w:spacing w:line="276" w:lineRule="auto"/>
        <w:jc w:val="right"/>
        <w:rPr>
          <w:rFonts w:ascii="Arial" w:hAnsi="Arial" w:cs="Arial"/>
          <w:noProof/>
          <w:sz w:val="22"/>
          <w:szCs w:val="22"/>
        </w:rPr>
      </w:pPr>
      <w:r w:rsidRPr="00B75646">
        <w:rPr>
          <w:rFonts w:ascii="Arial" w:hAnsi="Arial" w:cs="Arial"/>
          <w:color w:val="auto"/>
          <w:sz w:val="22"/>
          <w:szCs w:val="22"/>
          <w:u w:val="single"/>
        </w:rPr>
        <w:t>Page</w:t>
      </w:r>
      <w:r w:rsidRPr="00B75646">
        <w:rPr>
          <w:rFonts w:ascii="Arial" w:hAnsi="Arial" w:cs="Arial"/>
          <w:sz w:val="22"/>
          <w:szCs w:val="22"/>
        </w:rPr>
        <w:fldChar w:fldCharType="begin"/>
      </w:r>
      <w:r w:rsidRPr="00B75646">
        <w:rPr>
          <w:rFonts w:ascii="Arial" w:hAnsi="Arial" w:cs="Arial"/>
          <w:sz w:val="22"/>
          <w:szCs w:val="22"/>
        </w:rPr>
        <w:instrText xml:space="preserve"> TOC \o "1-3" \h \z \u </w:instrText>
      </w:r>
      <w:r w:rsidRPr="00B75646">
        <w:rPr>
          <w:rFonts w:ascii="Arial" w:hAnsi="Arial" w:cs="Arial"/>
          <w:sz w:val="22"/>
          <w:szCs w:val="22"/>
        </w:rPr>
        <w:fldChar w:fldCharType="separate"/>
      </w:r>
    </w:p>
    <w:p w14:paraId="7678F381" w14:textId="77777777" w:rsidR="007E7297" w:rsidRPr="00B75646" w:rsidRDefault="009B7217" w:rsidP="00B75646">
      <w:pPr>
        <w:pStyle w:val="TOC1"/>
        <w:spacing w:before="0" w:after="0" w:line="276" w:lineRule="auto"/>
        <w:rPr>
          <w:rFonts w:ascii="Arial" w:eastAsiaTheme="minorEastAsia" w:hAnsi="Arial" w:cs="Arial"/>
          <w:b w:val="0"/>
          <w:bCs w:val="0"/>
          <w:noProof/>
          <w:sz w:val="22"/>
          <w:szCs w:val="22"/>
          <w:lang w:eastAsia="zh-CN"/>
        </w:rPr>
      </w:pPr>
      <w:hyperlink w:anchor="_Toc384395698" w:history="1">
        <w:r w:rsidR="007E7297" w:rsidRPr="00B75646">
          <w:rPr>
            <w:rStyle w:val="Hyperlink"/>
            <w:rFonts w:ascii="Arial" w:hAnsi="Arial" w:cs="Arial"/>
            <w:noProof/>
            <w:sz w:val="22"/>
            <w:szCs w:val="22"/>
          </w:rPr>
          <w:t>PRÉCIS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_Toc384395698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1922A582" w14:textId="77777777" w:rsidR="007E7297" w:rsidRPr="00B75646" w:rsidRDefault="009B7217" w:rsidP="00B75646">
      <w:pPr>
        <w:pStyle w:val="TOC2"/>
        <w:tabs>
          <w:tab w:val="right" w:leader="dot" w:pos="9350"/>
        </w:tabs>
        <w:spacing w:before="0" w:line="276" w:lineRule="auto"/>
        <w:rPr>
          <w:rFonts w:ascii="Arial" w:eastAsiaTheme="minorEastAsia" w:hAnsi="Arial" w:cs="Arial"/>
          <w:iCs w:val="0"/>
          <w:noProof/>
          <w:sz w:val="22"/>
          <w:szCs w:val="22"/>
          <w:lang w:eastAsia="zh-CN"/>
        </w:rPr>
      </w:pPr>
      <w:hyperlink w:anchor="_Toc384395699" w:history="1">
        <w:r w:rsidR="007E7297" w:rsidRPr="00B75646">
          <w:rPr>
            <w:rStyle w:val="Hyperlink"/>
            <w:rFonts w:ascii="Arial" w:hAnsi="Arial" w:cs="Arial"/>
            <w:noProof/>
            <w:sz w:val="22"/>
            <w:szCs w:val="22"/>
          </w:rPr>
          <w:t>Study Title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_Toc384395699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613439A0" w14:textId="77777777" w:rsidR="007E7297" w:rsidRPr="00B75646" w:rsidRDefault="009B7217" w:rsidP="00B75646">
      <w:pPr>
        <w:pStyle w:val="TOC2"/>
        <w:tabs>
          <w:tab w:val="right" w:leader="dot" w:pos="9350"/>
        </w:tabs>
        <w:spacing w:before="0" w:line="276" w:lineRule="auto"/>
        <w:rPr>
          <w:rFonts w:ascii="Arial" w:eastAsiaTheme="minorEastAsia" w:hAnsi="Arial" w:cs="Arial"/>
          <w:iCs w:val="0"/>
          <w:noProof/>
          <w:sz w:val="22"/>
          <w:szCs w:val="22"/>
          <w:lang w:eastAsia="zh-CN"/>
        </w:rPr>
      </w:pPr>
      <w:hyperlink w:anchor="_Toc384395700" w:history="1">
        <w:r w:rsidR="007E7297" w:rsidRPr="00B75646">
          <w:rPr>
            <w:rStyle w:val="Hyperlink"/>
            <w:rFonts w:ascii="Arial" w:hAnsi="Arial" w:cs="Arial"/>
            <w:noProof/>
            <w:sz w:val="22"/>
            <w:szCs w:val="22"/>
          </w:rPr>
          <w:t>Objectives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2B93A151" w14:textId="77777777" w:rsidR="007E7297" w:rsidRPr="00B75646" w:rsidRDefault="009B7217" w:rsidP="00B75646">
      <w:pPr>
        <w:pStyle w:val="TOC2"/>
        <w:tabs>
          <w:tab w:val="right" w:leader="dot" w:pos="9350"/>
        </w:tabs>
        <w:spacing w:before="0" w:line="276" w:lineRule="auto"/>
        <w:rPr>
          <w:rFonts w:ascii="Arial" w:eastAsiaTheme="minorEastAsia" w:hAnsi="Arial" w:cs="Arial"/>
          <w:iCs w:val="0"/>
          <w:noProof/>
          <w:sz w:val="22"/>
          <w:szCs w:val="22"/>
          <w:lang w:eastAsia="zh-CN"/>
        </w:rPr>
      </w:pPr>
      <w:hyperlink w:anchor="_Toc384395701" w:history="1">
        <w:r w:rsidR="007E7297" w:rsidRPr="00B75646">
          <w:rPr>
            <w:rStyle w:val="Hyperlink"/>
            <w:rFonts w:ascii="Arial" w:hAnsi="Arial" w:cs="Arial"/>
            <w:noProof/>
            <w:sz w:val="22"/>
            <w:szCs w:val="22"/>
          </w:rPr>
          <w:t>Design and Outcomes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59A0735F" w14:textId="77777777" w:rsidR="007E7297" w:rsidRPr="00B75646" w:rsidRDefault="009B7217" w:rsidP="00B75646">
      <w:pPr>
        <w:pStyle w:val="TOC2"/>
        <w:tabs>
          <w:tab w:val="right" w:leader="dot" w:pos="9350"/>
        </w:tabs>
        <w:spacing w:before="0" w:line="276" w:lineRule="auto"/>
        <w:rPr>
          <w:rFonts w:ascii="Arial" w:eastAsiaTheme="minorEastAsia" w:hAnsi="Arial" w:cs="Arial"/>
          <w:iCs w:val="0"/>
          <w:noProof/>
          <w:sz w:val="22"/>
          <w:szCs w:val="22"/>
          <w:lang w:eastAsia="zh-CN"/>
        </w:rPr>
      </w:pPr>
      <w:hyperlink w:anchor="_Toc384395702" w:history="1">
        <w:r w:rsidR="007E7297" w:rsidRPr="00B75646">
          <w:rPr>
            <w:rStyle w:val="Hyperlink"/>
            <w:rFonts w:ascii="Arial" w:hAnsi="Arial" w:cs="Arial"/>
            <w:noProof/>
            <w:sz w:val="22"/>
            <w:szCs w:val="22"/>
          </w:rPr>
          <w:t>Interventions and Duration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7B76E045" w14:textId="77777777" w:rsidR="007E7297" w:rsidRPr="00B75646" w:rsidRDefault="009B7217" w:rsidP="00B75646">
      <w:pPr>
        <w:pStyle w:val="TOC2"/>
        <w:tabs>
          <w:tab w:val="right" w:leader="dot" w:pos="9350"/>
        </w:tabs>
        <w:spacing w:before="0" w:line="276" w:lineRule="auto"/>
        <w:rPr>
          <w:rFonts w:ascii="Arial" w:eastAsiaTheme="minorEastAsia" w:hAnsi="Arial" w:cs="Arial"/>
          <w:iCs w:val="0"/>
          <w:noProof/>
          <w:sz w:val="22"/>
          <w:szCs w:val="22"/>
          <w:lang w:eastAsia="zh-CN"/>
        </w:rPr>
      </w:pPr>
      <w:hyperlink w:anchor="_Toc384395703" w:history="1">
        <w:r w:rsidR="007E7297" w:rsidRPr="00B75646">
          <w:rPr>
            <w:rStyle w:val="Hyperlink"/>
            <w:rFonts w:ascii="Arial" w:hAnsi="Arial" w:cs="Arial"/>
            <w:noProof/>
            <w:sz w:val="22"/>
            <w:szCs w:val="22"/>
          </w:rPr>
          <w:t>Sample Size and Population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iv</w:t>
        </w:r>
        <w:r w:rsidR="007E7297" w:rsidRPr="00B75646">
          <w:rPr>
            <w:rFonts w:ascii="Arial" w:hAnsi="Arial" w:cs="Arial"/>
            <w:noProof/>
            <w:webHidden/>
            <w:sz w:val="22"/>
            <w:szCs w:val="22"/>
          </w:rPr>
          <w:fldChar w:fldCharType="end"/>
        </w:r>
      </w:hyperlink>
    </w:p>
    <w:p w14:paraId="1A86B253" w14:textId="77777777" w:rsidR="007E7297" w:rsidRPr="00B75646" w:rsidRDefault="009B7217" w:rsidP="00B75646">
      <w:pPr>
        <w:pStyle w:val="TOC1"/>
        <w:spacing w:before="0" w:after="0" w:line="276" w:lineRule="auto"/>
        <w:rPr>
          <w:rFonts w:ascii="Arial" w:eastAsiaTheme="minorEastAsia" w:hAnsi="Arial" w:cs="Arial"/>
          <w:b w:val="0"/>
          <w:bCs w:val="0"/>
          <w:noProof/>
          <w:sz w:val="22"/>
          <w:szCs w:val="22"/>
          <w:lang w:eastAsia="zh-CN"/>
        </w:rPr>
      </w:pPr>
      <w:hyperlink w:anchor="_Toc384395704" w:history="1">
        <w:r w:rsidR="007E7297" w:rsidRPr="00B75646">
          <w:rPr>
            <w:rStyle w:val="Hyperlink"/>
            <w:rFonts w:ascii="Arial" w:hAnsi="Arial" w:cs="Arial"/>
            <w:noProof/>
            <w:sz w:val="22"/>
            <w:szCs w:val="22"/>
          </w:rPr>
          <w:t>STUDY TEAM ROSTER</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w:t>
        </w:r>
        <w:r w:rsidR="007E7297" w:rsidRPr="00B75646">
          <w:rPr>
            <w:rFonts w:ascii="Arial" w:hAnsi="Arial" w:cs="Arial"/>
            <w:noProof/>
            <w:webHidden/>
            <w:sz w:val="22"/>
            <w:szCs w:val="22"/>
          </w:rPr>
          <w:fldChar w:fldCharType="end"/>
        </w:r>
      </w:hyperlink>
    </w:p>
    <w:p w14:paraId="3C73EC59" w14:textId="77777777" w:rsidR="007E7297" w:rsidRPr="00B75646" w:rsidRDefault="009B7217" w:rsidP="00B75646">
      <w:pPr>
        <w:pStyle w:val="TOC2"/>
        <w:tabs>
          <w:tab w:val="left" w:pos="2599"/>
          <w:tab w:val="right" w:leader="dot" w:pos="9350"/>
        </w:tabs>
        <w:spacing w:before="0" w:line="276" w:lineRule="auto"/>
        <w:rPr>
          <w:rFonts w:ascii="Arial" w:eastAsiaTheme="minorEastAsia" w:hAnsi="Arial" w:cs="Arial"/>
          <w:iCs w:val="0"/>
          <w:noProof/>
          <w:sz w:val="22"/>
          <w:szCs w:val="22"/>
          <w:lang w:eastAsia="zh-CN"/>
        </w:rPr>
      </w:pPr>
      <w:hyperlink w:anchor="_Toc384395705" w:history="1">
        <w:r w:rsidR="007E7297" w:rsidRPr="00B75646">
          <w:rPr>
            <w:rStyle w:val="Hyperlink"/>
            <w:rFonts w:ascii="Arial" w:hAnsi="Arial" w:cs="Arial"/>
            <w:noProof/>
            <w:sz w:val="22"/>
            <w:szCs w:val="22"/>
          </w:rPr>
          <w:t>Principal Investigator:</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Name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w:t>
        </w:r>
        <w:r w:rsidR="007E7297" w:rsidRPr="00B75646">
          <w:rPr>
            <w:rFonts w:ascii="Arial" w:hAnsi="Arial" w:cs="Arial"/>
            <w:noProof/>
            <w:webHidden/>
            <w:sz w:val="22"/>
            <w:szCs w:val="22"/>
          </w:rPr>
          <w:fldChar w:fldCharType="end"/>
        </w:r>
      </w:hyperlink>
    </w:p>
    <w:p w14:paraId="463EF623" w14:textId="77777777" w:rsidR="007E7297" w:rsidRPr="00B75646" w:rsidRDefault="009B7217" w:rsidP="00B75646">
      <w:pPr>
        <w:pStyle w:val="TOC2"/>
        <w:tabs>
          <w:tab w:val="left" w:pos="2126"/>
          <w:tab w:val="right" w:leader="dot" w:pos="9350"/>
        </w:tabs>
        <w:spacing w:before="0" w:line="276" w:lineRule="auto"/>
        <w:rPr>
          <w:rFonts w:ascii="Arial" w:eastAsiaTheme="minorEastAsia" w:hAnsi="Arial" w:cs="Arial"/>
          <w:iCs w:val="0"/>
          <w:noProof/>
          <w:sz w:val="22"/>
          <w:szCs w:val="22"/>
          <w:lang w:eastAsia="zh-CN"/>
        </w:rPr>
      </w:pPr>
      <w:hyperlink w:anchor="_Toc384395706" w:history="1">
        <w:r w:rsidR="007E7297" w:rsidRPr="00B75646">
          <w:rPr>
            <w:rStyle w:val="Hyperlink"/>
            <w:rFonts w:ascii="Arial" w:hAnsi="Arial" w:cs="Arial"/>
            <w:noProof/>
            <w:sz w:val="22"/>
            <w:szCs w:val="22"/>
          </w:rPr>
          <w:t>Co-Investigators:</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Name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w:t>
        </w:r>
        <w:r w:rsidR="007E7297" w:rsidRPr="00B75646">
          <w:rPr>
            <w:rFonts w:ascii="Arial" w:hAnsi="Arial" w:cs="Arial"/>
            <w:noProof/>
            <w:webHidden/>
            <w:sz w:val="22"/>
            <w:szCs w:val="22"/>
          </w:rPr>
          <w:fldChar w:fldCharType="end"/>
        </w:r>
      </w:hyperlink>
    </w:p>
    <w:p w14:paraId="78757474" w14:textId="77777777" w:rsidR="007E7297" w:rsidRPr="00B75646" w:rsidRDefault="009B7217" w:rsidP="00B75646">
      <w:pPr>
        <w:pStyle w:val="TOC1"/>
        <w:spacing w:before="0" w:after="0" w:line="276" w:lineRule="auto"/>
        <w:rPr>
          <w:rFonts w:ascii="Arial" w:eastAsiaTheme="minorEastAsia" w:hAnsi="Arial" w:cs="Arial"/>
          <w:b w:val="0"/>
          <w:bCs w:val="0"/>
          <w:noProof/>
          <w:sz w:val="22"/>
          <w:szCs w:val="22"/>
          <w:lang w:eastAsia="zh-CN"/>
        </w:rPr>
      </w:pPr>
      <w:hyperlink w:anchor="_Toc384395707" w:history="1">
        <w:r w:rsidR="007E7297" w:rsidRPr="00B75646">
          <w:rPr>
            <w:rStyle w:val="Hyperlink"/>
            <w:rFonts w:ascii="Arial" w:hAnsi="Arial" w:cs="Arial"/>
            <w:noProof/>
            <w:sz w:val="22"/>
            <w:szCs w:val="22"/>
          </w:rPr>
          <w:t>PARTICIPATING STUDY SITES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w:t>
        </w:r>
        <w:r w:rsidR="007E7297" w:rsidRPr="00B75646">
          <w:rPr>
            <w:rFonts w:ascii="Arial" w:hAnsi="Arial" w:cs="Arial"/>
            <w:noProof/>
            <w:webHidden/>
            <w:sz w:val="22"/>
            <w:szCs w:val="22"/>
          </w:rPr>
          <w:fldChar w:fldCharType="end"/>
        </w:r>
      </w:hyperlink>
    </w:p>
    <w:p w14:paraId="4D017AE1"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08" w:history="1">
        <w:r w:rsidR="007E7297" w:rsidRPr="00B75646">
          <w:rPr>
            <w:rStyle w:val="Hyperlink"/>
            <w:rFonts w:ascii="Arial" w:hAnsi="Arial" w:cs="Arial"/>
            <w:noProof/>
            <w:sz w:val="22"/>
            <w:szCs w:val="22"/>
          </w:rPr>
          <w:t>1</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Study objectives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4CD3E394"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09" w:history="1">
        <w:r w:rsidR="007E7297" w:rsidRPr="00B75646">
          <w:rPr>
            <w:rStyle w:val="Hyperlink"/>
            <w:rFonts w:ascii="Arial" w:hAnsi="Arial" w:cs="Arial"/>
            <w:noProof/>
            <w:sz w:val="22"/>
            <w:szCs w:val="22"/>
          </w:rPr>
          <w:t>1.1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Primary Objective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_Toc384395709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77CE766F"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0" w:history="1">
        <w:r w:rsidR="007E7297" w:rsidRPr="00B75646">
          <w:rPr>
            <w:rStyle w:val="Hyperlink"/>
            <w:rFonts w:ascii="Arial" w:hAnsi="Arial" w:cs="Arial"/>
            <w:noProof/>
            <w:sz w:val="22"/>
            <w:szCs w:val="22"/>
          </w:rPr>
          <w:t>1.2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Secondary Objectives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46A28014"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11" w:history="1">
        <w:r w:rsidR="007E7297" w:rsidRPr="00B75646">
          <w:rPr>
            <w:rStyle w:val="Hyperlink"/>
            <w:rFonts w:ascii="Arial" w:hAnsi="Arial" w:cs="Arial"/>
            <w:noProof/>
            <w:sz w:val="22"/>
            <w:szCs w:val="22"/>
          </w:rPr>
          <w:t>2</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BACKGROUND AND RATIONALE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63184D90"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2" w:history="1">
        <w:r w:rsidR="007E7297" w:rsidRPr="00B75646">
          <w:rPr>
            <w:rStyle w:val="Hyperlink"/>
            <w:rFonts w:ascii="Arial" w:hAnsi="Arial" w:cs="Arial"/>
            <w:noProof/>
            <w:sz w:val="22"/>
            <w:szCs w:val="22"/>
          </w:rPr>
          <w:t>2.1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Background on Condition, Disease, or Other Primary Study Focus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36648666"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3" w:history="1">
        <w:r w:rsidR="007E7297" w:rsidRPr="00B75646">
          <w:rPr>
            <w:rStyle w:val="Hyperlink"/>
            <w:rFonts w:ascii="Arial" w:hAnsi="Arial" w:cs="Arial"/>
            <w:noProof/>
            <w:sz w:val="22"/>
            <w:szCs w:val="22"/>
          </w:rPr>
          <w:t>2.2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Study Rationale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4984BEE9"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14" w:history="1">
        <w:r w:rsidR="007E7297" w:rsidRPr="00B75646">
          <w:rPr>
            <w:rStyle w:val="Hyperlink"/>
            <w:rFonts w:ascii="Arial" w:hAnsi="Arial" w:cs="Arial"/>
            <w:noProof/>
            <w:sz w:val="22"/>
            <w:szCs w:val="22"/>
          </w:rPr>
          <w:t>3</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STUDY DESIGN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2</w:t>
        </w:r>
        <w:r w:rsidR="007E7297" w:rsidRPr="00B75646">
          <w:rPr>
            <w:rFonts w:ascii="Arial" w:hAnsi="Arial" w:cs="Arial"/>
            <w:noProof/>
            <w:webHidden/>
            <w:sz w:val="22"/>
            <w:szCs w:val="22"/>
          </w:rPr>
          <w:fldChar w:fldCharType="end"/>
        </w:r>
      </w:hyperlink>
    </w:p>
    <w:p w14:paraId="049CD1E8"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15" w:history="1">
        <w:r w:rsidR="007E7297" w:rsidRPr="00B75646">
          <w:rPr>
            <w:rStyle w:val="Hyperlink"/>
            <w:rFonts w:ascii="Arial" w:hAnsi="Arial" w:cs="Arial"/>
            <w:noProof/>
            <w:sz w:val="22"/>
            <w:szCs w:val="22"/>
          </w:rPr>
          <w:t>4</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SELECTION AND ENROLLMENT OF PARTICIPANTS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3</w:t>
        </w:r>
        <w:r w:rsidR="007E7297" w:rsidRPr="00B75646">
          <w:rPr>
            <w:rFonts w:ascii="Arial" w:hAnsi="Arial" w:cs="Arial"/>
            <w:noProof/>
            <w:webHidden/>
            <w:sz w:val="22"/>
            <w:szCs w:val="22"/>
          </w:rPr>
          <w:fldChar w:fldCharType="end"/>
        </w:r>
      </w:hyperlink>
    </w:p>
    <w:p w14:paraId="0F2D5BEB"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6" w:history="1">
        <w:r w:rsidR="007E7297" w:rsidRPr="00B75646">
          <w:rPr>
            <w:rStyle w:val="Hyperlink"/>
            <w:rFonts w:ascii="Arial" w:hAnsi="Arial" w:cs="Arial"/>
            <w:noProof/>
            <w:sz w:val="22"/>
            <w:szCs w:val="22"/>
          </w:rPr>
          <w:t>4.1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Inclusion Criteria</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3</w:t>
        </w:r>
        <w:r w:rsidR="007E7297" w:rsidRPr="00B75646">
          <w:rPr>
            <w:rFonts w:ascii="Arial" w:hAnsi="Arial" w:cs="Arial"/>
            <w:noProof/>
            <w:webHidden/>
            <w:sz w:val="22"/>
            <w:szCs w:val="22"/>
          </w:rPr>
          <w:fldChar w:fldCharType="end"/>
        </w:r>
      </w:hyperlink>
    </w:p>
    <w:p w14:paraId="5A2C0768"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7" w:history="1">
        <w:r w:rsidR="007E7297" w:rsidRPr="00B75646">
          <w:rPr>
            <w:rStyle w:val="Hyperlink"/>
            <w:rFonts w:ascii="Arial" w:hAnsi="Arial" w:cs="Arial"/>
            <w:noProof/>
            <w:sz w:val="22"/>
            <w:szCs w:val="22"/>
          </w:rPr>
          <w:t>4.2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Exclusion Criteria</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3</w:t>
        </w:r>
        <w:r w:rsidR="007E7297" w:rsidRPr="00B75646">
          <w:rPr>
            <w:rFonts w:ascii="Arial" w:hAnsi="Arial" w:cs="Arial"/>
            <w:noProof/>
            <w:webHidden/>
            <w:sz w:val="22"/>
            <w:szCs w:val="22"/>
          </w:rPr>
          <w:fldChar w:fldCharType="end"/>
        </w:r>
      </w:hyperlink>
    </w:p>
    <w:p w14:paraId="66251418"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18" w:history="1">
        <w:r w:rsidR="007E7297" w:rsidRPr="00B75646">
          <w:rPr>
            <w:rStyle w:val="Hyperlink"/>
            <w:rFonts w:ascii="Arial" w:hAnsi="Arial" w:cs="Arial"/>
            <w:noProof/>
            <w:sz w:val="22"/>
            <w:szCs w:val="22"/>
          </w:rPr>
          <w:t>4.3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Study Enrollment Procedures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4</w:t>
        </w:r>
        <w:r w:rsidR="007E7297" w:rsidRPr="00B75646">
          <w:rPr>
            <w:rFonts w:ascii="Arial" w:hAnsi="Arial" w:cs="Arial"/>
            <w:noProof/>
            <w:webHidden/>
            <w:sz w:val="22"/>
            <w:szCs w:val="22"/>
          </w:rPr>
          <w:fldChar w:fldCharType="end"/>
        </w:r>
      </w:hyperlink>
    </w:p>
    <w:p w14:paraId="3780CB77"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19" w:history="1">
        <w:r w:rsidR="007E7297" w:rsidRPr="00B75646">
          <w:rPr>
            <w:rStyle w:val="Hyperlink"/>
            <w:rFonts w:ascii="Arial" w:hAnsi="Arial" w:cs="Arial"/>
            <w:noProof/>
            <w:sz w:val="22"/>
            <w:szCs w:val="22"/>
          </w:rPr>
          <w:t>5</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STUDY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_Toc384395719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4</w:t>
        </w:r>
        <w:r w:rsidR="007E7297" w:rsidRPr="00B75646">
          <w:rPr>
            <w:rFonts w:ascii="Arial" w:hAnsi="Arial" w:cs="Arial"/>
            <w:noProof/>
            <w:webHidden/>
            <w:sz w:val="22"/>
            <w:szCs w:val="22"/>
          </w:rPr>
          <w:fldChar w:fldCharType="end"/>
        </w:r>
      </w:hyperlink>
    </w:p>
    <w:p w14:paraId="630A598A"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0" w:history="1">
        <w:r w:rsidR="007E7297" w:rsidRPr="00B75646">
          <w:rPr>
            <w:rStyle w:val="Hyperlink"/>
            <w:rFonts w:ascii="Arial" w:hAnsi="Arial" w:cs="Arial"/>
            <w:noProof/>
            <w:sz w:val="22"/>
            <w:szCs w:val="22"/>
          </w:rPr>
          <w:t>5.1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Interventions, Administration, and Duration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4</w:t>
        </w:r>
        <w:r w:rsidR="007E7297" w:rsidRPr="00B75646">
          <w:rPr>
            <w:rFonts w:ascii="Arial" w:hAnsi="Arial" w:cs="Arial"/>
            <w:noProof/>
            <w:webHidden/>
            <w:sz w:val="22"/>
            <w:szCs w:val="22"/>
          </w:rPr>
          <w:fldChar w:fldCharType="end"/>
        </w:r>
      </w:hyperlink>
    </w:p>
    <w:p w14:paraId="1F19DDA6"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1" w:history="1">
        <w:r w:rsidR="007E7297" w:rsidRPr="00B75646">
          <w:rPr>
            <w:rStyle w:val="Hyperlink"/>
            <w:rFonts w:ascii="Arial" w:hAnsi="Arial" w:cs="Arial"/>
            <w:noProof/>
            <w:sz w:val="22"/>
            <w:szCs w:val="22"/>
          </w:rPr>
          <w:t>5.2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Handling of Study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5</w:t>
        </w:r>
        <w:r w:rsidR="007E7297" w:rsidRPr="00B75646">
          <w:rPr>
            <w:rFonts w:ascii="Arial" w:hAnsi="Arial" w:cs="Arial"/>
            <w:noProof/>
            <w:webHidden/>
            <w:sz w:val="22"/>
            <w:szCs w:val="22"/>
          </w:rPr>
          <w:fldChar w:fldCharType="end"/>
        </w:r>
      </w:hyperlink>
    </w:p>
    <w:p w14:paraId="3E58ECF7"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2" w:history="1">
        <w:r w:rsidR="007E7297" w:rsidRPr="00B75646">
          <w:rPr>
            <w:rStyle w:val="Hyperlink"/>
            <w:rFonts w:ascii="Arial" w:hAnsi="Arial" w:cs="Arial"/>
            <w:noProof/>
            <w:sz w:val="22"/>
            <w:szCs w:val="22"/>
          </w:rPr>
          <w:t>5.3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Concomitant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5</w:t>
        </w:r>
        <w:r w:rsidR="007E7297" w:rsidRPr="00B75646">
          <w:rPr>
            <w:rFonts w:ascii="Arial" w:hAnsi="Arial" w:cs="Arial"/>
            <w:noProof/>
            <w:webHidden/>
            <w:sz w:val="22"/>
            <w:szCs w:val="22"/>
          </w:rPr>
          <w:fldChar w:fldCharType="end"/>
        </w:r>
      </w:hyperlink>
    </w:p>
    <w:p w14:paraId="74879A64"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23" w:history="1">
        <w:r w:rsidR="007E7297" w:rsidRPr="00B75646">
          <w:rPr>
            <w:rStyle w:val="Hyperlink"/>
            <w:rFonts w:ascii="Arial" w:hAnsi="Arial" w:cs="Arial"/>
            <w:noProof/>
            <w:sz w:val="22"/>
            <w:szCs w:val="22"/>
          </w:rPr>
          <w:t>5.3.1</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Allowed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5</w:t>
        </w:r>
        <w:r w:rsidR="007E7297" w:rsidRPr="00B75646">
          <w:rPr>
            <w:rFonts w:ascii="Arial" w:hAnsi="Arial" w:cs="Arial"/>
            <w:noProof/>
            <w:webHidden/>
            <w:sz w:val="22"/>
            <w:szCs w:val="22"/>
          </w:rPr>
          <w:fldChar w:fldCharType="end"/>
        </w:r>
      </w:hyperlink>
    </w:p>
    <w:p w14:paraId="113AE64B"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24" w:history="1">
        <w:r w:rsidR="007E7297" w:rsidRPr="00B75646">
          <w:rPr>
            <w:rStyle w:val="Hyperlink"/>
            <w:rFonts w:ascii="Arial" w:hAnsi="Arial" w:cs="Arial"/>
            <w:noProof/>
            <w:sz w:val="22"/>
            <w:szCs w:val="22"/>
          </w:rPr>
          <w:t>5.3.2</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Required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5</w:t>
        </w:r>
        <w:r w:rsidR="007E7297" w:rsidRPr="00B75646">
          <w:rPr>
            <w:rFonts w:ascii="Arial" w:hAnsi="Arial" w:cs="Arial"/>
            <w:noProof/>
            <w:webHidden/>
            <w:sz w:val="22"/>
            <w:szCs w:val="22"/>
          </w:rPr>
          <w:fldChar w:fldCharType="end"/>
        </w:r>
      </w:hyperlink>
    </w:p>
    <w:p w14:paraId="1BA17762"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25" w:history="1">
        <w:r w:rsidR="007E7297" w:rsidRPr="00B75646">
          <w:rPr>
            <w:rStyle w:val="Hyperlink"/>
            <w:rFonts w:ascii="Arial" w:hAnsi="Arial" w:cs="Arial"/>
            <w:noProof/>
            <w:sz w:val="22"/>
            <w:szCs w:val="22"/>
          </w:rPr>
          <w:t>5.3.3</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Prohibited Interventions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6</w:t>
        </w:r>
        <w:r w:rsidR="007E7297" w:rsidRPr="00B75646">
          <w:rPr>
            <w:rFonts w:ascii="Arial" w:hAnsi="Arial" w:cs="Arial"/>
            <w:noProof/>
            <w:webHidden/>
            <w:sz w:val="22"/>
            <w:szCs w:val="22"/>
          </w:rPr>
          <w:fldChar w:fldCharType="end"/>
        </w:r>
      </w:hyperlink>
    </w:p>
    <w:p w14:paraId="1C6D9D8E"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6" w:history="1">
        <w:r w:rsidR="007E7297" w:rsidRPr="00B75646">
          <w:rPr>
            <w:rStyle w:val="Hyperlink"/>
            <w:rFonts w:ascii="Arial" w:hAnsi="Arial" w:cs="Arial"/>
            <w:noProof/>
            <w:sz w:val="22"/>
            <w:szCs w:val="22"/>
          </w:rPr>
          <w:t>5.4</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Adherence Assessment</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6</w:t>
        </w:r>
        <w:r w:rsidR="007E7297" w:rsidRPr="00B75646">
          <w:rPr>
            <w:rFonts w:ascii="Arial" w:hAnsi="Arial" w:cs="Arial"/>
            <w:noProof/>
            <w:webHidden/>
            <w:sz w:val="22"/>
            <w:szCs w:val="22"/>
          </w:rPr>
          <w:fldChar w:fldCharType="end"/>
        </w:r>
      </w:hyperlink>
    </w:p>
    <w:p w14:paraId="344217D8"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27" w:history="1">
        <w:r w:rsidR="007E7297" w:rsidRPr="00B75646">
          <w:rPr>
            <w:rStyle w:val="Hyperlink"/>
            <w:rFonts w:ascii="Arial" w:hAnsi="Arial" w:cs="Arial"/>
            <w:noProof/>
            <w:sz w:val="22"/>
            <w:szCs w:val="22"/>
          </w:rPr>
          <w:t>6</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STUDY PROCEDURES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6</w:t>
        </w:r>
        <w:r w:rsidR="007E7297" w:rsidRPr="00B75646">
          <w:rPr>
            <w:rFonts w:ascii="Arial" w:hAnsi="Arial" w:cs="Arial"/>
            <w:noProof/>
            <w:webHidden/>
            <w:sz w:val="22"/>
            <w:szCs w:val="22"/>
          </w:rPr>
          <w:fldChar w:fldCharType="end"/>
        </w:r>
      </w:hyperlink>
    </w:p>
    <w:p w14:paraId="66998957"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8" w:history="1">
        <w:r w:rsidR="007E7297" w:rsidRPr="00B75646">
          <w:rPr>
            <w:rStyle w:val="Hyperlink"/>
            <w:rFonts w:ascii="Arial" w:hAnsi="Arial" w:cs="Arial"/>
            <w:noProof/>
            <w:sz w:val="22"/>
            <w:szCs w:val="22"/>
          </w:rPr>
          <w:t>6.1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Schedule of Evaluations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7</w:t>
        </w:r>
        <w:r w:rsidR="007E7297" w:rsidRPr="00B75646">
          <w:rPr>
            <w:rFonts w:ascii="Arial" w:hAnsi="Arial" w:cs="Arial"/>
            <w:noProof/>
            <w:webHidden/>
            <w:sz w:val="22"/>
            <w:szCs w:val="22"/>
          </w:rPr>
          <w:fldChar w:fldCharType="end"/>
        </w:r>
      </w:hyperlink>
    </w:p>
    <w:p w14:paraId="2B36C093"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29" w:history="1">
        <w:r w:rsidR="007E7297" w:rsidRPr="00B75646">
          <w:rPr>
            <w:rStyle w:val="Hyperlink"/>
            <w:rFonts w:ascii="Arial" w:hAnsi="Arial" w:cs="Arial"/>
            <w:noProof/>
            <w:sz w:val="22"/>
            <w:szCs w:val="22"/>
          </w:rPr>
          <w:t>6.2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Description of Evaluations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_Toc384395729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8</w:t>
        </w:r>
        <w:r w:rsidR="007E7297" w:rsidRPr="00B75646">
          <w:rPr>
            <w:rFonts w:ascii="Arial" w:hAnsi="Arial" w:cs="Arial"/>
            <w:noProof/>
            <w:webHidden/>
            <w:sz w:val="22"/>
            <w:szCs w:val="22"/>
          </w:rPr>
          <w:fldChar w:fldCharType="end"/>
        </w:r>
      </w:hyperlink>
    </w:p>
    <w:p w14:paraId="6E868571"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30" w:history="1">
        <w:r w:rsidR="007E7297" w:rsidRPr="00B75646">
          <w:rPr>
            <w:rStyle w:val="Hyperlink"/>
            <w:rFonts w:ascii="Arial" w:hAnsi="Arial" w:cs="Arial"/>
            <w:noProof/>
            <w:sz w:val="22"/>
            <w:szCs w:val="22"/>
          </w:rPr>
          <w:t>6.2.1</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Screening Evaluation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8</w:t>
        </w:r>
        <w:r w:rsidR="007E7297" w:rsidRPr="00B75646">
          <w:rPr>
            <w:rFonts w:ascii="Arial" w:hAnsi="Arial" w:cs="Arial"/>
            <w:noProof/>
            <w:webHidden/>
            <w:sz w:val="22"/>
            <w:szCs w:val="22"/>
          </w:rPr>
          <w:fldChar w:fldCharType="end"/>
        </w:r>
      </w:hyperlink>
    </w:p>
    <w:p w14:paraId="39BA292D"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31" w:history="1">
        <w:r w:rsidR="007E7297" w:rsidRPr="00B75646">
          <w:rPr>
            <w:rStyle w:val="Hyperlink"/>
            <w:rFonts w:ascii="Arial" w:hAnsi="Arial" w:cs="Arial"/>
            <w:noProof/>
            <w:sz w:val="22"/>
            <w:szCs w:val="22"/>
          </w:rPr>
          <w:t>6.2.2</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Enrollment, Baseline, and/or Randomization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8</w:t>
        </w:r>
        <w:r w:rsidR="007E7297" w:rsidRPr="00B75646">
          <w:rPr>
            <w:rFonts w:ascii="Arial" w:hAnsi="Arial" w:cs="Arial"/>
            <w:noProof/>
            <w:webHidden/>
            <w:sz w:val="22"/>
            <w:szCs w:val="22"/>
          </w:rPr>
          <w:fldChar w:fldCharType="end"/>
        </w:r>
      </w:hyperlink>
    </w:p>
    <w:p w14:paraId="35CA7732"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32" w:history="1">
        <w:r w:rsidR="007E7297" w:rsidRPr="00B75646">
          <w:rPr>
            <w:rStyle w:val="Hyperlink"/>
            <w:rFonts w:ascii="Arial" w:hAnsi="Arial" w:cs="Arial"/>
            <w:noProof/>
            <w:sz w:val="22"/>
            <w:szCs w:val="22"/>
          </w:rPr>
          <w:t>6.2.3</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Follow-up Visits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9</w:t>
        </w:r>
        <w:r w:rsidR="007E7297" w:rsidRPr="00B75646">
          <w:rPr>
            <w:rFonts w:ascii="Arial" w:hAnsi="Arial" w:cs="Arial"/>
            <w:noProof/>
            <w:webHidden/>
            <w:sz w:val="22"/>
            <w:szCs w:val="22"/>
          </w:rPr>
          <w:fldChar w:fldCharType="end"/>
        </w:r>
      </w:hyperlink>
    </w:p>
    <w:p w14:paraId="334B7675"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33" w:history="1">
        <w:r w:rsidR="007E7297" w:rsidRPr="00B75646">
          <w:rPr>
            <w:rStyle w:val="Hyperlink"/>
            <w:rFonts w:ascii="Arial" w:hAnsi="Arial" w:cs="Arial"/>
            <w:i/>
            <w:iCs/>
            <w:noProof/>
            <w:sz w:val="22"/>
            <w:szCs w:val="22"/>
          </w:rPr>
          <w:t>6.2.4</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Completion/Final Evaluation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10</w:t>
        </w:r>
        <w:r w:rsidR="007E7297" w:rsidRPr="00B75646">
          <w:rPr>
            <w:rFonts w:ascii="Arial" w:hAnsi="Arial" w:cs="Arial"/>
            <w:noProof/>
            <w:webHidden/>
            <w:sz w:val="22"/>
            <w:szCs w:val="22"/>
          </w:rPr>
          <w:fldChar w:fldCharType="end"/>
        </w:r>
      </w:hyperlink>
    </w:p>
    <w:p w14:paraId="710C304E"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34" w:history="1">
        <w:r w:rsidR="007E7297" w:rsidRPr="00B75646">
          <w:rPr>
            <w:rStyle w:val="Hyperlink"/>
            <w:rFonts w:ascii="Arial" w:hAnsi="Arial" w:cs="Arial"/>
            <w:i/>
            <w:noProof/>
            <w:sz w:val="22"/>
            <w:szCs w:val="22"/>
          </w:rPr>
          <w:t>7</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SAFETY ASSESSMENTS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10</w:t>
        </w:r>
        <w:r w:rsidR="007E7297" w:rsidRPr="00B75646">
          <w:rPr>
            <w:rFonts w:ascii="Arial" w:hAnsi="Arial" w:cs="Arial"/>
            <w:noProof/>
            <w:webHidden/>
            <w:sz w:val="22"/>
            <w:szCs w:val="22"/>
          </w:rPr>
          <w:fldChar w:fldCharType="end"/>
        </w:r>
      </w:hyperlink>
    </w:p>
    <w:p w14:paraId="7BA61D50"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35" w:history="1">
        <w:r w:rsidR="007E7297" w:rsidRPr="00B75646">
          <w:rPr>
            <w:rStyle w:val="Hyperlink"/>
            <w:rFonts w:ascii="Arial" w:hAnsi="Arial" w:cs="Arial"/>
            <w:noProof/>
            <w:sz w:val="22"/>
            <w:szCs w:val="22"/>
          </w:rPr>
          <w:t>7.1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Specification of Safety Parameters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10</w:t>
        </w:r>
        <w:r w:rsidR="007E7297" w:rsidRPr="00B75646">
          <w:rPr>
            <w:rFonts w:ascii="Arial" w:hAnsi="Arial" w:cs="Arial"/>
            <w:noProof/>
            <w:webHidden/>
            <w:sz w:val="22"/>
            <w:szCs w:val="22"/>
          </w:rPr>
          <w:fldChar w:fldCharType="end"/>
        </w:r>
      </w:hyperlink>
    </w:p>
    <w:p w14:paraId="2EBF855E"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36" w:history="1">
        <w:r w:rsidR="007E7297" w:rsidRPr="00B75646">
          <w:rPr>
            <w:rStyle w:val="Hyperlink"/>
            <w:rFonts w:ascii="Arial" w:hAnsi="Arial" w:cs="Arial"/>
            <w:noProof/>
            <w:sz w:val="22"/>
            <w:szCs w:val="22"/>
          </w:rPr>
          <w:t>7.2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Methods and Timing for Assessing, Recording, and Analyzing Safety Parameters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10</w:t>
        </w:r>
        <w:r w:rsidR="007E7297" w:rsidRPr="00B75646">
          <w:rPr>
            <w:rFonts w:ascii="Arial" w:hAnsi="Arial" w:cs="Arial"/>
            <w:noProof/>
            <w:webHidden/>
            <w:sz w:val="22"/>
            <w:szCs w:val="22"/>
          </w:rPr>
          <w:fldChar w:fldCharType="end"/>
        </w:r>
      </w:hyperlink>
    </w:p>
    <w:p w14:paraId="046C3201"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37" w:history="1">
        <w:r w:rsidR="007E7297" w:rsidRPr="00B75646">
          <w:rPr>
            <w:rStyle w:val="Hyperlink"/>
            <w:rFonts w:ascii="Arial" w:hAnsi="Arial" w:cs="Arial"/>
            <w:noProof/>
            <w:sz w:val="22"/>
            <w:szCs w:val="22"/>
          </w:rPr>
          <w:t>7.3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Adverse Events and Serious Adverse Events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10</w:t>
        </w:r>
        <w:r w:rsidR="007E7297" w:rsidRPr="00B75646">
          <w:rPr>
            <w:rFonts w:ascii="Arial" w:hAnsi="Arial" w:cs="Arial"/>
            <w:noProof/>
            <w:webHidden/>
            <w:sz w:val="22"/>
            <w:szCs w:val="22"/>
          </w:rPr>
          <w:fldChar w:fldCharType="end"/>
        </w:r>
      </w:hyperlink>
    </w:p>
    <w:p w14:paraId="45C71572"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38" w:history="1">
        <w:r w:rsidR="007E7297" w:rsidRPr="00B75646">
          <w:rPr>
            <w:rStyle w:val="Hyperlink"/>
            <w:rFonts w:ascii="Arial" w:hAnsi="Arial" w:cs="Arial"/>
            <w:noProof/>
            <w:sz w:val="22"/>
            <w:szCs w:val="22"/>
          </w:rPr>
          <w:t>7.4</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Reporting Procedures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11</w:t>
        </w:r>
        <w:r w:rsidR="007E7297" w:rsidRPr="00B75646">
          <w:rPr>
            <w:rFonts w:ascii="Arial" w:hAnsi="Arial" w:cs="Arial"/>
            <w:noProof/>
            <w:webHidden/>
            <w:sz w:val="22"/>
            <w:szCs w:val="22"/>
          </w:rPr>
          <w:fldChar w:fldCharType="end"/>
        </w:r>
      </w:hyperlink>
    </w:p>
    <w:p w14:paraId="018EA264"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39" w:history="1">
        <w:r w:rsidR="007E7297" w:rsidRPr="00B75646">
          <w:rPr>
            <w:rStyle w:val="Hyperlink"/>
            <w:rFonts w:ascii="Arial" w:hAnsi="Arial" w:cs="Arial"/>
            <w:noProof/>
            <w:sz w:val="22"/>
            <w:szCs w:val="22"/>
          </w:rPr>
          <w:t>7.5</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Follow-up for Adverse Events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_Toc384395739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11</w:t>
        </w:r>
        <w:r w:rsidR="007E7297" w:rsidRPr="00B75646">
          <w:rPr>
            <w:rFonts w:ascii="Arial" w:hAnsi="Arial" w:cs="Arial"/>
            <w:noProof/>
            <w:webHidden/>
            <w:sz w:val="22"/>
            <w:szCs w:val="22"/>
          </w:rPr>
          <w:fldChar w:fldCharType="end"/>
        </w:r>
      </w:hyperlink>
    </w:p>
    <w:p w14:paraId="57F87FFD"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40" w:history="1">
        <w:r w:rsidR="007E7297" w:rsidRPr="00B75646">
          <w:rPr>
            <w:rStyle w:val="Hyperlink"/>
            <w:rFonts w:ascii="Arial" w:hAnsi="Arial" w:cs="Arial"/>
            <w:noProof/>
            <w:sz w:val="22"/>
            <w:szCs w:val="22"/>
          </w:rPr>
          <w:t>7.6</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Safety Monitoring</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11</w:t>
        </w:r>
        <w:r w:rsidR="007E7297" w:rsidRPr="00B75646">
          <w:rPr>
            <w:rFonts w:ascii="Arial" w:hAnsi="Arial" w:cs="Arial"/>
            <w:noProof/>
            <w:webHidden/>
            <w:sz w:val="22"/>
            <w:szCs w:val="22"/>
          </w:rPr>
          <w:fldChar w:fldCharType="end"/>
        </w:r>
      </w:hyperlink>
    </w:p>
    <w:p w14:paraId="7352E673"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41" w:history="1">
        <w:r w:rsidR="007E7297" w:rsidRPr="00B75646">
          <w:rPr>
            <w:rStyle w:val="Hyperlink"/>
            <w:rFonts w:ascii="Arial" w:hAnsi="Arial" w:cs="Arial"/>
            <w:noProof/>
            <w:sz w:val="22"/>
            <w:szCs w:val="22"/>
          </w:rPr>
          <w:t>8</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INTERVENTION DISCONTINUATION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11</w:t>
        </w:r>
        <w:r w:rsidR="007E7297" w:rsidRPr="00B75646">
          <w:rPr>
            <w:rFonts w:ascii="Arial" w:hAnsi="Arial" w:cs="Arial"/>
            <w:noProof/>
            <w:webHidden/>
            <w:sz w:val="22"/>
            <w:szCs w:val="22"/>
          </w:rPr>
          <w:fldChar w:fldCharType="end"/>
        </w:r>
      </w:hyperlink>
    </w:p>
    <w:p w14:paraId="4E5FB167"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42" w:history="1">
        <w:r w:rsidR="007E7297" w:rsidRPr="00B75646">
          <w:rPr>
            <w:rStyle w:val="Hyperlink"/>
            <w:rFonts w:ascii="Arial" w:hAnsi="Arial" w:cs="Arial"/>
            <w:noProof/>
            <w:sz w:val="22"/>
            <w:szCs w:val="22"/>
          </w:rPr>
          <w:t>9</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STATISTICAL CONSIDERATIONS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12</w:t>
        </w:r>
        <w:r w:rsidR="007E7297" w:rsidRPr="00B75646">
          <w:rPr>
            <w:rFonts w:ascii="Arial" w:hAnsi="Arial" w:cs="Arial"/>
            <w:noProof/>
            <w:webHidden/>
            <w:sz w:val="22"/>
            <w:szCs w:val="22"/>
          </w:rPr>
          <w:fldChar w:fldCharType="end"/>
        </w:r>
      </w:hyperlink>
    </w:p>
    <w:p w14:paraId="48259E59"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43" w:history="1">
        <w:r w:rsidR="007E7297" w:rsidRPr="00B75646">
          <w:rPr>
            <w:rStyle w:val="Hyperlink"/>
            <w:rFonts w:ascii="Arial" w:hAnsi="Arial" w:cs="Arial"/>
            <w:noProof/>
            <w:sz w:val="22"/>
            <w:szCs w:val="22"/>
          </w:rPr>
          <w:t>9.1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General Design Issues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12</w:t>
        </w:r>
        <w:r w:rsidR="007E7297" w:rsidRPr="00B75646">
          <w:rPr>
            <w:rFonts w:ascii="Arial" w:hAnsi="Arial" w:cs="Arial"/>
            <w:noProof/>
            <w:webHidden/>
            <w:sz w:val="22"/>
            <w:szCs w:val="22"/>
          </w:rPr>
          <w:fldChar w:fldCharType="end"/>
        </w:r>
      </w:hyperlink>
    </w:p>
    <w:p w14:paraId="6638A5AE"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44" w:history="1">
        <w:r w:rsidR="007E7297" w:rsidRPr="00B75646">
          <w:rPr>
            <w:rStyle w:val="Hyperlink"/>
            <w:rFonts w:ascii="Arial" w:hAnsi="Arial" w:cs="Arial"/>
            <w:noProof/>
            <w:sz w:val="22"/>
            <w:szCs w:val="22"/>
          </w:rPr>
          <w:t>9.2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Sample Size and Randomization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12</w:t>
        </w:r>
        <w:r w:rsidR="007E7297" w:rsidRPr="00B75646">
          <w:rPr>
            <w:rFonts w:ascii="Arial" w:hAnsi="Arial" w:cs="Arial"/>
            <w:noProof/>
            <w:webHidden/>
            <w:sz w:val="22"/>
            <w:szCs w:val="22"/>
          </w:rPr>
          <w:fldChar w:fldCharType="end"/>
        </w:r>
      </w:hyperlink>
    </w:p>
    <w:p w14:paraId="2638ECE3"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45" w:history="1">
        <w:r w:rsidR="007E7297" w:rsidRPr="00B75646">
          <w:rPr>
            <w:rStyle w:val="Hyperlink"/>
            <w:rFonts w:ascii="Arial" w:hAnsi="Arial" w:cs="Arial"/>
            <w:noProof/>
            <w:sz w:val="22"/>
            <w:szCs w:val="22"/>
          </w:rPr>
          <w:t>9.2.1</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Treatment Assignment Procedures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12</w:t>
        </w:r>
        <w:r w:rsidR="007E7297" w:rsidRPr="00B75646">
          <w:rPr>
            <w:rFonts w:ascii="Arial" w:hAnsi="Arial" w:cs="Arial"/>
            <w:noProof/>
            <w:webHidden/>
            <w:sz w:val="22"/>
            <w:szCs w:val="22"/>
          </w:rPr>
          <w:fldChar w:fldCharType="end"/>
        </w:r>
      </w:hyperlink>
    </w:p>
    <w:p w14:paraId="70E490C9"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46" w:history="1">
        <w:r w:rsidR="007E7297" w:rsidRPr="00B75646">
          <w:rPr>
            <w:rStyle w:val="Hyperlink"/>
            <w:rFonts w:ascii="Arial" w:hAnsi="Arial" w:cs="Arial"/>
            <w:noProof/>
            <w:sz w:val="22"/>
            <w:szCs w:val="22"/>
          </w:rPr>
          <w:t>9.3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Interim analyses and Stopping Rules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12</w:t>
        </w:r>
        <w:r w:rsidR="007E7297" w:rsidRPr="00B75646">
          <w:rPr>
            <w:rFonts w:ascii="Arial" w:hAnsi="Arial" w:cs="Arial"/>
            <w:noProof/>
            <w:webHidden/>
            <w:sz w:val="22"/>
            <w:szCs w:val="22"/>
          </w:rPr>
          <w:fldChar w:fldCharType="end"/>
        </w:r>
      </w:hyperlink>
    </w:p>
    <w:p w14:paraId="0B936470"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47" w:history="1">
        <w:r w:rsidR="007E7297" w:rsidRPr="00B75646">
          <w:rPr>
            <w:rStyle w:val="Hyperlink"/>
            <w:rFonts w:ascii="Arial" w:hAnsi="Arial" w:cs="Arial"/>
            <w:noProof/>
            <w:sz w:val="22"/>
            <w:szCs w:val="22"/>
          </w:rPr>
          <w:t>9.4</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Outcomes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3080C214"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48" w:history="1">
        <w:r w:rsidR="007E7297" w:rsidRPr="00B75646">
          <w:rPr>
            <w:rStyle w:val="Hyperlink"/>
            <w:rFonts w:ascii="Arial" w:hAnsi="Arial" w:cs="Arial"/>
            <w:noProof/>
            <w:sz w:val="22"/>
            <w:szCs w:val="22"/>
          </w:rPr>
          <w:t>9.4.1</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Primary outcome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56A2453E" w14:textId="77777777" w:rsidR="007E7297" w:rsidRPr="00B75646" w:rsidRDefault="009B7217" w:rsidP="00B75646">
      <w:pPr>
        <w:pStyle w:val="TOC3"/>
        <w:tabs>
          <w:tab w:val="left" w:pos="1200"/>
          <w:tab w:val="right" w:leader="dot" w:pos="9350"/>
        </w:tabs>
        <w:spacing w:line="276" w:lineRule="auto"/>
        <w:rPr>
          <w:rFonts w:ascii="Arial" w:eastAsiaTheme="minorEastAsia" w:hAnsi="Arial" w:cs="Arial"/>
          <w:noProof/>
          <w:sz w:val="22"/>
          <w:szCs w:val="22"/>
          <w:lang w:eastAsia="zh-CN"/>
        </w:rPr>
      </w:pPr>
      <w:hyperlink w:anchor="_Toc384395749" w:history="1">
        <w:r w:rsidR="007E7297" w:rsidRPr="00B75646">
          <w:rPr>
            <w:rStyle w:val="Hyperlink"/>
            <w:rFonts w:ascii="Arial" w:hAnsi="Arial" w:cs="Arial"/>
            <w:noProof/>
            <w:sz w:val="22"/>
            <w:szCs w:val="22"/>
          </w:rPr>
          <w:t>9.4.2</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Secondary outcomes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_Toc384395749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2A473C68"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50" w:history="1">
        <w:r w:rsidR="007E7297" w:rsidRPr="00B75646">
          <w:rPr>
            <w:rStyle w:val="Hyperlink"/>
            <w:rFonts w:ascii="Arial" w:hAnsi="Arial" w:cs="Arial"/>
            <w:noProof/>
            <w:sz w:val="22"/>
            <w:szCs w:val="22"/>
          </w:rPr>
          <w:t>9.5</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Data Analyses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09E5364E"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51" w:history="1">
        <w:r w:rsidR="007E7297" w:rsidRPr="00B75646">
          <w:rPr>
            <w:rStyle w:val="Hyperlink"/>
            <w:rFonts w:ascii="Arial" w:hAnsi="Arial" w:cs="Arial"/>
            <w:noProof/>
            <w:sz w:val="22"/>
            <w:szCs w:val="22"/>
          </w:rPr>
          <w:t>10</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DATA COLLECTION AND QUALITY ASSURANCE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3960FD9E"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52" w:history="1">
        <w:r w:rsidR="007E7297" w:rsidRPr="00B75646">
          <w:rPr>
            <w:rStyle w:val="Hyperlink"/>
            <w:rFonts w:ascii="Arial" w:hAnsi="Arial" w:cs="Arial"/>
            <w:noProof/>
            <w:sz w:val="22"/>
            <w:szCs w:val="22"/>
          </w:rPr>
          <w:t>10.1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Data Collection Forms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13</w:t>
        </w:r>
        <w:r w:rsidR="007E7297" w:rsidRPr="00B75646">
          <w:rPr>
            <w:rFonts w:ascii="Arial" w:hAnsi="Arial" w:cs="Arial"/>
            <w:noProof/>
            <w:webHidden/>
            <w:sz w:val="22"/>
            <w:szCs w:val="22"/>
          </w:rPr>
          <w:fldChar w:fldCharType="end"/>
        </w:r>
      </w:hyperlink>
    </w:p>
    <w:p w14:paraId="58EE617A"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53" w:history="1">
        <w:r w:rsidR="007E7297" w:rsidRPr="00B75646">
          <w:rPr>
            <w:rStyle w:val="Hyperlink"/>
            <w:rFonts w:ascii="Arial" w:hAnsi="Arial" w:cs="Arial"/>
            <w:noProof/>
            <w:sz w:val="22"/>
            <w:szCs w:val="22"/>
          </w:rPr>
          <w:t>10.2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Data Management</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4C1E5F4F"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54" w:history="1">
        <w:r w:rsidR="007E7297" w:rsidRPr="00B75646">
          <w:rPr>
            <w:rStyle w:val="Hyperlink"/>
            <w:rFonts w:ascii="Arial" w:hAnsi="Arial" w:cs="Arial"/>
            <w:noProof/>
            <w:sz w:val="22"/>
            <w:szCs w:val="22"/>
          </w:rPr>
          <w:t>10.3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Quality Assurance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443B394F" w14:textId="77777777" w:rsidR="007E7297" w:rsidRPr="00B75646" w:rsidRDefault="009B7217" w:rsidP="00B75646">
      <w:pPr>
        <w:pStyle w:val="TOC3"/>
        <w:tabs>
          <w:tab w:val="left" w:pos="1440"/>
          <w:tab w:val="right" w:leader="dot" w:pos="9350"/>
        </w:tabs>
        <w:spacing w:line="276" w:lineRule="auto"/>
        <w:rPr>
          <w:rFonts w:ascii="Arial" w:eastAsiaTheme="minorEastAsia" w:hAnsi="Arial" w:cs="Arial"/>
          <w:noProof/>
          <w:sz w:val="22"/>
          <w:szCs w:val="22"/>
          <w:lang w:eastAsia="zh-CN"/>
        </w:rPr>
      </w:pPr>
      <w:hyperlink w:anchor="_Toc384395755" w:history="1">
        <w:r w:rsidR="007E7297" w:rsidRPr="00B75646">
          <w:rPr>
            <w:rStyle w:val="Hyperlink"/>
            <w:rFonts w:ascii="Arial" w:hAnsi="Arial" w:cs="Arial"/>
            <w:noProof/>
            <w:sz w:val="22"/>
            <w:szCs w:val="22"/>
          </w:rPr>
          <w:t>10.3.1</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Training</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2F125CD9" w14:textId="77777777" w:rsidR="007E7297" w:rsidRPr="00B75646" w:rsidRDefault="009B7217" w:rsidP="00B75646">
      <w:pPr>
        <w:pStyle w:val="TOC3"/>
        <w:tabs>
          <w:tab w:val="left" w:pos="1440"/>
          <w:tab w:val="right" w:leader="dot" w:pos="9350"/>
        </w:tabs>
        <w:spacing w:line="276" w:lineRule="auto"/>
        <w:rPr>
          <w:rFonts w:ascii="Arial" w:eastAsiaTheme="minorEastAsia" w:hAnsi="Arial" w:cs="Arial"/>
          <w:noProof/>
          <w:sz w:val="22"/>
          <w:szCs w:val="22"/>
          <w:lang w:eastAsia="zh-CN"/>
        </w:rPr>
      </w:pPr>
      <w:hyperlink w:anchor="_Toc384395756" w:history="1">
        <w:r w:rsidR="007E7297" w:rsidRPr="00B75646">
          <w:rPr>
            <w:rStyle w:val="Hyperlink"/>
            <w:rFonts w:ascii="Arial" w:hAnsi="Arial" w:cs="Arial"/>
            <w:noProof/>
            <w:sz w:val="22"/>
            <w:szCs w:val="22"/>
          </w:rPr>
          <w:t>10.3.2</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Quality Control Committee</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6E80BFCE" w14:textId="77777777" w:rsidR="007E7297" w:rsidRPr="00B75646" w:rsidRDefault="009B7217" w:rsidP="00B75646">
      <w:pPr>
        <w:pStyle w:val="TOC3"/>
        <w:tabs>
          <w:tab w:val="left" w:pos="1440"/>
          <w:tab w:val="right" w:leader="dot" w:pos="9350"/>
        </w:tabs>
        <w:spacing w:line="276" w:lineRule="auto"/>
        <w:rPr>
          <w:rFonts w:ascii="Arial" w:eastAsiaTheme="minorEastAsia" w:hAnsi="Arial" w:cs="Arial"/>
          <w:noProof/>
          <w:sz w:val="22"/>
          <w:szCs w:val="22"/>
          <w:lang w:eastAsia="zh-CN"/>
        </w:rPr>
      </w:pPr>
      <w:hyperlink w:anchor="_Toc384395757" w:history="1">
        <w:r w:rsidR="007E7297" w:rsidRPr="00B75646">
          <w:rPr>
            <w:rStyle w:val="Hyperlink"/>
            <w:rFonts w:ascii="Arial" w:hAnsi="Arial" w:cs="Arial"/>
            <w:noProof/>
            <w:sz w:val="22"/>
            <w:szCs w:val="22"/>
          </w:rPr>
          <w:t>10.3.3</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Metrics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5C4B2CE8" w14:textId="77777777" w:rsidR="007E7297" w:rsidRPr="00B75646" w:rsidRDefault="009B7217" w:rsidP="00B75646">
      <w:pPr>
        <w:pStyle w:val="TOC3"/>
        <w:tabs>
          <w:tab w:val="left" w:pos="1440"/>
          <w:tab w:val="right" w:leader="dot" w:pos="9350"/>
        </w:tabs>
        <w:spacing w:line="276" w:lineRule="auto"/>
        <w:rPr>
          <w:rFonts w:ascii="Arial" w:eastAsiaTheme="minorEastAsia" w:hAnsi="Arial" w:cs="Arial"/>
          <w:noProof/>
          <w:sz w:val="22"/>
          <w:szCs w:val="22"/>
          <w:lang w:eastAsia="zh-CN"/>
        </w:rPr>
      </w:pPr>
      <w:hyperlink w:anchor="_Toc384395758" w:history="1">
        <w:r w:rsidR="007E7297" w:rsidRPr="00B75646">
          <w:rPr>
            <w:rStyle w:val="Hyperlink"/>
            <w:rFonts w:ascii="Arial" w:hAnsi="Arial" w:cs="Arial"/>
            <w:noProof/>
            <w:sz w:val="22"/>
            <w:szCs w:val="22"/>
          </w:rPr>
          <w:t>10.3.4</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Protocol Deviations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4B06AFD9" w14:textId="77777777" w:rsidR="007E7297" w:rsidRPr="00B75646" w:rsidRDefault="009B7217" w:rsidP="00B75646">
      <w:pPr>
        <w:pStyle w:val="TOC3"/>
        <w:tabs>
          <w:tab w:val="left" w:pos="1440"/>
          <w:tab w:val="right" w:leader="dot" w:pos="9350"/>
        </w:tabs>
        <w:spacing w:line="276" w:lineRule="auto"/>
        <w:rPr>
          <w:rFonts w:ascii="Arial" w:eastAsiaTheme="minorEastAsia" w:hAnsi="Arial" w:cs="Arial"/>
          <w:noProof/>
          <w:sz w:val="22"/>
          <w:szCs w:val="22"/>
          <w:lang w:eastAsia="zh-CN"/>
        </w:rPr>
      </w:pPr>
      <w:hyperlink w:anchor="_Toc384395759" w:history="1">
        <w:r w:rsidR="007E7297" w:rsidRPr="00B75646">
          <w:rPr>
            <w:rStyle w:val="Hyperlink"/>
            <w:rFonts w:ascii="Arial" w:hAnsi="Arial" w:cs="Arial"/>
            <w:noProof/>
            <w:sz w:val="22"/>
            <w:szCs w:val="22"/>
          </w:rPr>
          <w:t>10.3.5</w:t>
        </w:r>
        <w:r w:rsidR="007E7297" w:rsidRPr="00B75646">
          <w:rPr>
            <w:rFonts w:ascii="Arial" w:eastAsiaTheme="minorEastAsia" w:hAnsi="Arial" w:cs="Arial"/>
            <w:noProof/>
            <w:sz w:val="22"/>
            <w:szCs w:val="22"/>
            <w:lang w:eastAsia="zh-CN"/>
          </w:rPr>
          <w:tab/>
        </w:r>
        <w:r w:rsidR="007E7297" w:rsidRPr="00B75646">
          <w:rPr>
            <w:rStyle w:val="Hyperlink"/>
            <w:rFonts w:ascii="Arial" w:hAnsi="Arial" w:cs="Arial"/>
            <w:noProof/>
            <w:sz w:val="22"/>
            <w:szCs w:val="22"/>
          </w:rPr>
          <w:t>Monitoring</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_Toc384395759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5A95036E"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0" w:history="1">
        <w:r w:rsidR="007E7297" w:rsidRPr="00B75646">
          <w:rPr>
            <w:rStyle w:val="Hyperlink"/>
            <w:rFonts w:ascii="Arial" w:hAnsi="Arial" w:cs="Arial"/>
            <w:noProof/>
            <w:sz w:val="22"/>
            <w:szCs w:val="22"/>
          </w:rPr>
          <w:t>11</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PARTICIPANT RIGHTS AND CONFIDENTIALITY</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_Toc384395760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21B16682"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61" w:history="1">
        <w:r w:rsidR="007E7297" w:rsidRPr="00B75646">
          <w:rPr>
            <w:rStyle w:val="Hyperlink"/>
            <w:rFonts w:ascii="Arial" w:hAnsi="Arial" w:cs="Arial"/>
            <w:noProof/>
            <w:sz w:val="22"/>
            <w:szCs w:val="22"/>
          </w:rPr>
          <w:t>11.1</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Institutional Review Board (IRB) Review</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_Toc384395761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14</w:t>
        </w:r>
        <w:r w:rsidR="007E7297" w:rsidRPr="00B75646">
          <w:rPr>
            <w:rFonts w:ascii="Arial" w:hAnsi="Arial" w:cs="Arial"/>
            <w:noProof/>
            <w:webHidden/>
            <w:sz w:val="22"/>
            <w:szCs w:val="22"/>
          </w:rPr>
          <w:fldChar w:fldCharType="end"/>
        </w:r>
      </w:hyperlink>
    </w:p>
    <w:p w14:paraId="2DB65102"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62" w:history="1">
        <w:r w:rsidR="007E7297" w:rsidRPr="00B75646">
          <w:rPr>
            <w:rStyle w:val="Hyperlink"/>
            <w:rFonts w:ascii="Arial" w:hAnsi="Arial" w:cs="Arial"/>
            <w:noProof/>
            <w:sz w:val="22"/>
            <w:szCs w:val="22"/>
          </w:rPr>
          <w:t>11.2</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Informed Consent Forms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_Toc384395762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464E9404"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63" w:history="1">
        <w:r w:rsidR="007E7297" w:rsidRPr="00B75646">
          <w:rPr>
            <w:rStyle w:val="Hyperlink"/>
            <w:rFonts w:ascii="Arial" w:hAnsi="Arial" w:cs="Arial"/>
            <w:noProof/>
            <w:sz w:val="22"/>
            <w:szCs w:val="22"/>
          </w:rPr>
          <w:t>11.3</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Participant Confidentiality</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_Toc384395763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4F913292" w14:textId="77777777" w:rsidR="007E7297" w:rsidRPr="00B75646" w:rsidRDefault="009B7217" w:rsidP="00B75646">
      <w:pPr>
        <w:pStyle w:val="TOC2"/>
        <w:tabs>
          <w:tab w:val="left" w:pos="960"/>
          <w:tab w:val="right" w:leader="dot" w:pos="9350"/>
        </w:tabs>
        <w:spacing w:before="0" w:line="276" w:lineRule="auto"/>
        <w:rPr>
          <w:rFonts w:ascii="Arial" w:eastAsiaTheme="minorEastAsia" w:hAnsi="Arial" w:cs="Arial"/>
          <w:iCs w:val="0"/>
          <w:noProof/>
          <w:sz w:val="22"/>
          <w:szCs w:val="22"/>
          <w:lang w:eastAsia="zh-CN"/>
        </w:rPr>
      </w:pPr>
      <w:hyperlink w:anchor="_Toc384395764" w:history="1">
        <w:r w:rsidR="007E7297" w:rsidRPr="00B75646">
          <w:rPr>
            <w:rStyle w:val="Hyperlink"/>
            <w:rFonts w:ascii="Arial" w:hAnsi="Arial" w:cs="Arial"/>
            <w:noProof/>
            <w:sz w:val="22"/>
            <w:szCs w:val="22"/>
          </w:rPr>
          <w:t>11.4</w:t>
        </w:r>
        <w:r w:rsidR="007E7297" w:rsidRPr="00B75646">
          <w:rPr>
            <w:rFonts w:ascii="Arial" w:eastAsiaTheme="minorEastAsia" w:hAnsi="Arial" w:cs="Arial"/>
            <w:iCs w:val="0"/>
            <w:noProof/>
            <w:sz w:val="22"/>
            <w:szCs w:val="22"/>
            <w:lang w:eastAsia="zh-CN"/>
          </w:rPr>
          <w:tab/>
        </w:r>
        <w:r w:rsidR="007E7297" w:rsidRPr="00B75646">
          <w:rPr>
            <w:rStyle w:val="Hyperlink"/>
            <w:rFonts w:ascii="Arial" w:hAnsi="Arial" w:cs="Arial"/>
            <w:noProof/>
            <w:sz w:val="22"/>
            <w:szCs w:val="22"/>
          </w:rPr>
          <w:t>Study Discontinuation</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_Toc384395764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104DF212"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5" w:history="1">
        <w:r w:rsidR="007E7297" w:rsidRPr="00B75646">
          <w:rPr>
            <w:rStyle w:val="Hyperlink"/>
            <w:rFonts w:ascii="Arial" w:hAnsi="Arial" w:cs="Arial"/>
            <w:noProof/>
            <w:sz w:val="22"/>
            <w:szCs w:val="22"/>
          </w:rPr>
          <w:t>12</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ETHICAL CONSIDERATIONS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_Toc384395765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194C46A7"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6" w:history="1">
        <w:r w:rsidR="007E7297" w:rsidRPr="00B75646">
          <w:rPr>
            <w:rStyle w:val="Hyperlink"/>
            <w:rFonts w:ascii="Arial" w:hAnsi="Arial" w:cs="Arial"/>
            <w:noProof/>
            <w:sz w:val="22"/>
            <w:szCs w:val="22"/>
          </w:rPr>
          <w:t>13</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COMMITTEES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_Toc384395766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1E3F2B4B"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7" w:history="1">
        <w:r w:rsidR="007E7297" w:rsidRPr="00B75646">
          <w:rPr>
            <w:rStyle w:val="Hyperlink"/>
            <w:rFonts w:ascii="Arial" w:hAnsi="Arial" w:cs="Arial"/>
            <w:noProof/>
            <w:sz w:val="22"/>
            <w:szCs w:val="22"/>
          </w:rPr>
          <w:t>14</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PUBLICATION OF RESEARCH FINDINGS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_Toc384395767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15</w:t>
        </w:r>
        <w:r w:rsidR="007E7297" w:rsidRPr="00B75646">
          <w:rPr>
            <w:rFonts w:ascii="Arial" w:hAnsi="Arial" w:cs="Arial"/>
            <w:noProof/>
            <w:webHidden/>
            <w:sz w:val="22"/>
            <w:szCs w:val="22"/>
          </w:rPr>
          <w:fldChar w:fldCharType="end"/>
        </w:r>
      </w:hyperlink>
    </w:p>
    <w:p w14:paraId="786C9FAE"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8" w:history="1">
        <w:r w:rsidR="007E7297" w:rsidRPr="00B75646">
          <w:rPr>
            <w:rStyle w:val="Hyperlink"/>
            <w:rFonts w:ascii="Arial" w:hAnsi="Arial" w:cs="Arial"/>
            <w:noProof/>
            <w:sz w:val="22"/>
            <w:szCs w:val="22"/>
          </w:rPr>
          <w:t>15</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REFERENCES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_Toc384395768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16</w:t>
        </w:r>
        <w:r w:rsidR="007E7297" w:rsidRPr="00B75646">
          <w:rPr>
            <w:rFonts w:ascii="Arial" w:hAnsi="Arial" w:cs="Arial"/>
            <w:noProof/>
            <w:webHidden/>
            <w:sz w:val="22"/>
            <w:szCs w:val="22"/>
          </w:rPr>
          <w:fldChar w:fldCharType="end"/>
        </w:r>
      </w:hyperlink>
    </w:p>
    <w:p w14:paraId="7A36C254" w14:textId="77777777" w:rsidR="007E7297" w:rsidRPr="00B75646" w:rsidRDefault="009B7217" w:rsidP="00B75646">
      <w:pPr>
        <w:pStyle w:val="TOC1"/>
        <w:tabs>
          <w:tab w:val="left" w:pos="480"/>
        </w:tabs>
        <w:spacing w:before="0" w:after="0" w:line="276" w:lineRule="auto"/>
        <w:rPr>
          <w:rFonts w:ascii="Arial" w:eastAsiaTheme="minorEastAsia" w:hAnsi="Arial" w:cs="Arial"/>
          <w:b w:val="0"/>
          <w:bCs w:val="0"/>
          <w:noProof/>
          <w:sz w:val="22"/>
          <w:szCs w:val="22"/>
          <w:lang w:eastAsia="zh-CN"/>
        </w:rPr>
      </w:pPr>
      <w:hyperlink w:anchor="_Toc384395769" w:history="1">
        <w:r w:rsidR="007E7297" w:rsidRPr="00B75646">
          <w:rPr>
            <w:rStyle w:val="Hyperlink"/>
            <w:rFonts w:ascii="Arial" w:hAnsi="Arial" w:cs="Arial"/>
            <w:noProof/>
            <w:sz w:val="22"/>
            <w:szCs w:val="22"/>
          </w:rPr>
          <w:t>16</w:t>
        </w:r>
        <w:r w:rsidR="007E7297" w:rsidRPr="00B75646">
          <w:rPr>
            <w:rFonts w:ascii="Arial" w:eastAsiaTheme="minorEastAsia" w:hAnsi="Arial" w:cs="Arial"/>
            <w:b w:val="0"/>
            <w:bCs w:val="0"/>
            <w:noProof/>
            <w:sz w:val="22"/>
            <w:szCs w:val="22"/>
            <w:lang w:eastAsia="zh-CN"/>
          </w:rPr>
          <w:tab/>
        </w:r>
        <w:r w:rsidR="007E7297" w:rsidRPr="00B75646">
          <w:rPr>
            <w:rStyle w:val="Hyperlink"/>
            <w:rFonts w:ascii="Arial" w:hAnsi="Arial" w:cs="Arial"/>
            <w:noProof/>
            <w:sz w:val="22"/>
            <w:szCs w:val="22"/>
          </w:rPr>
          <w:t>SUPPLEMENTS/APPENDICES</w:t>
        </w:r>
        <w:r w:rsidR="007E7297" w:rsidRPr="00B75646">
          <w:rPr>
            <w:rFonts w:ascii="Arial" w:hAnsi="Arial" w:cs="Arial"/>
            <w:noProof/>
            <w:webHidden/>
            <w:sz w:val="22"/>
            <w:szCs w:val="22"/>
          </w:rPr>
          <w:tab/>
        </w:r>
        <w:r w:rsidR="007E7297" w:rsidRPr="00B75646">
          <w:rPr>
            <w:rFonts w:ascii="Arial" w:hAnsi="Arial" w:cs="Arial"/>
            <w:noProof/>
            <w:webHidden/>
            <w:sz w:val="22"/>
            <w:szCs w:val="22"/>
          </w:rPr>
          <w:fldChar w:fldCharType="begin"/>
        </w:r>
        <w:r w:rsidR="007E7297" w:rsidRPr="00B75646">
          <w:rPr>
            <w:rFonts w:ascii="Arial" w:hAnsi="Arial" w:cs="Arial"/>
            <w:noProof/>
            <w:webHidden/>
            <w:sz w:val="22"/>
            <w:szCs w:val="22"/>
          </w:rPr>
          <w:instrText xml:space="preserve"> PAGEREF _Toc384395769 \h </w:instrText>
        </w:r>
        <w:r w:rsidR="007E7297" w:rsidRPr="00B75646">
          <w:rPr>
            <w:rFonts w:ascii="Arial" w:hAnsi="Arial" w:cs="Arial"/>
            <w:noProof/>
            <w:webHidden/>
            <w:sz w:val="22"/>
            <w:szCs w:val="22"/>
          </w:rPr>
        </w:r>
        <w:r w:rsidR="007E7297" w:rsidRPr="00B75646">
          <w:rPr>
            <w:rFonts w:ascii="Arial" w:hAnsi="Arial" w:cs="Arial"/>
            <w:noProof/>
            <w:webHidden/>
            <w:sz w:val="22"/>
            <w:szCs w:val="22"/>
          </w:rPr>
          <w:fldChar w:fldCharType="separate"/>
        </w:r>
        <w:r w:rsidR="007E7297" w:rsidRPr="00B75646">
          <w:rPr>
            <w:rFonts w:ascii="Arial" w:hAnsi="Arial" w:cs="Arial"/>
            <w:noProof/>
            <w:webHidden/>
            <w:sz w:val="22"/>
            <w:szCs w:val="22"/>
          </w:rPr>
          <w:t>16</w:t>
        </w:r>
        <w:r w:rsidR="007E7297" w:rsidRPr="00B75646">
          <w:rPr>
            <w:rFonts w:ascii="Arial" w:hAnsi="Arial" w:cs="Arial"/>
            <w:noProof/>
            <w:webHidden/>
            <w:sz w:val="22"/>
            <w:szCs w:val="22"/>
          </w:rPr>
          <w:fldChar w:fldCharType="end"/>
        </w:r>
      </w:hyperlink>
    </w:p>
    <w:p w14:paraId="21CA14EB" w14:textId="77777777" w:rsidR="00984C25" w:rsidRPr="00B75646" w:rsidRDefault="00D114D4" w:rsidP="00B75646">
      <w:pPr>
        <w:pStyle w:val="Default"/>
        <w:spacing w:line="276" w:lineRule="auto"/>
        <w:rPr>
          <w:rFonts w:ascii="Arial" w:hAnsi="Arial" w:cs="Arial"/>
          <w:bCs/>
          <w:i/>
          <w:color w:val="auto"/>
          <w:sz w:val="22"/>
          <w:szCs w:val="22"/>
        </w:rPr>
      </w:pPr>
      <w:r w:rsidRPr="00B75646">
        <w:rPr>
          <w:rFonts w:ascii="Arial" w:hAnsi="Arial" w:cs="Arial"/>
          <w:bCs/>
          <w:i/>
          <w:color w:val="auto"/>
          <w:sz w:val="22"/>
          <w:szCs w:val="22"/>
        </w:rPr>
        <w:fldChar w:fldCharType="end"/>
      </w:r>
    </w:p>
    <w:p w14:paraId="60912D59" w14:textId="77777777" w:rsidR="000B5A76" w:rsidRPr="00B75646" w:rsidRDefault="000B5A76" w:rsidP="00B75646">
      <w:pPr>
        <w:pStyle w:val="Default"/>
        <w:spacing w:line="276" w:lineRule="auto"/>
        <w:rPr>
          <w:rFonts w:ascii="Arial" w:hAnsi="Arial" w:cs="Arial"/>
          <w:color w:val="auto"/>
          <w:sz w:val="22"/>
          <w:szCs w:val="22"/>
        </w:rPr>
      </w:pPr>
      <w:r w:rsidRPr="00B75646">
        <w:rPr>
          <w:rFonts w:ascii="Arial" w:hAnsi="Arial" w:cs="Arial"/>
          <w:b/>
          <w:bCs/>
          <w:color w:val="auto"/>
          <w:sz w:val="22"/>
          <w:szCs w:val="22"/>
        </w:rPr>
        <w:t>I. Procedures Schedule</w:t>
      </w:r>
    </w:p>
    <w:p w14:paraId="3C858F17" w14:textId="77777777" w:rsidR="000B5A76" w:rsidRPr="00B75646" w:rsidRDefault="000B5A76" w:rsidP="00B75646">
      <w:pPr>
        <w:pStyle w:val="Default"/>
        <w:spacing w:line="276" w:lineRule="auto"/>
        <w:rPr>
          <w:rFonts w:ascii="Arial" w:hAnsi="Arial" w:cs="Arial"/>
          <w:color w:val="auto"/>
          <w:sz w:val="22"/>
          <w:szCs w:val="22"/>
        </w:rPr>
      </w:pPr>
      <w:r w:rsidRPr="00B75646">
        <w:rPr>
          <w:rFonts w:ascii="Arial" w:hAnsi="Arial" w:cs="Arial"/>
          <w:b/>
          <w:bCs/>
          <w:color w:val="auto"/>
          <w:sz w:val="22"/>
          <w:szCs w:val="22"/>
        </w:rPr>
        <w:t xml:space="preserve"> </w:t>
      </w:r>
    </w:p>
    <w:p w14:paraId="6ACF4470" w14:textId="77777777" w:rsidR="000B5A76" w:rsidRPr="00B75646" w:rsidRDefault="000B5A76" w:rsidP="00B75646">
      <w:pPr>
        <w:pStyle w:val="Default"/>
        <w:spacing w:line="276" w:lineRule="auto"/>
        <w:rPr>
          <w:rFonts w:ascii="Arial" w:hAnsi="Arial" w:cs="Arial"/>
          <w:color w:val="auto"/>
          <w:sz w:val="22"/>
          <w:szCs w:val="22"/>
        </w:rPr>
      </w:pPr>
      <w:r w:rsidRPr="00B75646">
        <w:rPr>
          <w:rFonts w:ascii="Arial" w:hAnsi="Arial" w:cs="Arial"/>
          <w:b/>
          <w:bCs/>
          <w:color w:val="auto"/>
          <w:sz w:val="22"/>
          <w:szCs w:val="22"/>
        </w:rPr>
        <w:t>II. Informed Consent Form Template</w:t>
      </w:r>
    </w:p>
    <w:p w14:paraId="2C8169C9" w14:textId="77777777" w:rsidR="000B5A76" w:rsidRPr="00B75646" w:rsidRDefault="000B5A76" w:rsidP="00B75646">
      <w:pPr>
        <w:pStyle w:val="Default"/>
        <w:spacing w:line="276" w:lineRule="auto"/>
        <w:rPr>
          <w:rFonts w:ascii="Arial" w:hAnsi="Arial" w:cs="Arial"/>
          <w:color w:val="auto"/>
          <w:sz w:val="22"/>
          <w:szCs w:val="22"/>
        </w:rPr>
      </w:pPr>
      <w:r w:rsidRPr="00B75646">
        <w:rPr>
          <w:rFonts w:ascii="Arial" w:hAnsi="Arial" w:cs="Arial"/>
          <w:b/>
          <w:bCs/>
          <w:color w:val="auto"/>
          <w:sz w:val="22"/>
          <w:szCs w:val="22"/>
        </w:rPr>
        <w:t xml:space="preserve"> </w:t>
      </w:r>
    </w:p>
    <w:p w14:paraId="7BC4097A" w14:textId="77777777" w:rsidR="007106A0" w:rsidRPr="00B75646" w:rsidRDefault="000B5A76" w:rsidP="00B75646">
      <w:pPr>
        <w:pStyle w:val="Default"/>
        <w:spacing w:line="276" w:lineRule="auto"/>
        <w:rPr>
          <w:rFonts w:ascii="Arial" w:hAnsi="Arial" w:cs="Arial"/>
          <w:bCs/>
          <w:i/>
          <w:color w:val="auto"/>
          <w:sz w:val="22"/>
          <w:szCs w:val="22"/>
        </w:rPr>
      </w:pPr>
      <w:r w:rsidRPr="00B75646">
        <w:rPr>
          <w:rFonts w:ascii="Arial" w:hAnsi="Arial" w:cs="Arial"/>
          <w:b/>
          <w:bCs/>
          <w:color w:val="auto"/>
          <w:sz w:val="22"/>
          <w:szCs w:val="22"/>
        </w:rPr>
        <w:t xml:space="preserve">III. Other </w:t>
      </w:r>
      <w:r w:rsidRPr="00B75646">
        <w:rPr>
          <w:rFonts w:ascii="Arial" w:hAnsi="Arial" w:cs="Arial"/>
          <w:bCs/>
          <w:i/>
          <w:color w:val="auto"/>
          <w:sz w:val="22"/>
          <w:szCs w:val="22"/>
        </w:rPr>
        <w:t>(add as many appendices as necessary)</w:t>
      </w:r>
    </w:p>
    <w:p w14:paraId="2AAC75C6" w14:textId="77777777" w:rsidR="003B0C77" w:rsidRPr="00B75646" w:rsidRDefault="003B0C77" w:rsidP="00B75646">
      <w:pPr>
        <w:spacing w:line="276" w:lineRule="auto"/>
        <w:rPr>
          <w:rFonts w:ascii="Arial" w:hAnsi="Arial" w:cs="Arial"/>
          <w:b/>
          <w:bCs/>
          <w:caps/>
          <w:sz w:val="22"/>
          <w:szCs w:val="22"/>
        </w:rPr>
      </w:pPr>
      <w:r w:rsidRPr="00B75646">
        <w:rPr>
          <w:rFonts w:ascii="Arial" w:hAnsi="Arial" w:cs="Arial"/>
          <w:sz w:val="22"/>
          <w:szCs w:val="22"/>
        </w:rPr>
        <w:br w:type="page"/>
      </w:r>
    </w:p>
    <w:p w14:paraId="352EE880" w14:textId="77777777" w:rsidR="00FD2348" w:rsidRPr="00B75646" w:rsidRDefault="00B855D6" w:rsidP="00B75646">
      <w:pPr>
        <w:pStyle w:val="Heading1"/>
        <w:numPr>
          <w:ilvl w:val="0"/>
          <w:numId w:val="0"/>
        </w:numPr>
        <w:spacing w:before="0" w:after="0" w:line="276" w:lineRule="auto"/>
        <w:rPr>
          <w:rFonts w:ascii="Arial" w:hAnsi="Arial"/>
          <w:sz w:val="22"/>
          <w:szCs w:val="22"/>
        </w:rPr>
      </w:pPr>
      <w:bookmarkStart w:id="4" w:name="_Toc384395698"/>
      <w:r w:rsidRPr="00B75646">
        <w:rPr>
          <w:rFonts w:ascii="Arial" w:hAnsi="Arial"/>
          <w:sz w:val="22"/>
          <w:szCs w:val="22"/>
        </w:rPr>
        <w:lastRenderedPageBreak/>
        <w:t>PRÉCIS</w:t>
      </w:r>
      <w:bookmarkEnd w:id="4"/>
    </w:p>
    <w:p w14:paraId="639A397C" w14:textId="77777777" w:rsidR="00FD2348" w:rsidRPr="00B75646" w:rsidRDefault="00FD2348"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 xml:space="preserve">This section should provide a brief protocol summary of approximately 1-2 pages. </w:t>
      </w:r>
    </w:p>
    <w:p w14:paraId="2E9C32B9" w14:textId="77777777" w:rsidR="00FD2348" w:rsidRPr="00B75646" w:rsidRDefault="00FD2348" w:rsidP="00B75646">
      <w:pPr>
        <w:pStyle w:val="Heading2"/>
        <w:numPr>
          <w:ilvl w:val="0"/>
          <w:numId w:val="0"/>
        </w:numPr>
        <w:spacing w:before="0" w:after="0" w:line="276" w:lineRule="auto"/>
        <w:ind w:firstLine="432"/>
        <w:rPr>
          <w:rFonts w:ascii="Arial" w:hAnsi="Arial"/>
          <w:sz w:val="22"/>
          <w:szCs w:val="22"/>
        </w:rPr>
      </w:pPr>
      <w:bookmarkStart w:id="5" w:name="_Toc384395699"/>
      <w:r w:rsidRPr="00B75646">
        <w:rPr>
          <w:rFonts w:ascii="Arial" w:hAnsi="Arial"/>
          <w:sz w:val="22"/>
          <w:szCs w:val="22"/>
        </w:rPr>
        <w:t>Study Title</w:t>
      </w:r>
      <w:bookmarkEnd w:id="5"/>
      <w:r w:rsidRPr="00B75646">
        <w:rPr>
          <w:rFonts w:ascii="Arial" w:hAnsi="Arial"/>
          <w:sz w:val="22"/>
          <w:szCs w:val="22"/>
        </w:rPr>
        <w:t xml:space="preserve"> </w:t>
      </w:r>
    </w:p>
    <w:p w14:paraId="3952B388" w14:textId="77777777" w:rsidR="00FD2348" w:rsidRPr="00B75646" w:rsidRDefault="00FD2348"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 xml:space="preserve">Specify the full title (and subtitle, if applicable) of the study. </w:t>
      </w:r>
    </w:p>
    <w:p w14:paraId="34BE3775" w14:textId="77777777" w:rsidR="00FD2348" w:rsidRPr="00B75646" w:rsidRDefault="00FD2348" w:rsidP="00B75646">
      <w:pPr>
        <w:pStyle w:val="Heading2"/>
        <w:numPr>
          <w:ilvl w:val="0"/>
          <w:numId w:val="0"/>
        </w:numPr>
        <w:spacing w:before="0" w:after="0" w:line="276" w:lineRule="auto"/>
        <w:ind w:firstLine="432"/>
        <w:rPr>
          <w:rFonts w:ascii="Arial" w:hAnsi="Arial"/>
          <w:sz w:val="22"/>
          <w:szCs w:val="22"/>
        </w:rPr>
      </w:pPr>
      <w:bookmarkStart w:id="6" w:name="_Toc384395700"/>
      <w:r w:rsidRPr="00B75646">
        <w:rPr>
          <w:rFonts w:ascii="Arial" w:hAnsi="Arial"/>
          <w:sz w:val="22"/>
          <w:szCs w:val="22"/>
        </w:rPr>
        <w:t>Objectives</w:t>
      </w:r>
      <w:bookmarkEnd w:id="6"/>
      <w:r w:rsidRPr="00B75646">
        <w:rPr>
          <w:rFonts w:ascii="Arial" w:hAnsi="Arial"/>
          <w:sz w:val="22"/>
          <w:szCs w:val="22"/>
        </w:rPr>
        <w:t xml:space="preserve"> </w:t>
      </w:r>
    </w:p>
    <w:p w14:paraId="00624F30" w14:textId="77777777" w:rsidR="00FD2348" w:rsidRPr="00B75646" w:rsidRDefault="00FD2348" w:rsidP="00B75646">
      <w:pPr>
        <w:pStyle w:val="Default"/>
        <w:spacing w:line="276" w:lineRule="auto"/>
        <w:ind w:firstLine="720"/>
        <w:rPr>
          <w:rFonts w:ascii="Arial" w:hAnsi="Arial" w:cs="Arial"/>
          <w:color w:val="auto"/>
          <w:sz w:val="22"/>
          <w:szCs w:val="22"/>
        </w:rPr>
      </w:pPr>
      <w:r w:rsidRPr="00B75646">
        <w:rPr>
          <w:rFonts w:ascii="Arial" w:hAnsi="Arial" w:cs="Arial"/>
          <w:color w:val="auto"/>
          <w:sz w:val="22"/>
          <w:szCs w:val="22"/>
        </w:rPr>
        <w:t xml:space="preserve"> </w:t>
      </w:r>
      <w:r w:rsidRPr="00B75646">
        <w:rPr>
          <w:rFonts w:ascii="Arial" w:hAnsi="Arial" w:cs="Arial"/>
          <w:i/>
          <w:iCs/>
          <w:color w:val="auto"/>
          <w:sz w:val="22"/>
          <w:szCs w:val="22"/>
        </w:rPr>
        <w:t>Specify the primary and secondary objectives</w:t>
      </w:r>
      <w:r w:rsidRPr="00B75646">
        <w:rPr>
          <w:rFonts w:ascii="Arial" w:hAnsi="Arial" w:cs="Arial"/>
          <w:color w:val="auto"/>
          <w:sz w:val="22"/>
          <w:szCs w:val="22"/>
        </w:rPr>
        <w:t xml:space="preserve">. </w:t>
      </w:r>
    </w:p>
    <w:p w14:paraId="56848315" w14:textId="77777777" w:rsidR="00FD2348" w:rsidRPr="00B75646" w:rsidRDefault="00FD2348" w:rsidP="00B75646">
      <w:pPr>
        <w:pStyle w:val="Heading2"/>
        <w:numPr>
          <w:ilvl w:val="0"/>
          <w:numId w:val="0"/>
        </w:numPr>
        <w:spacing w:before="0" w:after="0" w:line="276" w:lineRule="auto"/>
        <w:ind w:firstLine="432"/>
        <w:rPr>
          <w:rFonts w:ascii="Arial" w:hAnsi="Arial"/>
          <w:sz w:val="22"/>
          <w:szCs w:val="22"/>
        </w:rPr>
      </w:pPr>
      <w:bookmarkStart w:id="7" w:name="_Toc384395701"/>
      <w:r w:rsidRPr="00B75646">
        <w:rPr>
          <w:rFonts w:ascii="Arial" w:hAnsi="Arial"/>
          <w:sz w:val="22"/>
          <w:szCs w:val="22"/>
        </w:rPr>
        <w:t>Design and Outcomes</w:t>
      </w:r>
      <w:bookmarkEnd w:id="7"/>
      <w:r w:rsidRPr="00B75646">
        <w:rPr>
          <w:rFonts w:ascii="Arial" w:hAnsi="Arial"/>
          <w:sz w:val="22"/>
          <w:szCs w:val="22"/>
        </w:rPr>
        <w:t xml:space="preserve">  </w:t>
      </w:r>
    </w:p>
    <w:p w14:paraId="34A5A1A2" w14:textId="77777777" w:rsidR="00FD2348" w:rsidRPr="00B75646" w:rsidRDefault="00FD2348"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Provide a very brief description of the study design (e.g., double-blind, placebo controlled clinical trial to test the efficacy and safety of intervention X on outcome(s) Y in individuals 65 years of age and older). </w:t>
      </w:r>
    </w:p>
    <w:p w14:paraId="5136A662" w14:textId="77777777" w:rsidR="00FD2348" w:rsidRPr="00B75646" w:rsidRDefault="00FD2348" w:rsidP="00B75646">
      <w:pPr>
        <w:pStyle w:val="Default"/>
        <w:spacing w:line="276" w:lineRule="auto"/>
        <w:ind w:left="720"/>
        <w:rPr>
          <w:rFonts w:ascii="Arial" w:hAnsi="Arial" w:cs="Arial"/>
          <w:color w:val="auto"/>
          <w:sz w:val="22"/>
          <w:szCs w:val="22"/>
        </w:rPr>
      </w:pPr>
    </w:p>
    <w:p w14:paraId="3899D1F9" w14:textId="77777777" w:rsidR="00FD2348" w:rsidRPr="00B75646" w:rsidRDefault="00FD2348"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The schedule and type of evaluations to be performed during the study may also be included.</w:t>
      </w:r>
      <w:r w:rsidRPr="00B75646">
        <w:rPr>
          <w:rFonts w:ascii="Arial" w:hAnsi="Arial" w:cs="Arial"/>
          <w:color w:val="auto"/>
          <w:sz w:val="22"/>
          <w:szCs w:val="22"/>
        </w:rPr>
        <w:t xml:space="preserve"> </w:t>
      </w:r>
    </w:p>
    <w:p w14:paraId="0019052B" w14:textId="77777777" w:rsidR="00FD2348" w:rsidRPr="00B75646" w:rsidRDefault="00FD2348" w:rsidP="00B75646">
      <w:pPr>
        <w:pStyle w:val="Default"/>
        <w:spacing w:line="276" w:lineRule="auto"/>
        <w:ind w:left="720"/>
        <w:rPr>
          <w:rFonts w:ascii="Arial" w:hAnsi="Arial" w:cs="Arial"/>
          <w:color w:val="auto"/>
          <w:sz w:val="22"/>
          <w:szCs w:val="22"/>
        </w:rPr>
      </w:pPr>
    </w:p>
    <w:p w14:paraId="5AE7EF94" w14:textId="77777777" w:rsidR="00FD2348" w:rsidRPr="00B75646" w:rsidRDefault="00FD2348"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 xml:space="preserve">Use overview diagram here, if applicable.  Complex diagrams may be included in Section 3, Study Design, instead. </w:t>
      </w:r>
    </w:p>
    <w:p w14:paraId="0EDEDA03" w14:textId="77777777" w:rsidR="00FD2348" w:rsidRPr="00B75646" w:rsidRDefault="00FD2348" w:rsidP="00B75646">
      <w:pPr>
        <w:pStyle w:val="Heading2"/>
        <w:numPr>
          <w:ilvl w:val="0"/>
          <w:numId w:val="0"/>
        </w:numPr>
        <w:spacing w:before="0" w:after="0" w:line="276" w:lineRule="auto"/>
        <w:ind w:firstLine="432"/>
        <w:rPr>
          <w:rFonts w:ascii="Arial" w:hAnsi="Arial"/>
          <w:sz w:val="22"/>
          <w:szCs w:val="22"/>
        </w:rPr>
      </w:pPr>
      <w:bookmarkStart w:id="8" w:name="_Toc384395702"/>
      <w:r w:rsidRPr="00B75646">
        <w:rPr>
          <w:rFonts w:ascii="Arial" w:hAnsi="Arial"/>
          <w:sz w:val="22"/>
          <w:szCs w:val="22"/>
        </w:rPr>
        <w:t>Interventions and Duration</w:t>
      </w:r>
      <w:bookmarkEnd w:id="8"/>
      <w:r w:rsidRPr="00B75646">
        <w:rPr>
          <w:rFonts w:ascii="Arial" w:hAnsi="Arial"/>
          <w:sz w:val="22"/>
          <w:szCs w:val="22"/>
        </w:rPr>
        <w:t xml:space="preserve"> </w:t>
      </w:r>
    </w:p>
    <w:p w14:paraId="165E4CA8" w14:textId="77777777" w:rsidR="00B12DB1" w:rsidRPr="00B75646" w:rsidRDefault="00FD2348" w:rsidP="00B75646">
      <w:pPr>
        <w:pStyle w:val="Default"/>
        <w:spacing w:line="276" w:lineRule="auto"/>
        <w:ind w:left="720"/>
        <w:rPr>
          <w:rFonts w:ascii="Arial" w:hAnsi="Arial" w:cs="Arial"/>
          <w:b/>
          <w:color w:val="auto"/>
          <w:sz w:val="22"/>
          <w:szCs w:val="22"/>
        </w:rPr>
      </w:pPr>
      <w:r w:rsidRPr="00B75646">
        <w:rPr>
          <w:rFonts w:ascii="Arial" w:hAnsi="Arial" w:cs="Arial"/>
          <w:i/>
          <w:iCs/>
          <w:color w:val="auto"/>
          <w:sz w:val="22"/>
          <w:szCs w:val="22"/>
        </w:rPr>
        <w:t xml:space="preserve">Specify the interventions to be compared.  Indicate the total length of time each participant will be </w:t>
      </w:r>
      <w:r w:rsidRPr="00B75646">
        <w:rPr>
          <w:rFonts w:ascii="Arial" w:hAnsi="Arial" w:cs="Arial"/>
          <w:i/>
          <w:iCs/>
          <w:color w:val="auto"/>
          <w:sz w:val="22"/>
          <w:szCs w:val="22"/>
          <w:u w:val="single"/>
        </w:rPr>
        <w:t>on study</w:t>
      </w:r>
      <w:r w:rsidR="00A30B7A" w:rsidRPr="00B75646">
        <w:rPr>
          <w:rFonts w:ascii="Arial" w:hAnsi="Arial" w:cs="Arial"/>
          <w:i/>
          <w:iCs/>
          <w:color w:val="auto"/>
          <w:sz w:val="22"/>
          <w:szCs w:val="22"/>
        </w:rPr>
        <w:t xml:space="preserve"> (intervention period and</w:t>
      </w:r>
      <w:r w:rsidRPr="00B75646">
        <w:rPr>
          <w:rFonts w:ascii="Arial" w:hAnsi="Arial" w:cs="Arial"/>
          <w:i/>
          <w:iCs/>
          <w:color w:val="auto"/>
          <w:sz w:val="22"/>
          <w:szCs w:val="22"/>
        </w:rPr>
        <w:t xml:space="preserve"> additional follow-up off intervention, as applicable).</w:t>
      </w:r>
      <w:r w:rsidR="00B12DB1" w:rsidRPr="00B75646">
        <w:rPr>
          <w:rFonts w:ascii="Arial" w:hAnsi="Arial" w:cs="Arial"/>
          <w:b/>
          <w:color w:val="auto"/>
          <w:sz w:val="22"/>
          <w:szCs w:val="22"/>
        </w:rPr>
        <w:t xml:space="preserve"> </w:t>
      </w:r>
    </w:p>
    <w:p w14:paraId="3AAF78E9" w14:textId="77777777" w:rsidR="00FD2348" w:rsidRPr="00B75646" w:rsidRDefault="00FD2348" w:rsidP="00B75646">
      <w:pPr>
        <w:pStyle w:val="Heading2"/>
        <w:numPr>
          <w:ilvl w:val="0"/>
          <w:numId w:val="0"/>
        </w:numPr>
        <w:spacing w:before="0" w:after="0" w:line="276" w:lineRule="auto"/>
        <w:ind w:firstLine="432"/>
        <w:rPr>
          <w:rFonts w:ascii="Arial" w:hAnsi="Arial"/>
          <w:sz w:val="22"/>
          <w:szCs w:val="22"/>
        </w:rPr>
      </w:pPr>
      <w:bookmarkStart w:id="9" w:name="_Toc384395703"/>
      <w:r w:rsidRPr="00B75646">
        <w:rPr>
          <w:rFonts w:ascii="Arial" w:hAnsi="Arial"/>
          <w:sz w:val="22"/>
          <w:szCs w:val="22"/>
        </w:rPr>
        <w:t>Sample Size and Population</w:t>
      </w:r>
      <w:bookmarkEnd w:id="9"/>
      <w:r w:rsidRPr="00B75646">
        <w:rPr>
          <w:rFonts w:ascii="Arial" w:hAnsi="Arial"/>
          <w:sz w:val="22"/>
          <w:szCs w:val="22"/>
        </w:rPr>
        <w:t xml:space="preserve"> </w:t>
      </w:r>
    </w:p>
    <w:p w14:paraId="78BE5F1A" w14:textId="77777777" w:rsidR="00FD2348" w:rsidRPr="00B75646" w:rsidRDefault="00FD2348"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Specify the target population including number and type of participants in the study and the number in each group.</w:t>
      </w:r>
    </w:p>
    <w:p w14:paraId="3A536E31" w14:textId="77777777" w:rsidR="00FD2348" w:rsidRPr="00B75646" w:rsidRDefault="00FD2348"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If the randomization will be stratified, list the stratification factors.  If there will be separate objectives and outcome variables for the strata, list these in the appropriate sections (above).</w:t>
      </w:r>
    </w:p>
    <w:p w14:paraId="5871ED21" w14:textId="77777777" w:rsidR="00FD2348" w:rsidRPr="00B75646" w:rsidRDefault="00FD2348" w:rsidP="00B75646">
      <w:pPr>
        <w:pStyle w:val="Default"/>
        <w:spacing w:line="276" w:lineRule="auto"/>
        <w:rPr>
          <w:rFonts w:ascii="Arial" w:hAnsi="Arial" w:cs="Arial"/>
          <w:bCs/>
          <w:i/>
          <w:color w:val="auto"/>
          <w:sz w:val="22"/>
          <w:szCs w:val="22"/>
        </w:rPr>
        <w:sectPr w:rsidR="00FD2348" w:rsidRPr="00B75646" w:rsidSect="00311612">
          <w:footerReference w:type="default" r:id="rId13"/>
          <w:footerReference w:type="first" r:id="rId14"/>
          <w:type w:val="continuous"/>
          <w:pgSz w:w="12240" w:h="15840"/>
          <w:pgMar w:top="1440" w:right="1440" w:bottom="1440" w:left="1440" w:header="720" w:footer="720" w:gutter="0"/>
          <w:pgNumType w:fmt="lowerRoman" w:start="1"/>
          <w:cols w:space="720"/>
          <w:noEndnote/>
          <w:titlePg/>
        </w:sectPr>
      </w:pPr>
    </w:p>
    <w:p w14:paraId="25A2EECB" w14:textId="77777777" w:rsidR="00B12DB1" w:rsidRPr="00B75646" w:rsidRDefault="00984C25" w:rsidP="00B75646">
      <w:pPr>
        <w:pStyle w:val="Heading1"/>
        <w:numPr>
          <w:ilvl w:val="0"/>
          <w:numId w:val="0"/>
        </w:numPr>
        <w:spacing w:before="0" w:after="0" w:line="276" w:lineRule="auto"/>
        <w:rPr>
          <w:rFonts w:ascii="Arial" w:hAnsi="Arial"/>
          <w:sz w:val="22"/>
          <w:szCs w:val="22"/>
        </w:rPr>
      </w:pPr>
      <w:bookmarkStart w:id="10" w:name="_Toc384395704"/>
      <w:r w:rsidRPr="00B75646">
        <w:rPr>
          <w:rFonts w:ascii="Arial" w:hAnsi="Arial"/>
          <w:sz w:val="22"/>
          <w:szCs w:val="22"/>
        </w:rPr>
        <w:lastRenderedPageBreak/>
        <w:t>STUDY TEAM ROSTER</w:t>
      </w:r>
      <w:bookmarkEnd w:id="10"/>
      <w:r w:rsidRPr="00B75646">
        <w:rPr>
          <w:rFonts w:ascii="Arial" w:hAnsi="Arial"/>
          <w:sz w:val="22"/>
          <w:szCs w:val="22"/>
        </w:rPr>
        <w:t xml:space="preserve"> </w:t>
      </w:r>
    </w:p>
    <w:p w14:paraId="76AFB97C" w14:textId="77777777" w:rsidR="009C0B44" w:rsidRPr="00B75646" w:rsidRDefault="00984C25" w:rsidP="00B75646">
      <w:pPr>
        <w:pStyle w:val="Default"/>
        <w:spacing w:line="276" w:lineRule="auto"/>
        <w:rPr>
          <w:rFonts w:ascii="Arial" w:hAnsi="Arial" w:cs="Arial"/>
          <w:i/>
          <w:iCs/>
          <w:color w:val="auto"/>
          <w:sz w:val="22"/>
          <w:szCs w:val="22"/>
        </w:rPr>
      </w:pPr>
      <w:r w:rsidRPr="00B75646">
        <w:rPr>
          <w:rFonts w:ascii="Arial" w:hAnsi="Arial" w:cs="Arial"/>
          <w:i/>
          <w:iCs/>
          <w:color w:val="auto"/>
          <w:sz w:val="22"/>
          <w:szCs w:val="22"/>
        </w:rPr>
        <w:t>List individuals who play key roles in the development and execution of the study, especially those who may need to be contacted by the sites during the course of the study.  Include address, telephone, fax and e-mail address of each individual listed</w:t>
      </w:r>
      <w:r w:rsidR="000A23DD" w:rsidRPr="00B75646">
        <w:rPr>
          <w:rFonts w:ascii="Arial" w:hAnsi="Arial" w:cs="Arial"/>
          <w:i/>
          <w:iCs/>
          <w:color w:val="auto"/>
          <w:sz w:val="22"/>
          <w:szCs w:val="22"/>
        </w:rPr>
        <w:t xml:space="preserve"> </w:t>
      </w:r>
      <w:r w:rsidR="0054672F" w:rsidRPr="00B75646">
        <w:rPr>
          <w:rFonts w:ascii="Arial" w:hAnsi="Arial" w:cs="Arial"/>
          <w:i/>
          <w:iCs/>
          <w:color w:val="auto"/>
          <w:sz w:val="22"/>
          <w:szCs w:val="22"/>
        </w:rPr>
        <w:t>and</w:t>
      </w:r>
      <w:r w:rsidR="00547F01" w:rsidRPr="00B75646">
        <w:rPr>
          <w:rFonts w:ascii="Arial" w:hAnsi="Arial" w:cs="Arial"/>
          <w:i/>
          <w:iCs/>
          <w:color w:val="auto"/>
          <w:sz w:val="22"/>
          <w:szCs w:val="22"/>
        </w:rPr>
        <w:t xml:space="preserve"> </w:t>
      </w:r>
      <w:r w:rsidR="0054672F" w:rsidRPr="00B75646">
        <w:rPr>
          <w:rFonts w:ascii="Arial" w:hAnsi="Arial" w:cs="Arial"/>
          <w:i/>
          <w:iCs/>
          <w:color w:val="auto"/>
          <w:sz w:val="22"/>
          <w:szCs w:val="22"/>
        </w:rPr>
        <w:t>i</w:t>
      </w:r>
      <w:r w:rsidR="00E20683" w:rsidRPr="00B75646">
        <w:rPr>
          <w:rFonts w:ascii="Arial" w:hAnsi="Arial" w:cs="Arial"/>
          <w:i/>
          <w:iCs/>
          <w:color w:val="auto"/>
          <w:sz w:val="22"/>
          <w:szCs w:val="22"/>
        </w:rPr>
        <w:t>nclude a brief summary of each individual’s</w:t>
      </w:r>
      <w:r w:rsidR="00547F01" w:rsidRPr="00B75646">
        <w:rPr>
          <w:rFonts w:ascii="Arial" w:hAnsi="Arial" w:cs="Arial"/>
          <w:i/>
          <w:iCs/>
          <w:color w:val="auto"/>
          <w:sz w:val="22"/>
          <w:szCs w:val="22"/>
        </w:rPr>
        <w:t xml:space="preserve"> main responsibilities. </w:t>
      </w:r>
    </w:p>
    <w:p w14:paraId="4E6BBEC9" w14:textId="77777777" w:rsidR="00E20683" w:rsidRPr="00B75646" w:rsidRDefault="00E20683" w:rsidP="00B75646">
      <w:pPr>
        <w:pStyle w:val="Default"/>
        <w:spacing w:line="276" w:lineRule="auto"/>
        <w:rPr>
          <w:rFonts w:ascii="Arial" w:hAnsi="Arial" w:cs="Arial"/>
          <w:i/>
          <w:iCs/>
          <w:color w:val="auto"/>
          <w:sz w:val="22"/>
          <w:szCs w:val="22"/>
        </w:rPr>
      </w:pPr>
    </w:p>
    <w:p w14:paraId="1682FEDD" w14:textId="77777777" w:rsidR="000A23DD" w:rsidRPr="00B75646" w:rsidRDefault="00E20683" w:rsidP="00B75646">
      <w:pPr>
        <w:pStyle w:val="Default"/>
        <w:spacing w:line="276" w:lineRule="auto"/>
        <w:rPr>
          <w:rFonts w:ascii="Arial" w:hAnsi="Arial" w:cs="Arial"/>
          <w:i/>
          <w:iCs/>
          <w:color w:val="auto"/>
          <w:sz w:val="22"/>
          <w:szCs w:val="22"/>
        </w:rPr>
      </w:pPr>
      <w:r w:rsidRPr="00B75646">
        <w:rPr>
          <w:rFonts w:ascii="Arial" w:hAnsi="Arial" w:cs="Arial"/>
          <w:i/>
          <w:iCs/>
          <w:sz w:val="22"/>
          <w:szCs w:val="22"/>
        </w:rPr>
        <w:t xml:space="preserve">Examples of </w:t>
      </w:r>
      <w:r w:rsidR="0054672F" w:rsidRPr="00B75646">
        <w:rPr>
          <w:rFonts w:ascii="Arial" w:hAnsi="Arial" w:cs="Arial"/>
          <w:i/>
          <w:iCs/>
          <w:sz w:val="22"/>
          <w:szCs w:val="22"/>
        </w:rPr>
        <w:t xml:space="preserve">possible roster </w:t>
      </w:r>
      <w:r w:rsidRPr="00B75646">
        <w:rPr>
          <w:rFonts w:ascii="Arial" w:hAnsi="Arial" w:cs="Arial"/>
          <w:i/>
          <w:iCs/>
          <w:sz w:val="22"/>
          <w:szCs w:val="22"/>
        </w:rPr>
        <w:t xml:space="preserve">format: </w:t>
      </w:r>
    </w:p>
    <w:p w14:paraId="3A780F98" w14:textId="77777777" w:rsidR="00547F01" w:rsidRPr="00B75646" w:rsidRDefault="00547F01" w:rsidP="00B75646">
      <w:pPr>
        <w:pStyle w:val="Heading2"/>
        <w:numPr>
          <w:ilvl w:val="0"/>
          <w:numId w:val="0"/>
        </w:numPr>
        <w:spacing w:before="0" w:after="0" w:line="276" w:lineRule="auto"/>
        <w:ind w:left="576" w:hanging="576"/>
        <w:rPr>
          <w:rFonts w:ascii="Arial" w:hAnsi="Arial"/>
          <w:sz w:val="22"/>
          <w:szCs w:val="22"/>
        </w:rPr>
      </w:pPr>
      <w:bookmarkStart w:id="11" w:name="_Toc384395705"/>
      <w:r w:rsidRPr="00B75646">
        <w:rPr>
          <w:rFonts w:ascii="Arial" w:hAnsi="Arial"/>
          <w:sz w:val="22"/>
          <w:szCs w:val="22"/>
        </w:rPr>
        <w:t>Principal Investigator:</w:t>
      </w:r>
      <w:r w:rsidRPr="00B75646">
        <w:rPr>
          <w:rFonts w:ascii="Arial" w:hAnsi="Arial"/>
          <w:sz w:val="22"/>
          <w:szCs w:val="22"/>
        </w:rPr>
        <w:tab/>
        <w:t>Name</w:t>
      </w:r>
      <w:bookmarkEnd w:id="11"/>
    </w:p>
    <w:p w14:paraId="2AFB139C"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Address</w:t>
      </w:r>
    </w:p>
    <w:p w14:paraId="7D2C15E5"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Address</w:t>
      </w:r>
    </w:p>
    <w:p w14:paraId="1F50E44F"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Telephone</w:t>
      </w:r>
    </w:p>
    <w:p w14:paraId="7D5376BF"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Fax</w:t>
      </w:r>
    </w:p>
    <w:p w14:paraId="05FF8B9B"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e-mail address</w:t>
      </w:r>
    </w:p>
    <w:p w14:paraId="379B637E"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sz w:val="22"/>
          <w:szCs w:val="22"/>
        </w:rPr>
      </w:pPr>
      <w:r w:rsidRPr="00B75646">
        <w:rPr>
          <w:rFonts w:ascii="Arial" w:hAnsi="Arial" w:cs="Arial"/>
          <w:i/>
          <w:sz w:val="22"/>
          <w:szCs w:val="22"/>
        </w:rPr>
        <w:tab/>
        <w:t>Main responsibilities</w:t>
      </w:r>
      <w:r w:rsidR="00FD2348" w:rsidRPr="00B75646">
        <w:rPr>
          <w:rFonts w:ascii="Arial" w:hAnsi="Arial" w:cs="Arial"/>
          <w:i/>
          <w:sz w:val="22"/>
          <w:szCs w:val="22"/>
        </w:rPr>
        <w:t>/Key roles</w:t>
      </w:r>
      <w:r w:rsidRPr="00B75646">
        <w:rPr>
          <w:rFonts w:ascii="Arial" w:hAnsi="Arial" w:cs="Arial"/>
          <w:i/>
          <w:sz w:val="22"/>
          <w:szCs w:val="22"/>
        </w:rPr>
        <w:t xml:space="preserve">: </w:t>
      </w:r>
    </w:p>
    <w:p w14:paraId="5F44BCBA" w14:textId="77777777" w:rsidR="00547F01" w:rsidRPr="00B75646" w:rsidRDefault="00547F01" w:rsidP="00B75646">
      <w:pPr>
        <w:pStyle w:val="Heading2"/>
        <w:numPr>
          <w:ilvl w:val="0"/>
          <w:numId w:val="0"/>
        </w:numPr>
        <w:spacing w:before="0" w:after="0" w:line="276" w:lineRule="auto"/>
        <w:ind w:left="576" w:hanging="576"/>
        <w:rPr>
          <w:rFonts w:ascii="Arial" w:hAnsi="Arial"/>
          <w:sz w:val="22"/>
          <w:szCs w:val="22"/>
        </w:rPr>
      </w:pPr>
      <w:bookmarkStart w:id="12" w:name="_Toc384395706"/>
      <w:r w:rsidRPr="00B75646">
        <w:rPr>
          <w:rFonts w:ascii="Arial" w:hAnsi="Arial"/>
          <w:sz w:val="22"/>
          <w:szCs w:val="22"/>
        </w:rPr>
        <w:t>Co-Investigators:</w:t>
      </w:r>
      <w:r w:rsidRPr="00B75646">
        <w:rPr>
          <w:rFonts w:ascii="Arial" w:hAnsi="Arial"/>
          <w:sz w:val="22"/>
          <w:szCs w:val="22"/>
        </w:rPr>
        <w:tab/>
        <w:t>Name</w:t>
      </w:r>
      <w:bookmarkEnd w:id="12"/>
    </w:p>
    <w:p w14:paraId="6B09113F"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Address</w:t>
      </w:r>
    </w:p>
    <w:p w14:paraId="55E78A62"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Address</w:t>
      </w:r>
    </w:p>
    <w:p w14:paraId="2EB4AC0B"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Telephone</w:t>
      </w:r>
    </w:p>
    <w:p w14:paraId="6438DEB0"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sz w:val="22"/>
          <w:szCs w:val="22"/>
        </w:rPr>
      </w:pPr>
      <w:r w:rsidRPr="00B75646">
        <w:rPr>
          <w:rFonts w:ascii="Arial" w:hAnsi="Arial" w:cs="Arial"/>
          <w:i/>
          <w:sz w:val="22"/>
          <w:szCs w:val="22"/>
        </w:rPr>
        <w:tab/>
        <w:t>Fax</w:t>
      </w:r>
    </w:p>
    <w:p w14:paraId="74C3E4B8" w14:textId="77777777" w:rsidR="00547F01"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i/>
          <w:sz w:val="22"/>
          <w:szCs w:val="22"/>
        </w:rPr>
      </w:pPr>
      <w:r w:rsidRPr="00B75646">
        <w:rPr>
          <w:rFonts w:ascii="Arial" w:hAnsi="Arial" w:cs="Arial"/>
          <w:i/>
          <w:sz w:val="22"/>
          <w:szCs w:val="22"/>
        </w:rPr>
        <w:tab/>
        <w:t>e-mail address</w:t>
      </w:r>
    </w:p>
    <w:p w14:paraId="1A2A5E6F" w14:textId="77777777" w:rsidR="00FD2348" w:rsidRPr="00B75646" w:rsidRDefault="00547F01" w:rsidP="00B75646">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Arial" w:hAnsi="Arial" w:cs="Arial"/>
          <w:sz w:val="22"/>
          <w:szCs w:val="22"/>
        </w:rPr>
      </w:pPr>
      <w:r w:rsidRPr="00B75646">
        <w:rPr>
          <w:rFonts w:ascii="Arial" w:hAnsi="Arial" w:cs="Arial"/>
          <w:i/>
          <w:sz w:val="22"/>
          <w:szCs w:val="22"/>
        </w:rPr>
        <w:tab/>
        <w:t>Main responsibilities</w:t>
      </w:r>
      <w:r w:rsidR="00FD2348" w:rsidRPr="00B75646">
        <w:rPr>
          <w:rFonts w:ascii="Arial" w:hAnsi="Arial" w:cs="Arial"/>
          <w:i/>
          <w:sz w:val="22"/>
          <w:szCs w:val="22"/>
        </w:rPr>
        <w:t>/Key roles:</w:t>
      </w:r>
      <w:r w:rsidRPr="00B75646">
        <w:rPr>
          <w:rFonts w:ascii="Arial" w:hAnsi="Arial" w:cs="Arial"/>
          <w:i/>
          <w:sz w:val="22"/>
          <w:szCs w:val="22"/>
        </w:rPr>
        <w:t xml:space="preserve"> </w:t>
      </w:r>
    </w:p>
    <w:p w14:paraId="667577E7" w14:textId="77777777" w:rsidR="00B12DB1" w:rsidRPr="00B75646" w:rsidRDefault="007F3858" w:rsidP="00B75646">
      <w:pPr>
        <w:pStyle w:val="Heading1"/>
        <w:numPr>
          <w:ilvl w:val="0"/>
          <w:numId w:val="0"/>
        </w:numPr>
        <w:spacing w:before="0" w:after="0" w:line="276" w:lineRule="auto"/>
        <w:rPr>
          <w:rFonts w:ascii="Arial" w:hAnsi="Arial"/>
          <w:sz w:val="22"/>
          <w:szCs w:val="22"/>
        </w:rPr>
      </w:pPr>
      <w:bookmarkStart w:id="13" w:name="_Toc384395707"/>
      <w:r w:rsidRPr="00B75646">
        <w:rPr>
          <w:rFonts w:ascii="Arial" w:hAnsi="Arial"/>
          <w:sz w:val="22"/>
          <w:szCs w:val="22"/>
        </w:rPr>
        <w:t xml:space="preserve">PARTICIPATING STUDY </w:t>
      </w:r>
      <w:r w:rsidR="00AB3F60" w:rsidRPr="00B75646">
        <w:rPr>
          <w:rFonts w:ascii="Arial" w:hAnsi="Arial"/>
          <w:sz w:val="22"/>
          <w:szCs w:val="22"/>
        </w:rPr>
        <w:t>SITES</w:t>
      </w:r>
      <w:bookmarkEnd w:id="13"/>
      <w:r w:rsidR="00AB3F60" w:rsidRPr="00B75646">
        <w:rPr>
          <w:rFonts w:ascii="Arial" w:hAnsi="Arial"/>
          <w:sz w:val="22"/>
          <w:szCs w:val="22"/>
        </w:rPr>
        <w:t xml:space="preserve"> </w:t>
      </w:r>
    </w:p>
    <w:p w14:paraId="4385BFDF" w14:textId="77777777" w:rsidR="00AB3F60" w:rsidRPr="00B75646" w:rsidRDefault="00AB3F60" w:rsidP="00B75646">
      <w:pPr>
        <w:pStyle w:val="Default"/>
        <w:spacing w:line="276" w:lineRule="auto"/>
        <w:ind w:left="15"/>
        <w:rPr>
          <w:rFonts w:ascii="Arial" w:hAnsi="Arial" w:cs="Arial"/>
          <w:i/>
          <w:iCs/>
          <w:color w:val="auto"/>
          <w:sz w:val="22"/>
          <w:szCs w:val="22"/>
        </w:rPr>
      </w:pPr>
      <w:r w:rsidRPr="00B75646">
        <w:rPr>
          <w:rFonts w:ascii="Arial" w:hAnsi="Arial" w:cs="Arial"/>
          <w:i/>
          <w:iCs/>
          <w:color w:val="auto"/>
          <w:sz w:val="22"/>
          <w:szCs w:val="22"/>
        </w:rPr>
        <w:t>List the name and address of each</w:t>
      </w:r>
      <w:r w:rsidR="00F82CB0" w:rsidRPr="00B75646">
        <w:rPr>
          <w:rFonts w:ascii="Arial" w:hAnsi="Arial" w:cs="Arial"/>
          <w:i/>
          <w:iCs/>
          <w:color w:val="auto"/>
          <w:sz w:val="22"/>
          <w:szCs w:val="22"/>
        </w:rPr>
        <w:t xml:space="preserve"> </w:t>
      </w:r>
      <w:r w:rsidR="007F3858" w:rsidRPr="00B75646">
        <w:rPr>
          <w:rFonts w:ascii="Arial" w:hAnsi="Arial" w:cs="Arial"/>
          <w:i/>
          <w:iCs/>
          <w:color w:val="auto"/>
          <w:sz w:val="22"/>
          <w:szCs w:val="22"/>
        </w:rPr>
        <w:t xml:space="preserve">study </w:t>
      </w:r>
      <w:r w:rsidRPr="00B75646">
        <w:rPr>
          <w:rFonts w:ascii="Arial" w:hAnsi="Arial" w:cs="Arial"/>
          <w:i/>
          <w:iCs/>
          <w:color w:val="auto"/>
          <w:sz w:val="22"/>
          <w:szCs w:val="22"/>
        </w:rPr>
        <w:t xml:space="preserve">site investigator, including telephone and fax numbers and e-mail address. </w:t>
      </w:r>
      <w:r w:rsidR="0068209E" w:rsidRPr="00B75646">
        <w:rPr>
          <w:rFonts w:ascii="Arial" w:hAnsi="Arial" w:cs="Arial"/>
          <w:i/>
          <w:iCs/>
          <w:color w:val="auto"/>
          <w:sz w:val="22"/>
          <w:szCs w:val="22"/>
        </w:rPr>
        <w:t xml:space="preserve">Use the same format as used for the Study Team roster. </w:t>
      </w:r>
    </w:p>
    <w:p w14:paraId="7D1E9783" w14:textId="77777777" w:rsidR="00FD2348" w:rsidRPr="00B75646" w:rsidRDefault="00FD2348" w:rsidP="00B75646">
      <w:pPr>
        <w:pStyle w:val="Default"/>
        <w:spacing w:line="276" w:lineRule="auto"/>
        <w:ind w:left="15"/>
        <w:rPr>
          <w:rFonts w:ascii="Arial" w:hAnsi="Arial" w:cs="Arial"/>
          <w:i/>
          <w:iCs/>
          <w:color w:val="auto"/>
          <w:sz w:val="22"/>
          <w:szCs w:val="22"/>
        </w:rPr>
      </w:pPr>
    </w:p>
    <w:p w14:paraId="19A78410" w14:textId="77777777" w:rsidR="00344712" w:rsidRPr="00B75646" w:rsidRDefault="00344712" w:rsidP="00B75646">
      <w:pPr>
        <w:spacing w:line="276" w:lineRule="auto"/>
        <w:rPr>
          <w:rFonts w:ascii="Arial" w:hAnsi="Arial" w:cs="Arial"/>
          <w:b/>
          <w:bCs/>
          <w:caps/>
          <w:sz w:val="22"/>
          <w:szCs w:val="22"/>
        </w:rPr>
      </w:pPr>
      <w:bookmarkStart w:id="14" w:name="_Toc182636485"/>
      <w:bookmarkStart w:id="15" w:name="_Toc182643328"/>
      <w:bookmarkStart w:id="16" w:name="_Toc182646402"/>
      <w:bookmarkStart w:id="17" w:name="_Toc182646876"/>
      <w:r w:rsidRPr="00B75646">
        <w:rPr>
          <w:rFonts w:ascii="Arial" w:hAnsi="Arial" w:cs="Arial"/>
          <w:sz w:val="22"/>
          <w:szCs w:val="22"/>
        </w:rPr>
        <w:br w:type="page"/>
      </w:r>
    </w:p>
    <w:p w14:paraId="4A821CDF" w14:textId="77777777" w:rsidR="007019D8" w:rsidRPr="00B75646" w:rsidRDefault="00D639E0" w:rsidP="00B75646">
      <w:pPr>
        <w:pStyle w:val="Heading1"/>
        <w:spacing w:before="0" w:after="0" w:line="276" w:lineRule="auto"/>
        <w:ind w:left="540" w:hanging="540"/>
        <w:rPr>
          <w:rFonts w:ascii="Arial" w:hAnsi="Arial"/>
          <w:sz w:val="22"/>
          <w:szCs w:val="22"/>
          <w:u w:val="single"/>
        </w:rPr>
      </w:pPr>
      <w:bookmarkStart w:id="18" w:name="_Toc384395708"/>
      <w:r w:rsidRPr="00B75646">
        <w:rPr>
          <w:rFonts w:ascii="Arial" w:hAnsi="Arial"/>
          <w:sz w:val="22"/>
          <w:szCs w:val="22"/>
          <w:u w:val="single"/>
        </w:rPr>
        <w:lastRenderedPageBreak/>
        <w:t>Study objectives</w:t>
      </w:r>
      <w:bookmarkEnd w:id="14"/>
      <w:bookmarkEnd w:id="15"/>
      <w:bookmarkEnd w:id="16"/>
      <w:bookmarkEnd w:id="17"/>
      <w:bookmarkEnd w:id="18"/>
    </w:p>
    <w:p w14:paraId="7C9A86A7" w14:textId="77777777" w:rsidR="00984C25" w:rsidRPr="00B75646" w:rsidRDefault="00984C25" w:rsidP="00B75646">
      <w:pPr>
        <w:pStyle w:val="Heading2"/>
        <w:spacing w:before="0" w:after="0" w:line="276" w:lineRule="auto"/>
        <w:ind w:left="540" w:hanging="540"/>
        <w:rPr>
          <w:rFonts w:ascii="Arial" w:hAnsi="Arial"/>
          <w:sz w:val="22"/>
          <w:szCs w:val="22"/>
        </w:rPr>
      </w:pPr>
      <w:bookmarkStart w:id="19" w:name="_Toc182636486"/>
      <w:bookmarkStart w:id="20" w:name="_Toc182643329"/>
      <w:bookmarkStart w:id="21" w:name="_Toc182645053"/>
      <w:bookmarkStart w:id="22" w:name="_Toc182646403"/>
      <w:bookmarkStart w:id="23" w:name="_Toc182646877"/>
      <w:bookmarkStart w:id="24" w:name="_Toc182648178"/>
      <w:bookmarkStart w:id="25" w:name="_Toc182649366"/>
      <w:bookmarkStart w:id="26" w:name="_Toc182630309"/>
      <w:bookmarkStart w:id="27" w:name="_Toc182630583"/>
      <w:bookmarkStart w:id="28" w:name="_Toc182636487"/>
      <w:bookmarkStart w:id="29" w:name="_Toc182643330"/>
      <w:bookmarkStart w:id="30" w:name="_Toc182646404"/>
      <w:bookmarkStart w:id="31" w:name="_Toc182646878"/>
      <w:bookmarkStart w:id="32" w:name="_Toc384395709"/>
      <w:bookmarkEnd w:id="19"/>
      <w:bookmarkEnd w:id="20"/>
      <w:bookmarkEnd w:id="21"/>
      <w:bookmarkEnd w:id="22"/>
      <w:bookmarkEnd w:id="23"/>
      <w:bookmarkEnd w:id="24"/>
      <w:bookmarkEnd w:id="25"/>
      <w:r w:rsidRPr="00B75646">
        <w:rPr>
          <w:rFonts w:ascii="Arial" w:hAnsi="Arial"/>
          <w:sz w:val="22"/>
          <w:szCs w:val="22"/>
        </w:rPr>
        <w:t>Primary Objective</w:t>
      </w:r>
      <w:bookmarkEnd w:id="26"/>
      <w:bookmarkEnd w:id="27"/>
      <w:bookmarkEnd w:id="28"/>
      <w:bookmarkEnd w:id="29"/>
      <w:bookmarkEnd w:id="30"/>
      <w:bookmarkEnd w:id="31"/>
      <w:bookmarkEnd w:id="32"/>
    </w:p>
    <w:p w14:paraId="4F2CA73C" w14:textId="77777777" w:rsidR="00984C25" w:rsidRPr="00B75646" w:rsidRDefault="00984C25" w:rsidP="00B75646">
      <w:pPr>
        <w:pStyle w:val="Default"/>
        <w:spacing w:line="276" w:lineRule="auto"/>
        <w:ind w:left="720"/>
        <w:rPr>
          <w:rFonts w:ascii="Arial" w:hAnsi="Arial" w:cs="Arial"/>
          <w:i/>
          <w:color w:val="auto"/>
          <w:sz w:val="22"/>
          <w:szCs w:val="22"/>
        </w:rPr>
      </w:pPr>
      <w:r w:rsidRPr="00B75646">
        <w:rPr>
          <w:rFonts w:ascii="Arial" w:hAnsi="Arial" w:cs="Arial"/>
          <w:i/>
          <w:iCs/>
          <w:color w:val="auto"/>
          <w:sz w:val="22"/>
          <w:szCs w:val="22"/>
        </w:rPr>
        <w:t>The primary objective should always address a specific hypothesis.  State the hypothesis in quantifiable terms; e.g., “the experimental treatment will result in 12 months of additional survival compared to the control treatment.”  Th</w:t>
      </w:r>
      <w:r w:rsidR="00F82CB0" w:rsidRPr="00B75646">
        <w:rPr>
          <w:rFonts w:ascii="Arial" w:hAnsi="Arial" w:cs="Arial"/>
          <w:i/>
          <w:iCs/>
          <w:color w:val="auto"/>
          <w:sz w:val="22"/>
          <w:szCs w:val="22"/>
        </w:rPr>
        <w:t>e</w:t>
      </w:r>
      <w:r w:rsidRPr="00B75646">
        <w:rPr>
          <w:rFonts w:ascii="Arial" w:hAnsi="Arial" w:cs="Arial"/>
          <w:i/>
          <w:iCs/>
          <w:color w:val="auto"/>
          <w:sz w:val="22"/>
          <w:szCs w:val="22"/>
        </w:rPr>
        <w:t xml:space="preserve"> primary objective must match the one used in section 9, Statistical Design. </w:t>
      </w:r>
    </w:p>
    <w:p w14:paraId="7F18784B" w14:textId="77777777" w:rsidR="002F1A40" w:rsidRPr="00B75646" w:rsidRDefault="00984C25" w:rsidP="00B75646">
      <w:pPr>
        <w:pStyle w:val="Heading2"/>
        <w:spacing w:before="0" w:after="0" w:line="276" w:lineRule="auto"/>
        <w:ind w:left="540" w:hanging="540"/>
        <w:rPr>
          <w:rFonts w:ascii="Arial" w:hAnsi="Arial"/>
          <w:sz w:val="22"/>
          <w:szCs w:val="22"/>
        </w:rPr>
      </w:pPr>
      <w:bookmarkStart w:id="33" w:name="_Toc182630310"/>
      <w:bookmarkStart w:id="34" w:name="_Toc182630584"/>
      <w:bookmarkStart w:id="35" w:name="_Toc182636488"/>
      <w:bookmarkStart w:id="36" w:name="_Toc182643331"/>
      <w:bookmarkStart w:id="37" w:name="_Toc182646405"/>
      <w:bookmarkStart w:id="38" w:name="_Toc182646879"/>
      <w:bookmarkStart w:id="39" w:name="_Toc384395710"/>
      <w:r w:rsidRPr="00B75646">
        <w:rPr>
          <w:rFonts w:ascii="Arial" w:hAnsi="Arial"/>
          <w:sz w:val="22"/>
          <w:szCs w:val="22"/>
        </w:rPr>
        <w:t>Secondary Objectives</w:t>
      </w:r>
      <w:bookmarkEnd w:id="33"/>
      <w:bookmarkEnd w:id="34"/>
      <w:bookmarkEnd w:id="35"/>
      <w:bookmarkEnd w:id="36"/>
      <w:bookmarkEnd w:id="37"/>
      <w:bookmarkEnd w:id="38"/>
      <w:bookmarkEnd w:id="39"/>
    </w:p>
    <w:p w14:paraId="68CBCABB" w14:textId="3689AE72" w:rsidR="00984C25"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Secondary objectives may or may not be hypothesis-driven, may include secondar</w:t>
      </w:r>
      <w:r w:rsidR="00A36264" w:rsidRPr="00B75646">
        <w:rPr>
          <w:rFonts w:ascii="Arial" w:hAnsi="Arial" w:cs="Arial"/>
          <w:i/>
          <w:iCs/>
          <w:color w:val="auto"/>
          <w:sz w:val="22"/>
          <w:szCs w:val="22"/>
        </w:rPr>
        <w:t>y</w:t>
      </w:r>
      <w:r w:rsidR="00CD2C37" w:rsidRPr="00B75646">
        <w:rPr>
          <w:rFonts w:ascii="Arial" w:hAnsi="Arial" w:cs="Arial"/>
          <w:i/>
          <w:iCs/>
          <w:color w:val="auto"/>
          <w:sz w:val="22"/>
          <w:szCs w:val="22"/>
        </w:rPr>
        <w:t xml:space="preserve"> </w:t>
      </w:r>
      <w:r w:rsidRPr="00B75646">
        <w:rPr>
          <w:rFonts w:ascii="Arial" w:hAnsi="Arial" w:cs="Arial"/>
          <w:i/>
          <w:iCs/>
          <w:color w:val="auto"/>
          <w:sz w:val="22"/>
          <w:szCs w:val="22"/>
        </w:rPr>
        <w:t>ou</w:t>
      </w:r>
      <w:r w:rsidR="00692133" w:rsidRPr="00B75646">
        <w:rPr>
          <w:rFonts w:ascii="Arial" w:hAnsi="Arial" w:cs="Arial"/>
          <w:i/>
          <w:iCs/>
          <w:color w:val="auto"/>
          <w:sz w:val="22"/>
          <w:szCs w:val="22"/>
        </w:rPr>
        <w:t>t</w:t>
      </w:r>
      <w:r w:rsidRPr="00B75646">
        <w:rPr>
          <w:rFonts w:ascii="Arial" w:hAnsi="Arial" w:cs="Arial"/>
          <w:i/>
          <w:iCs/>
          <w:color w:val="auto"/>
          <w:sz w:val="22"/>
          <w:szCs w:val="22"/>
        </w:rPr>
        <w:t xml:space="preserve">comes, and may include more general non-experimental objectives (e.g., to develop a registry, to collect natural history data). </w:t>
      </w:r>
    </w:p>
    <w:p w14:paraId="5AF61152" w14:textId="77777777" w:rsidR="00A54886" w:rsidRPr="00B75646" w:rsidRDefault="00A54886" w:rsidP="00B75646">
      <w:pPr>
        <w:pStyle w:val="Default"/>
        <w:spacing w:line="276" w:lineRule="auto"/>
        <w:ind w:left="720"/>
        <w:rPr>
          <w:rFonts w:ascii="Arial" w:hAnsi="Arial" w:cs="Arial"/>
          <w:i/>
          <w:iCs/>
          <w:color w:val="auto"/>
          <w:sz w:val="22"/>
          <w:szCs w:val="22"/>
        </w:rPr>
      </w:pPr>
    </w:p>
    <w:p w14:paraId="6D2D60F1" w14:textId="77777777" w:rsidR="00B26D8E" w:rsidRPr="00B75646" w:rsidRDefault="008146BC" w:rsidP="00B75646">
      <w:pPr>
        <w:pStyle w:val="Heading1"/>
        <w:spacing w:before="0" w:after="0" w:line="276" w:lineRule="auto"/>
        <w:ind w:left="540" w:hanging="540"/>
        <w:rPr>
          <w:rFonts w:ascii="Arial" w:hAnsi="Arial"/>
          <w:sz w:val="22"/>
          <w:szCs w:val="22"/>
        </w:rPr>
      </w:pPr>
      <w:bookmarkStart w:id="40" w:name="_Toc182630311"/>
      <w:bookmarkStart w:id="41" w:name="_Toc182630585"/>
      <w:bookmarkStart w:id="42" w:name="_Toc182636489"/>
      <w:bookmarkStart w:id="43" w:name="_Toc182643332"/>
      <w:bookmarkStart w:id="44" w:name="_Toc182646406"/>
      <w:bookmarkStart w:id="45" w:name="_Toc182646880"/>
      <w:bookmarkStart w:id="46" w:name="_Toc384395711"/>
      <w:r w:rsidRPr="00B75646">
        <w:rPr>
          <w:rFonts w:ascii="Arial" w:hAnsi="Arial"/>
          <w:sz w:val="22"/>
          <w:szCs w:val="22"/>
          <w:u w:val="single"/>
        </w:rPr>
        <w:t xml:space="preserve">BACKGROUND AND </w:t>
      </w:r>
      <w:r w:rsidR="00B26D8E" w:rsidRPr="00B75646">
        <w:rPr>
          <w:rFonts w:ascii="Arial" w:hAnsi="Arial"/>
          <w:sz w:val="22"/>
          <w:szCs w:val="22"/>
          <w:u w:val="single"/>
        </w:rPr>
        <w:t>RATIONALE</w:t>
      </w:r>
      <w:bookmarkEnd w:id="40"/>
      <w:bookmarkEnd w:id="41"/>
      <w:bookmarkEnd w:id="42"/>
      <w:bookmarkEnd w:id="43"/>
      <w:bookmarkEnd w:id="44"/>
      <w:bookmarkEnd w:id="45"/>
      <w:bookmarkEnd w:id="46"/>
      <w:r w:rsidR="00B26D8E" w:rsidRPr="00B75646">
        <w:rPr>
          <w:rFonts w:ascii="Arial" w:hAnsi="Arial"/>
          <w:sz w:val="22"/>
          <w:szCs w:val="22"/>
        </w:rPr>
        <w:t xml:space="preserve"> </w:t>
      </w:r>
    </w:p>
    <w:p w14:paraId="00ECE4CE" w14:textId="77777777" w:rsidR="00CC53EE" w:rsidRPr="00B75646" w:rsidRDefault="007019D8" w:rsidP="00B75646">
      <w:pPr>
        <w:pStyle w:val="Heading2"/>
        <w:spacing w:before="0" w:after="0" w:line="276" w:lineRule="auto"/>
        <w:ind w:left="540" w:hanging="540"/>
        <w:rPr>
          <w:rFonts w:ascii="Arial" w:hAnsi="Arial"/>
          <w:sz w:val="22"/>
          <w:szCs w:val="22"/>
        </w:rPr>
      </w:pPr>
      <w:bookmarkStart w:id="47" w:name="_Toc182636491"/>
      <w:bookmarkStart w:id="48" w:name="_Toc182643334"/>
      <w:bookmarkStart w:id="49" w:name="_Toc182646408"/>
      <w:bookmarkStart w:id="50" w:name="_Toc182646882"/>
      <w:bookmarkStart w:id="51" w:name="_Toc384395712"/>
      <w:r w:rsidRPr="00B75646">
        <w:rPr>
          <w:rFonts w:ascii="Arial" w:hAnsi="Arial"/>
          <w:sz w:val="22"/>
          <w:szCs w:val="22"/>
        </w:rPr>
        <w:t>Background on Condition, Disease, or Other Primary Study Focus</w:t>
      </w:r>
      <w:bookmarkEnd w:id="47"/>
      <w:bookmarkEnd w:id="48"/>
      <w:bookmarkEnd w:id="49"/>
      <w:bookmarkEnd w:id="50"/>
      <w:bookmarkEnd w:id="51"/>
    </w:p>
    <w:p w14:paraId="1B127201" w14:textId="77777777" w:rsidR="00291053"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Describe the </w:t>
      </w:r>
      <w:r w:rsidR="00A36264" w:rsidRPr="00B75646">
        <w:rPr>
          <w:rFonts w:ascii="Arial" w:hAnsi="Arial" w:cs="Arial"/>
          <w:i/>
          <w:iCs/>
          <w:color w:val="auto"/>
          <w:sz w:val="22"/>
          <w:szCs w:val="22"/>
        </w:rPr>
        <w:t>need, relevance and priority for the study</w:t>
      </w:r>
      <w:r w:rsidR="00291053" w:rsidRPr="00B75646">
        <w:rPr>
          <w:rFonts w:ascii="Arial" w:hAnsi="Arial" w:cs="Arial"/>
          <w:i/>
          <w:iCs/>
          <w:color w:val="auto"/>
          <w:sz w:val="22"/>
          <w:szCs w:val="22"/>
        </w:rPr>
        <w:t xml:space="preserve">. For example, </w:t>
      </w:r>
      <w:r w:rsidR="001F75F9" w:rsidRPr="00B75646">
        <w:rPr>
          <w:rFonts w:ascii="Arial" w:hAnsi="Arial" w:cs="Arial"/>
          <w:i/>
          <w:iCs/>
          <w:color w:val="auto"/>
          <w:sz w:val="22"/>
          <w:szCs w:val="22"/>
        </w:rPr>
        <w:t>osteoarthritis in post-</w:t>
      </w:r>
      <w:r w:rsidR="002452E0" w:rsidRPr="00B75646">
        <w:rPr>
          <w:rFonts w:ascii="Arial" w:hAnsi="Arial" w:cs="Arial"/>
          <w:i/>
          <w:iCs/>
          <w:color w:val="auto"/>
          <w:sz w:val="22"/>
          <w:szCs w:val="22"/>
        </w:rPr>
        <w:t>menopausal</w:t>
      </w:r>
      <w:r w:rsidR="001F75F9" w:rsidRPr="00B75646">
        <w:rPr>
          <w:rFonts w:ascii="Arial" w:hAnsi="Arial" w:cs="Arial"/>
          <w:i/>
          <w:iCs/>
          <w:color w:val="auto"/>
          <w:sz w:val="22"/>
          <w:szCs w:val="22"/>
        </w:rPr>
        <w:t xml:space="preserve"> women affects</w:t>
      </w:r>
      <w:r w:rsidR="00BD2FDD" w:rsidRPr="00B75646">
        <w:rPr>
          <w:rFonts w:ascii="Arial" w:hAnsi="Arial" w:cs="Arial"/>
          <w:i/>
          <w:iCs/>
          <w:color w:val="auto"/>
          <w:sz w:val="22"/>
          <w:szCs w:val="22"/>
        </w:rPr>
        <w:t xml:space="preserve"> N women over the age of 50. Patient symptoms are characterized by….</w:t>
      </w:r>
    </w:p>
    <w:p w14:paraId="2DAC4890" w14:textId="77777777" w:rsidR="00790524" w:rsidRPr="00B75646" w:rsidRDefault="007019D8" w:rsidP="00B75646">
      <w:pPr>
        <w:pStyle w:val="Heading2"/>
        <w:spacing w:before="0" w:after="0" w:line="276" w:lineRule="auto"/>
        <w:ind w:left="540" w:hanging="540"/>
        <w:rPr>
          <w:rFonts w:ascii="Arial" w:hAnsi="Arial"/>
          <w:sz w:val="22"/>
          <w:szCs w:val="22"/>
        </w:rPr>
      </w:pPr>
      <w:bookmarkStart w:id="52" w:name="_Toc182636492"/>
      <w:bookmarkStart w:id="53" w:name="_Toc182643335"/>
      <w:bookmarkStart w:id="54" w:name="_Toc182645059"/>
      <w:bookmarkStart w:id="55" w:name="_Toc182646409"/>
      <w:bookmarkStart w:id="56" w:name="_Toc182646883"/>
      <w:bookmarkStart w:id="57" w:name="_Toc182648184"/>
      <w:bookmarkStart w:id="58" w:name="_Toc182649372"/>
      <w:bookmarkStart w:id="59" w:name="_Toc182636493"/>
      <w:bookmarkStart w:id="60" w:name="_Toc182643336"/>
      <w:bookmarkStart w:id="61" w:name="_Toc182646410"/>
      <w:bookmarkStart w:id="62" w:name="_Toc182646884"/>
      <w:bookmarkStart w:id="63" w:name="_Toc384395713"/>
      <w:bookmarkEnd w:id="52"/>
      <w:bookmarkEnd w:id="53"/>
      <w:bookmarkEnd w:id="54"/>
      <w:bookmarkEnd w:id="55"/>
      <w:bookmarkEnd w:id="56"/>
      <w:bookmarkEnd w:id="57"/>
      <w:bookmarkEnd w:id="58"/>
      <w:r w:rsidRPr="00B75646">
        <w:rPr>
          <w:rFonts w:ascii="Arial" w:hAnsi="Arial"/>
          <w:sz w:val="22"/>
          <w:szCs w:val="22"/>
        </w:rPr>
        <w:t>Study Rationale</w:t>
      </w:r>
      <w:bookmarkEnd w:id="59"/>
      <w:bookmarkEnd w:id="60"/>
      <w:bookmarkEnd w:id="61"/>
      <w:bookmarkEnd w:id="62"/>
      <w:bookmarkEnd w:id="63"/>
    </w:p>
    <w:p w14:paraId="45688422" w14:textId="77777777" w:rsidR="00B55D1F" w:rsidRPr="00B75646" w:rsidRDefault="00790524"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Describe the scientific and medical data (e.g., results of observational studies and early clinical trials) that justifies the study, its design, and the intervention groups. Include any data</w:t>
      </w:r>
      <w:r w:rsidRPr="00B75646" w:rsidDel="007632E1">
        <w:rPr>
          <w:rFonts w:ascii="Arial" w:hAnsi="Arial" w:cs="Arial"/>
          <w:i/>
          <w:iCs/>
          <w:color w:val="auto"/>
          <w:sz w:val="22"/>
          <w:szCs w:val="22"/>
        </w:rPr>
        <w:t xml:space="preserve"> </w:t>
      </w:r>
      <w:r w:rsidRPr="00B75646">
        <w:rPr>
          <w:rFonts w:ascii="Arial" w:hAnsi="Arial" w:cs="Arial"/>
          <w:i/>
          <w:iCs/>
          <w:color w:val="auto"/>
          <w:sz w:val="22"/>
          <w:szCs w:val="22"/>
        </w:rPr>
        <w:t>from animal and human studies relevant to mechanism of action, effect size, and possible effects of the intervention on selected outcomes.</w:t>
      </w:r>
    </w:p>
    <w:p w14:paraId="55A1D6F1" w14:textId="77777777" w:rsidR="00B55D1F" w:rsidRPr="00B75646" w:rsidRDefault="00B55D1F" w:rsidP="00B75646">
      <w:pPr>
        <w:pStyle w:val="Default"/>
        <w:spacing w:line="276" w:lineRule="auto"/>
        <w:ind w:left="1584"/>
        <w:rPr>
          <w:rFonts w:ascii="Arial" w:hAnsi="Arial" w:cs="Arial"/>
          <w:i/>
          <w:iCs/>
          <w:color w:val="auto"/>
          <w:sz w:val="22"/>
          <w:szCs w:val="22"/>
        </w:rPr>
      </w:pPr>
    </w:p>
    <w:p w14:paraId="3CBFC1C1" w14:textId="04391FBF" w:rsidR="007019D8" w:rsidRDefault="00387FBD"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Name and describe the intervention regimen(s) and justify why the intervention(s) have been chosen.  Describe and justify the route of administration, dosage regimen, intervention period, frequency and intensity, etc.  Summarize the known and potential risks of the interventions.</w:t>
      </w:r>
    </w:p>
    <w:p w14:paraId="1E8384C8" w14:textId="77777777" w:rsidR="00A54886" w:rsidRPr="00B75646" w:rsidRDefault="00A54886" w:rsidP="00B75646">
      <w:pPr>
        <w:pStyle w:val="Default"/>
        <w:spacing w:line="276" w:lineRule="auto"/>
        <w:ind w:left="720"/>
        <w:rPr>
          <w:rFonts w:ascii="Arial" w:hAnsi="Arial" w:cs="Arial"/>
          <w:i/>
          <w:color w:val="auto"/>
          <w:sz w:val="22"/>
          <w:szCs w:val="22"/>
        </w:rPr>
      </w:pPr>
    </w:p>
    <w:p w14:paraId="2378D9AA" w14:textId="77777777" w:rsidR="007019D8" w:rsidRPr="00B75646" w:rsidRDefault="00984C25" w:rsidP="00B75646">
      <w:pPr>
        <w:pStyle w:val="Heading1"/>
        <w:spacing w:before="0" w:after="0" w:line="276" w:lineRule="auto"/>
        <w:ind w:left="540" w:hanging="540"/>
        <w:rPr>
          <w:rFonts w:ascii="Arial" w:hAnsi="Arial"/>
          <w:sz w:val="22"/>
          <w:szCs w:val="22"/>
        </w:rPr>
      </w:pPr>
      <w:bookmarkStart w:id="64" w:name="_Toc182630314"/>
      <w:bookmarkStart w:id="65" w:name="_Toc182630588"/>
      <w:bookmarkStart w:id="66" w:name="_Toc182636494"/>
      <w:bookmarkStart w:id="67" w:name="_Toc182643337"/>
      <w:bookmarkStart w:id="68" w:name="_Toc182645061"/>
      <w:bookmarkStart w:id="69" w:name="_Toc182646411"/>
      <w:bookmarkStart w:id="70" w:name="_Toc182646885"/>
      <w:bookmarkStart w:id="71" w:name="_Toc182648186"/>
      <w:bookmarkStart w:id="72" w:name="_Toc182649374"/>
      <w:bookmarkStart w:id="73" w:name="_Toc182630315"/>
      <w:bookmarkStart w:id="74" w:name="_Toc182630589"/>
      <w:bookmarkStart w:id="75" w:name="_Toc182636495"/>
      <w:bookmarkStart w:id="76" w:name="_Toc182643338"/>
      <w:bookmarkStart w:id="77" w:name="_Toc182646412"/>
      <w:bookmarkStart w:id="78" w:name="_Toc182646886"/>
      <w:bookmarkStart w:id="79" w:name="_Toc384395714"/>
      <w:bookmarkEnd w:id="64"/>
      <w:bookmarkEnd w:id="65"/>
      <w:bookmarkEnd w:id="66"/>
      <w:bookmarkEnd w:id="67"/>
      <w:bookmarkEnd w:id="68"/>
      <w:bookmarkEnd w:id="69"/>
      <w:bookmarkEnd w:id="70"/>
      <w:bookmarkEnd w:id="71"/>
      <w:bookmarkEnd w:id="72"/>
      <w:r w:rsidRPr="00B75646">
        <w:rPr>
          <w:rFonts w:ascii="Arial" w:hAnsi="Arial"/>
          <w:sz w:val="22"/>
          <w:szCs w:val="22"/>
          <w:u w:val="single"/>
        </w:rPr>
        <w:t>STUDY DESIGN</w:t>
      </w:r>
      <w:bookmarkEnd w:id="73"/>
      <w:bookmarkEnd w:id="74"/>
      <w:bookmarkEnd w:id="75"/>
      <w:bookmarkEnd w:id="76"/>
      <w:bookmarkEnd w:id="77"/>
      <w:bookmarkEnd w:id="78"/>
      <w:bookmarkEnd w:id="79"/>
    </w:p>
    <w:p w14:paraId="6E430C59" w14:textId="77777777" w:rsidR="00984C25" w:rsidRPr="00B75646" w:rsidRDefault="00984C25"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 xml:space="preserve">Briefly describe the study design and indicate, in general terms, how the design will </w:t>
      </w:r>
      <w:r w:rsidR="00692133" w:rsidRPr="00B75646">
        <w:rPr>
          <w:rFonts w:ascii="Arial" w:hAnsi="Arial" w:cs="Arial"/>
          <w:i/>
          <w:iCs/>
          <w:color w:val="auto"/>
          <w:sz w:val="22"/>
          <w:szCs w:val="22"/>
        </w:rPr>
        <w:t>answer</w:t>
      </w:r>
      <w:r w:rsidRPr="00B75646">
        <w:rPr>
          <w:rFonts w:ascii="Arial" w:hAnsi="Arial" w:cs="Arial"/>
          <w:i/>
          <w:iCs/>
          <w:color w:val="auto"/>
          <w:sz w:val="22"/>
          <w:szCs w:val="22"/>
        </w:rPr>
        <w:t xml:space="preserve"> the </w:t>
      </w:r>
      <w:r w:rsidR="00692133" w:rsidRPr="00B75646">
        <w:rPr>
          <w:rFonts w:ascii="Arial" w:hAnsi="Arial" w:cs="Arial"/>
          <w:i/>
          <w:iCs/>
          <w:color w:val="auto"/>
          <w:sz w:val="22"/>
          <w:szCs w:val="22"/>
        </w:rPr>
        <w:t>question posed by</w:t>
      </w:r>
      <w:r w:rsidRPr="00B75646">
        <w:rPr>
          <w:rFonts w:ascii="Arial" w:hAnsi="Arial" w:cs="Arial"/>
          <w:i/>
          <w:iCs/>
          <w:color w:val="auto"/>
          <w:sz w:val="22"/>
          <w:szCs w:val="22"/>
        </w:rPr>
        <w:t xml:space="preserve"> the study.  Use diagrams to explain design complexities. </w:t>
      </w:r>
    </w:p>
    <w:p w14:paraId="1D3D9803" w14:textId="77777777" w:rsidR="00984C25" w:rsidRPr="00B75646" w:rsidRDefault="00984C25" w:rsidP="00B75646">
      <w:pPr>
        <w:pStyle w:val="BodyText"/>
        <w:spacing w:before="0" w:line="276" w:lineRule="auto"/>
        <w:ind w:firstLine="720"/>
        <w:rPr>
          <w:i/>
          <w:iCs/>
        </w:rPr>
      </w:pPr>
      <w:r w:rsidRPr="00B75646">
        <w:rPr>
          <w:i/>
          <w:iCs/>
        </w:rPr>
        <w:t>A description of the trial design should include:</w:t>
      </w:r>
    </w:p>
    <w:p w14:paraId="5EFD714C" w14:textId="77777777" w:rsidR="00984C25" w:rsidRPr="00B75646" w:rsidRDefault="00C4236C" w:rsidP="00B75646">
      <w:pPr>
        <w:pStyle w:val="Bulletlisting"/>
        <w:tabs>
          <w:tab w:val="clear" w:pos="216"/>
          <w:tab w:val="num" w:pos="534"/>
          <w:tab w:val="num" w:pos="1800"/>
        </w:tabs>
        <w:spacing w:before="0" w:line="276" w:lineRule="auto"/>
        <w:ind w:left="1815"/>
        <w:rPr>
          <w:i/>
          <w:iCs/>
        </w:rPr>
      </w:pPr>
      <w:r w:rsidRPr="00B75646">
        <w:rPr>
          <w:i/>
          <w:iCs/>
        </w:rPr>
        <w:t>T</w:t>
      </w:r>
      <w:r w:rsidR="00984C25" w:rsidRPr="00B75646">
        <w:rPr>
          <w:i/>
          <w:iCs/>
        </w:rPr>
        <w:t xml:space="preserve">ype/design of trial </w:t>
      </w:r>
      <w:r w:rsidR="00A36264" w:rsidRPr="00B75646">
        <w:rPr>
          <w:i/>
          <w:iCs/>
        </w:rPr>
        <w:t>(e.</w:t>
      </w:r>
      <w:r w:rsidR="00984C25" w:rsidRPr="00B75646">
        <w:rPr>
          <w:i/>
          <w:iCs/>
        </w:rPr>
        <w:t>g., placebo-controlled, double-mask, parallel design, open-label, dose escalation, dose-ranging)</w:t>
      </w:r>
    </w:p>
    <w:p w14:paraId="3BF05204" w14:textId="77777777" w:rsidR="00180C87" w:rsidRPr="00B75646" w:rsidRDefault="00180C87" w:rsidP="00B75646">
      <w:pPr>
        <w:pStyle w:val="Bulletlisting"/>
        <w:tabs>
          <w:tab w:val="clear" w:pos="216"/>
          <w:tab w:val="num" w:pos="375"/>
          <w:tab w:val="num" w:pos="1800"/>
        </w:tabs>
        <w:spacing w:before="0" w:line="276" w:lineRule="auto"/>
        <w:ind w:left="1815"/>
        <w:rPr>
          <w:i/>
          <w:iCs/>
        </w:rPr>
      </w:pPr>
      <w:r w:rsidRPr="00B75646">
        <w:rPr>
          <w:i/>
          <w:iCs/>
        </w:rPr>
        <w:t>Specific statement of the primary and secondary outcomes (must be consistent with Study Objectives)</w:t>
      </w:r>
    </w:p>
    <w:p w14:paraId="0D874264" w14:textId="77777777" w:rsidR="00984C25" w:rsidRPr="00B75646" w:rsidRDefault="00C4236C" w:rsidP="00B75646">
      <w:pPr>
        <w:pStyle w:val="Bulletlisting"/>
        <w:tabs>
          <w:tab w:val="clear" w:pos="216"/>
          <w:tab w:val="num" w:pos="375"/>
          <w:tab w:val="num" w:pos="1800"/>
        </w:tabs>
        <w:spacing w:before="0" w:line="276" w:lineRule="auto"/>
        <w:ind w:left="1815"/>
        <w:rPr>
          <w:i/>
          <w:iCs/>
        </w:rPr>
      </w:pPr>
      <w:r w:rsidRPr="00B75646">
        <w:rPr>
          <w:i/>
          <w:iCs/>
        </w:rPr>
        <w:t>S</w:t>
      </w:r>
      <w:r w:rsidR="00984C25" w:rsidRPr="00B75646">
        <w:rPr>
          <w:i/>
          <w:iCs/>
        </w:rPr>
        <w:t>tudy</w:t>
      </w:r>
      <w:r w:rsidR="00632F72" w:rsidRPr="00B75646">
        <w:rPr>
          <w:i/>
          <w:iCs/>
        </w:rPr>
        <w:t xml:space="preserve"> population and</w:t>
      </w:r>
      <w:r w:rsidR="00984C25" w:rsidRPr="00B75646">
        <w:rPr>
          <w:i/>
          <w:iCs/>
        </w:rPr>
        <w:t xml:space="preserve"> groups/arms including sample size  (including a table, if appropriate)</w:t>
      </w:r>
    </w:p>
    <w:p w14:paraId="190AAF20" w14:textId="77777777" w:rsidR="00180C87" w:rsidRPr="00B75646" w:rsidRDefault="00180C87" w:rsidP="00B75646">
      <w:pPr>
        <w:pStyle w:val="Bulletlisting"/>
        <w:tabs>
          <w:tab w:val="clear" w:pos="216"/>
          <w:tab w:val="num" w:pos="375"/>
          <w:tab w:val="num" w:pos="1800"/>
        </w:tabs>
        <w:spacing w:before="0" w:line="276" w:lineRule="auto"/>
        <w:ind w:left="1815"/>
      </w:pPr>
      <w:r w:rsidRPr="00B75646">
        <w:rPr>
          <w:i/>
          <w:iCs/>
        </w:rPr>
        <w:t>Study location (e.g., in-patient or out-patient, clinic, community)</w:t>
      </w:r>
    </w:p>
    <w:p w14:paraId="49ED2C53" w14:textId="77777777" w:rsidR="00984C25" w:rsidRPr="00B75646" w:rsidRDefault="00984C25" w:rsidP="00B75646">
      <w:pPr>
        <w:pStyle w:val="Bulletlisting"/>
        <w:tabs>
          <w:tab w:val="clear" w:pos="216"/>
          <w:tab w:val="num" w:pos="375"/>
          <w:tab w:val="num" w:pos="1800"/>
        </w:tabs>
        <w:spacing w:before="0" w:line="276" w:lineRule="auto"/>
        <w:ind w:left="1815"/>
        <w:rPr>
          <w:i/>
          <w:iCs/>
        </w:rPr>
      </w:pPr>
      <w:r w:rsidRPr="00B75646">
        <w:rPr>
          <w:i/>
          <w:iCs/>
        </w:rPr>
        <w:t xml:space="preserve">Approximate </w:t>
      </w:r>
      <w:r w:rsidR="000D66B4" w:rsidRPr="00B75646">
        <w:rPr>
          <w:i/>
          <w:iCs/>
        </w:rPr>
        <w:t xml:space="preserve">duration of </w:t>
      </w:r>
      <w:r w:rsidR="00FB3047" w:rsidRPr="00B75646">
        <w:rPr>
          <w:i/>
          <w:iCs/>
        </w:rPr>
        <w:t xml:space="preserve">enrollment period and follow-up </w:t>
      </w:r>
      <w:r w:rsidRPr="00B75646">
        <w:rPr>
          <w:i/>
          <w:iCs/>
        </w:rPr>
        <w:t>(specify individual participant vs. entire trial)</w:t>
      </w:r>
    </w:p>
    <w:p w14:paraId="2ACA53DB" w14:textId="77777777" w:rsidR="00984C25" w:rsidRPr="00B75646" w:rsidRDefault="00180C87" w:rsidP="00B75646">
      <w:pPr>
        <w:pStyle w:val="Bulletlisting"/>
        <w:tabs>
          <w:tab w:val="clear" w:pos="216"/>
          <w:tab w:val="num" w:pos="375"/>
          <w:tab w:val="num" w:pos="1800"/>
        </w:tabs>
        <w:spacing w:before="0" w:line="276" w:lineRule="auto"/>
        <w:ind w:left="1815"/>
        <w:rPr>
          <w:i/>
          <w:iCs/>
        </w:rPr>
      </w:pPr>
      <w:r w:rsidRPr="00B75646">
        <w:rPr>
          <w:i/>
          <w:iCs/>
        </w:rPr>
        <w:t>Description of intervention and administration</w:t>
      </w:r>
    </w:p>
    <w:p w14:paraId="2EFFBB05" w14:textId="77777777" w:rsidR="00984C25" w:rsidRPr="00B75646" w:rsidRDefault="00C31E0D" w:rsidP="00B75646">
      <w:pPr>
        <w:pStyle w:val="Bulletlisting"/>
        <w:tabs>
          <w:tab w:val="clear" w:pos="216"/>
          <w:tab w:val="num" w:pos="375"/>
          <w:tab w:val="num" w:pos="1800"/>
        </w:tabs>
        <w:spacing w:before="0" w:line="276" w:lineRule="auto"/>
        <w:ind w:left="1815"/>
        <w:rPr>
          <w:i/>
          <w:iCs/>
        </w:rPr>
      </w:pPr>
      <w:r w:rsidRPr="00B75646">
        <w:rPr>
          <w:i/>
          <w:iCs/>
        </w:rPr>
        <w:t xml:space="preserve">Randomization, blinding and </w:t>
      </w:r>
      <w:r w:rsidR="00180C87" w:rsidRPr="00B75646">
        <w:rPr>
          <w:i/>
          <w:iCs/>
        </w:rPr>
        <w:t>a</w:t>
      </w:r>
      <w:r w:rsidR="00984C25" w:rsidRPr="00B75646">
        <w:rPr>
          <w:i/>
          <w:iCs/>
        </w:rPr>
        <w:t>ny stratification</w:t>
      </w:r>
    </w:p>
    <w:p w14:paraId="23B68D14" w14:textId="77777777" w:rsidR="0083755E" w:rsidRPr="00B75646" w:rsidRDefault="00984C25" w:rsidP="00B75646">
      <w:pPr>
        <w:pStyle w:val="Bulletlisting"/>
        <w:tabs>
          <w:tab w:val="clear" w:pos="216"/>
          <w:tab w:val="num" w:pos="375"/>
          <w:tab w:val="num" w:pos="1800"/>
        </w:tabs>
        <w:spacing w:before="0" w:line="276" w:lineRule="auto"/>
        <w:ind w:left="1815"/>
        <w:jc w:val="both"/>
        <w:rPr>
          <w:u w:val="single"/>
        </w:rPr>
      </w:pPr>
      <w:r w:rsidRPr="00B75646">
        <w:rPr>
          <w:i/>
          <w:iCs/>
        </w:rPr>
        <w:t>Other protocol specific details, such as centralization of evaluations (e.g., central laboratory or central reading center for clinical scans)</w:t>
      </w:r>
      <w:bookmarkStart w:id="80" w:name="_Toc182630316"/>
      <w:bookmarkStart w:id="81" w:name="_Toc182630590"/>
      <w:bookmarkStart w:id="82" w:name="_Toc182636496"/>
      <w:bookmarkStart w:id="83" w:name="_Toc182643339"/>
      <w:bookmarkStart w:id="84" w:name="_Toc182646413"/>
      <w:bookmarkStart w:id="85" w:name="_Toc182646887"/>
    </w:p>
    <w:p w14:paraId="5ACEC580" w14:textId="77777777" w:rsidR="00A54886" w:rsidRPr="00A54886" w:rsidRDefault="00A54886" w:rsidP="00A54886">
      <w:pPr>
        <w:pStyle w:val="Heading1"/>
        <w:numPr>
          <w:ilvl w:val="0"/>
          <w:numId w:val="0"/>
        </w:numPr>
        <w:spacing w:before="0" w:after="0" w:line="276" w:lineRule="auto"/>
        <w:ind w:left="540"/>
        <w:rPr>
          <w:rFonts w:ascii="Arial" w:hAnsi="Arial"/>
          <w:sz w:val="22"/>
          <w:szCs w:val="22"/>
        </w:rPr>
      </w:pPr>
      <w:bookmarkStart w:id="86" w:name="_Toc384395715"/>
    </w:p>
    <w:p w14:paraId="2D4EFF13" w14:textId="4BCEE25C" w:rsidR="00984C25" w:rsidRPr="00B75646" w:rsidRDefault="00984C25" w:rsidP="00B75646">
      <w:pPr>
        <w:pStyle w:val="Heading1"/>
        <w:spacing w:before="0" w:after="0" w:line="276" w:lineRule="auto"/>
        <w:ind w:left="540" w:hanging="540"/>
        <w:rPr>
          <w:rFonts w:ascii="Arial" w:hAnsi="Arial"/>
          <w:sz w:val="22"/>
          <w:szCs w:val="22"/>
        </w:rPr>
      </w:pPr>
      <w:r w:rsidRPr="00B75646">
        <w:rPr>
          <w:rFonts w:ascii="Arial" w:hAnsi="Arial"/>
          <w:sz w:val="22"/>
          <w:szCs w:val="22"/>
          <w:u w:val="single"/>
        </w:rPr>
        <w:t>SELECTION AND ENROLLMENT OF PARTICIPANTS</w:t>
      </w:r>
      <w:bookmarkEnd w:id="80"/>
      <w:bookmarkEnd w:id="81"/>
      <w:bookmarkEnd w:id="82"/>
      <w:bookmarkEnd w:id="83"/>
      <w:bookmarkEnd w:id="84"/>
      <w:bookmarkEnd w:id="85"/>
      <w:bookmarkEnd w:id="86"/>
      <w:r w:rsidRPr="00B75646">
        <w:rPr>
          <w:rFonts w:ascii="Arial" w:hAnsi="Arial"/>
          <w:sz w:val="22"/>
          <w:szCs w:val="22"/>
        </w:rPr>
        <w:t xml:space="preserve"> </w:t>
      </w:r>
    </w:p>
    <w:p w14:paraId="4A9C4854" w14:textId="77777777" w:rsidR="00690F52" w:rsidRPr="00B75646" w:rsidRDefault="00661EE7" w:rsidP="00B75646">
      <w:pPr>
        <w:pStyle w:val="Default"/>
        <w:spacing w:line="276" w:lineRule="auto"/>
        <w:ind w:left="720"/>
        <w:rPr>
          <w:rFonts w:ascii="Arial" w:hAnsi="Arial" w:cs="Arial"/>
          <w:i/>
          <w:sz w:val="22"/>
          <w:szCs w:val="22"/>
        </w:rPr>
      </w:pPr>
      <w:r w:rsidRPr="00B75646">
        <w:rPr>
          <w:rFonts w:ascii="Arial" w:hAnsi="Arial" w:cs="Arial"/>
          <w:i/>
          <w:sz w:val="22"/>
          <w:szCs w:val="22"/>
        </w:rPr>
        <w:t>Key components of the success of a clinical study are</w:t>
      </w:r>
      <w:r w:rsidR="00690F52" w:rsidRPr="00B75646">
        <w:rPr>
          <w:rFonts w:ascii="Arial" w:hAnsi="Arial" w:cs="Arial"/>
          <w:i/>
          <w:sz w:val="22"/>
          <w:szCs w:val="22"/>
        </w:rPr>
        <w:t xml:space="preserve"> the selection and enrollment of participants who are reasonably representative of the populations or characteristics under investigation to allow for sufficient </w:t>
      </w:r>
      <w:proofErr w:type="spellStart"/>
      <w:r w:rsidR="00690F52" w:rsidRPr="00B75646">
        <w:rPr>
          <w:rFonts w:ascii="Arial" w:hAnsi="Arial" w:cs="Arial"/>
          <w:i/>
          <w:sz w:val="22"/>
          <w:szCs w:val="22"/>
        </w:rPr>
        <w:t>generalizabilty</w:t>
      </w:r>
      <w:proofErr w:type="spellEnd"/>
      <w:r w:rsidR="00690F52" w:rsidRPr="00B75646">
        <w:rPr>
          <w:rFonts w:ascii="Arial" w:hAnsi="Arial" w:cs="Arial"/>
          <w:i/>
          <w:sz w:val="22"/>
          <w:szCs w:val="22"/>
        </w:rPr>
        <w:t>.</w:t>
      </w:r>
      <w:r w:rsidRPr="00B75646">
        <w:rPr>
          <w:rFonts w:ascii="Arial" w:hAnsi="Arial" w:cs="Arial"/>
          <w:i/>
          <w:sz w:val="22"/>
          <w:szCs w:val="22"/>
        </w:rPr>
        <w:t xml:space="preserve">  This section should define and describe the study population.</w:t>
      </w:r>
    </w:p>
    <w:p w14:paraId="688FA2D8" w14:textId="77777777" w:rsidR="00984C25" w:rsidRPr="00B75646" w:rsidRDefault="00984C25" w:rsidP="00B75646">
      <w:pPr>
        <w:pStyle w:val="Heading2"/>
        <w:spacing w:before="0" w:after="0" w:line="276" w:lineRule="auto"/>
        <w:ind w:left="540" w:hanging="540"/>
        <w:rPr>
          <w:rFonts w:ascii="Arial" w:hAnsi="Arial"/>
          <w:sz w:val="22"/>
          <w:szCs w:val="22"/>
        </w:rPr>
      </w:pPr>
      <w:bookmarkStart w:id="87" w:name="_Toc182630317"/>
      <w:bookmarkStart w:id="88" w:name="_Toc182630591"/>
      <w:bookmarkStart w:id="89" w:name="_Toc182636497"/>
      <w:bookmarkStart w:id="90" w:name="_Toc182643340"/>
      <w:bookmarkStart w:id="91" w:name="_Toc182646414"/>
      <w:bookmarkStart w:id="92" w:name="_Toc182646888"/>
      <w:bookmarkStart w:id="93" w:name="_Toc384395716"/>
      <w:r w:rsidRPr="00B75646">
        <w:rPr>
          <w:rFonts w:ascii="Arial" w:hAnsi="Arial"/>
          <w:sz w:val="22"/>
          <w:szCs w:val="22"/>
        </w:rPr>
        <w:t>Inclusion Criteria</w:t>
      </w:r>
      <w:bookmarkEnd w:id="87"/>
      <w:bookmarkEnd w:id="88"/>
      <w:bookmarkEnd w:id="89"/>
      <w:bookmarkEnd w:id="90"/>
      <w:bookmarkEnd w:id="91"/>
      <w:bookmarkEnd w:id="92"/>
      <w:bookmarkEnd w:id="93"/>
      <w:r w:rsidRPr="00B75646">
        <w:rPr>
          <w:rFonts w:ascii="Arial" w:hAnsi="Arial"/>
          <w:sz w:val="22"/>
          <w:szCs w:val="22"/>
        </w:rPr>
        <w:t xml:space="preserve"> </w:t>
      </w:r>
    </w:p>
    <w:p w14:paraId="69671A9F" w14:textId="77777777" w:rsidR="002F637F" w:rsidRPr="00B75646" w:rsidRDefault="00984C25" w:rsidP="00B75646">
      <w:pPr>
        <w:pStyle w:val="StyleBodyTextTimesNewRoman12ptItalicLeft05"/>
        <w:spacing w:after="0" w:line="276" w:lineRule="auto"/>
        <w:rPr>
          <w:rFonts w:ascii="Arial" w:hAnsi="Arial" w:cs="Arial"/>
          <w:sz w:val="22"/>
          <w:szCs w:val="22"/>
        </w:rPr>
      </w:pPr>
      <w:r w:rsidRPr="00B75646">
        <w:rPr>
          <w:rFonts w:ascii="Arial" w:hAnsi="Arial" w:cs="Arial"/>
          <w:sz w:val="22"/>
          <w:szCs w:val="22"/>
        </w:rPr>
        <w:t>Provide a statement that participants must meet all of the inclusion criteria to participate in this study and then list each criterion.</w:t>
      </w:r>
      <w:r w:rsidR="007019D8" w:rsidRPr="00B75646">
        <w:rPr>
          <w:rFonts w:ascii="Arial" w:hAnsi="Arial" w:cs="Arial"/>
          <w:sz w:val="22"/>
          <w:szCs w:val="22"/>
        </w:rPr>
        <w:t xml:space="preserve"> </w:t>
      </w:r>
      <w:r w:rsidR="002F637F" w:rsidRPr="00B75646">
        <w:rPr>
          <w:rFonts w:ascii="Arial" w:hAnsi="Arial" w:cs="Arial"/>
          <w:sz w:val="22"/>
          <w:szCs w:val="22"/>
        </w:rPr>
        <w:t>List as many criteria as necessary to clearly define your study population.</w:t>
      </w:r>
    </w:p>
    <w:p w14:paraId="33754404" w14:textId="77777777" w:rsidR="00794664" w:rsidRPr="00B75646" w:rsidRDefault="008D0089" w:rsidP="00B75646">
      <w:pPr>
        <w:pStyle w:val="Bulletlisting"/>
        <w:tabs>
          <w:tab w:val="clear" w:pos="216"/>
          <w:tab w:val="num" w:pos="375"/>
          <w:tab w:val="num" w:pos="1800"/>
        </w:tabs>
        <w:spacing w:before="0" w:line="276" w:lineRule="auto"/>
        <w:ind w:left="1815"/>
        <w:rPr>
          <w:i/>
        </w:rPr>
      </w:pPr>
      <w:r w:rsidRPr="00B75646">
        <w:rPr>
          <w:i/>
        </w:rPr>
        <w:t>Demographic</w:t>
      </w:r>
      <w:r w:rsidR="00794664" w:rsidRPr="00B75646">
        <w:rPr>
          <w:i/>
        </w:rPr>
        <w:t xml:space="preserve"> characteristics (e.g. gender, age) and t</w:t>
      </w:r>
      <w:r w:rsidR="00984C25" w:rsidRPr="00B75646">
        <w:rPr>
          <w:i/>
        </w:rPr>
        <w:t>he health state, presence or absence of a medical condition/disease</w:t>
      </w:r>
      <w:r w:rsidR="00794664" w:rsidRPr="00B75646">
        <w:rPr>
          <w:i/>
        </w:rPr>
        <w:t>.</w:t>
      </w:r>
    </w:p>
    <w:p w14:paraId="34BF29C4" w14:textId="77777777" w:rsidR="00984C25" w:rsidRPr="00B75646" w:rsidRDefault="003D1D87" w:rsidP="00B75646">
      <w:pPr>
        <w:pStyle w:val="Bulletlisting"/>
        <w:tabs>
          <w:tab w:val="clear" w:pos="216"/>
          <w:tab w:val="num" w:pos="375"/>
          <w:tab w:val="num" w:pos="1800"/>
        </w:tabs>
        <w:spacing w:before="0" w:line="276" w:lineRule="auto"/>
        <w:ind w:left="1815"/>
        <w:rPr>
          <w:i/>
        </w:rPr>
      </w:pPr>
      <w:r w:rsidRPr="00B75646">
        <w:rPr>
          <w:i/>
        </w:rPr>
        <w:t>Required</w:t>
      </w:r>
      <w:r w:rsidR="00984C25" w:rsidRPr="00B75646">
        <w:rPr>
          <w:i/>
        </w:rPr>
        <w:t xml:space="preserve"> laboratory result</w:t>
      </w:r>
      <w:r w:rsidR="00794664" w:rsidRPr="00B75646">
        <w:rPr>
          <w:i/>
        </w:rPr>
        <w:t xml:space="preserve">s, diagnostic methods, </w:t>
      </w:r>
      <w:r w:rsidRPr="00B75646">
        <w:rPr>
          <w:i/>
        </w:rPr>
        <w:t>criteria</w:t>
      </w:r>
      <w:r w:rsidR="00794664" w:rsidRPr="00B75646">
        <w:rPr>
          <w:i/>
        </w:rPr>
        <w:t xml:space="preserve"> for classification of current </w:t>
      </w:r>
      <w:r w:rsidRPr="00B75646">
        <w:rPr>
          <w:i/>
        </w:rPr>
        <w:t>status, as</w:t>
      </w:r>
      <w:r w:rsidR="00794664" w:rsidRPr="00B75646">
        <w:rPr>
          <w:i/>
        </w:rPr>
        <w:t xml:space="preserve"> measured within XX days prior to randomization. List specific tests and documentation methods. </w:t>
      </w:r>
      <w:r w:rsidR="00984C25" w:rsidRPr="00B75646">
        <w:rPr>
          <w:i/>
        </w:rPr>
        <w:t xml:space="preserve"> </w:t>
      </w:r>
    </w:p>
    <w:p w14:paraId="24B215A7" w14:textId="77777777" w:rsidR="00984C25" w:rsidRPr="00B75646" w:rsidRDefault="003D1D87" w:rsidP="00B75646">
      <w:pPr>
        <w:pStyle w:val="Bulletlisting"/>
        <w:tabs>
          <w:tab w:val="clear" w:pos="216"/>
          <w:tab w:val="num" w:pos="375"/>
          <w:tab w:val="num" w:pos="1800"/>
        </w:tabs>
        <w:spacing w:before="0" w:line="276" w:lineRule="auto"/>
        <w:ind w:left="1815"/>
        <w:rPr>
          <w:i/>
        </w:rPr>
      </w:pPr>
      <w:r w:rsidRPr="00B75646">
        <w:rPr>
          <w:i/>
        </w:rPr>
        <w:t>Prior</w:t>
      </w:r>
      <w:r w:rsidR="00984C25" w:rsidRPr="00B75646">
        <w:rPr>
          <w:i/>
        </w:rPr>
        <w:t xml:space="preserve"> therapy, if any.  Consider listing specific prior treatments.  Consider </w:t>
      </w:r>
      <w:r w:rsidRPr="00B75646">
        <w:rPr>
          <w:i/>
        </w:rPr>
        <w:t>listing the</w:t>
      </w:r>
      <w:r w:rsidR="00984C25" w:rsidRPr="00B75646">
        <w:rPr>
          <w:i/>
        </w:rPr>
        <w:t xml:space="preserve"> allowable duration of prior therapy for the specific population to be studied (e.g., treatment-naïve, </w:t>
      </w:r>
      <w:r w:rsidR="009A7E63" w:rsidRPr="00B75646">
        <w:rPr>
          <w:i/>
        </w:rPr>
        <w:t>treatment-experienced</w:t>
      </w:r>
      <w:r w:rsidR="00984C25" w:rsidRPr="00B75646">
        <w:rPr>
          <w:i/>
        </w:rPr>
        <w:t xml:space="preserve"> or prior-treatment-failed “salvage” participants).  </w:t>
      </w:r>
    </w:p>
    <w:p w14:paraId="5EF56C27" w14:textId="77777777" w:rsidR="00984C25" w:rsidRPr="00B75646" w:rsidRDefault="003D1D87" w:rsidP="00B75646">
      <w:pPr>
        <w:pStyle w:val="Bulletlisting"/>
        <w:tabs>
          <w:tab w:val="clear" w:pos="216"/>
          <w:tab w:val="num" w:pos="375"/>
          <w:tab w:val="num" w:pos="1800"/>
        </w:tabs>
        <w:spacing w:before="0" w:line="276" w:lineRule="auto"/>
        <w:ind w:left="1815"/>
        <w:rPr>
          <w:i/>
        </w:rPr>
      </w:pPr>
      <w:r w:rsidRPr="00B75646">
        <w:rPr>
          <w:i/>
        </w:rPr>
        <w:t>Ability</w:t>
      </w:r>
      <w:r w:rsidR="00196ACD" w:rsidRPr="00B75646">
        <w:rPr>
          <w:i/>
        </w:rPr>
        <w:t xml:space="preserve"> to u</w:t>
      </w:r>
      <w:r w:rsidR="00984C25" w:rsidRPr="00B75646">
        <w:rPr>
          <w:i/>
        </w:rPr>
        <w:t>nderstand study procedures</w:t>
      </w:r>
      <w:r w:rsidR="00196ACD" w:rsidRPr="00B75646">
        <w:rPr>
          <w:i/>
        </w:rPr>
        <w:t xml:space="preserve"> and to </w:t>
      </w:r>
      <w:r w:rsidR="00984C25" w:rsidRPr="00B75646">
        <w:rPr>
          <w:i/>
        </w:rPr>
        <w:t xml:space="preserve">comply with </w:t>
      </w:r>
      <w:r w:rsidR="00196ACD" w:rsidRPr="00B75646">
        <w:rPr>
          <w:i/>
        </w:rPr>
        <w:t xml:space="preserve">them </w:t>
      </w:r>
      <w:r w:rsidR="00984C25" w:rsidRPr="00B75646">
        <w:rPr>
          <w:i/>
        </w:rPr>
        <w:t>for the entire length of the study.</w:t>
      </w:r>
    </w:p>
    <w:p w14:paraId="0842EEC3" w14:textId="77777777" w:rsidR="00C035A7" w:rsidRPr="00B75646" w:rsidRDefault="003D1D87" w:rsidP="00B75646">
      <w:pPr>
        <w:pStyle w:val="Bulletlisting"/>
        <w:tabs>
          <w:tab w:val="clear" w:pos="216"/>
          <w:tab w:val="num" w:pos="375"/>
          <w:tab w:val="num" w:pos="1800"/>
        </w:tabs>
        <w:spacing w:before="0" w:line="276" w:lineRule="auto"/>
        <w:ind w:left="1815"/>
        <w:rPr>
          <w:i/>
        </w:rPr>
      </w:pPr>
      <w:r w:rsidRPr="00B75646">
        <w:rPr>
          <w:i/>
          <w:iCs/>
        </w:rPr>
        <w:t>If</w:t>
      </w:r>
      <w:r w:rsidR="00984C25" w:rsidRPr="00B75646">
        <w:rPr>
          <w:i/>
          <w:iCs/>
        </w:rPr>
        <w:t xml:space="preserve"> men and women of reproductive capability will be enrolled,</w:t>
      </w:r>
      <w:r w:rsidR="002F637F" w:rsidRPr="00B75646">
        <w:rPr>
          <w:i/>
          <w:iCs/>
        </w:rPr>
        <w:t xml:space="preserve"> indicate whether contraception is necessary and required. If yes,</w:t>
      </w:r>
      <w:r w:rsidR="00984C25" w:rsidRPr="00B75646">
        <w:rPr>
          <w:i/>
          <w:iCs/>
        </w:rPr>
        <w:t xml:space="preserve"> include details of allowable contraception methods for tria</w:t>
      </w:r>
      <w:r w:rsidR="00661EE7" w:rsidRPr="00B75646">
        <w:rPr>
          <w:i/>
          <w:iCs/>
        </w:rPr>
        <w:t>l.</w:t>
      </w:r>
      <w:r w:rsidR="00984C25" w:rsidRPr="00B75646">
        <w:rPr>
          <w:i/>
          <w:iCs/>
        </w:rPr>
        <w:t xml:space="preserve"> </w:t>
      </w:r>
    </w:p>
    <w:p w14:paraId="0ACE531C" w14:textId="77777777" w:rsidR="00C13560" w:rsidRPr="00B75646" w:rsidRDefault="00C13560" w:rsidP="00B75646">
      <w:pPr>
        <w:pStyle w:val="Heading2"/>
        <w:spacing w:before="0" w:after="0" w:line="276" w:lineRule="auto"/>
        <w:ind w:left="540" w:hanging="540"/>
        <w:rPr>
          <w:rFonts w:ascii="Arial" w:hAnsi="Arial"/>
          <w:sz w:val="22"/>
          <w:szCs w:val="22"/>
        </w:rPr>
      </w:pPr>
      <w:bookmarkStart w:id="94" w:name="_Toc182630318"/>
      <w:bookmarkStart w:id="95" w:name="_Toc182630592"/>
      <w:bookmarkStart w:id="96" w:name="_Toc182636498"/>
      <w:bookmarkStart w:id="97" w:name="_Toc182643341"/>
      <w:bookmarkStart w:id="98" w:name="_Toc182646415"/>
      <w:bookmarkStart w:id="99" w:name="_Toc182646889"/>
      <w:bookmarkStart w:id="100" w:name="_Toc384395717"/>
      <w:r w:rsidRPr="00B75646">
        <w:rPr>
          <w:rFonts w:ascii="Arial" w:hAnsi="Arial"/>
          <w:sz w:val="22"/>
          <w:szCs w:val="22"/>
        </w:rPr>
        <w:t>Exclusion</w:t>
      </w:r>
      <w:r w:rsidR="003848C8" w:rsidRPr="00B75646">
        <w:rPr>
          <w:rFonts w:ascii="Arial" w:hAnsi="Arial"/>
          <w:sz w:val="22"/>
          <w:szCs w:val="22"/>
        </w:rPr>
        <w:t xml:space="preserve"> Criteria</w:t>
      </w:r>
      <w:bookmarkEnd w:id="94"/>
      <w:bookmarkEnd w:id="95"/>
      <w:bookmarkEnd w:id="96"/>
      <w:bookmarkEnd w:id="97"/>
      <w:bookmarkEnd w:id="98"/>
      <w:bookmarkEnd w:id="99"/>
      <w:bookmarkEnd w:id="100"/>
      <w:r w:rsidR="003848C8" w:rsidRPr="00B75646">
        <w:rPr>
          <w:rFonts w:ascii="Arial" w:hAnsi="Arial"/>
          <w:sz w:val="22"/>
          <w:szCs w:val="22"/>
        </w:rPr>
        <w:t xml:space="preserve"> </w:t>
      </w:r>
    </w:p>
    <w:p w14:paraId="2857095A" w14:textId="77777777" w:rsidR="00984C25" w:rsidRPr="00B75646" w:rsidRDefault="00984C25" w:rsidP="00B75646">
      <w:pPr>
        <w:pStyle w:val="BodyText"/>
        <w:widowControl w:val="0"/>
        <w:autoSpaceDE w:val="0"/>
        <w:autoSpaceDN w:val="0"/>
        <w:adjustRightInd w:val="0"/>
        <w:spacing w:before="0" w:line="276" w:lineRule="auto"/>
        <w:ind w:left="720"/>
        <w:rPr>
          <w:i/>
          <w:iCs/>
        </w:rPr>
      </w:pPr>
      <w:r w:rsidRPr="00B75646">
        <w:rPr>
          <w:i/>
          <w:iCs/>
        </w:rPr>
        <w:t xml:space="preserve">Provide a statement that all </w:t>
      </w:r>
      <w:r w:rsidR="00F82CB0" w:rsidRPr="00B75646">
        <w:rPr>
          <w:i/>
          <w:iCs/>
        </w:rPr>
        <w:t xml:space="preserve">candidates </w:t>
      </w:r>
      <w:r w:rsidRPr="00B75646">
        <w:rPr>
          <w:i/>
          <w:iCs/>
        </w:rPr>
        <w:t>meeting any of the exclusion criteria at baseline will be excluded from study participation and then list each criterion.</w:t>
      </w:r>
    </w:p>
    <w:p w14:paraId="2E0E93AB" w14:textId="77777777" w:rsidR="002F637F" w:rsidRPr="00B75646" w:rsidRDefault="002F637F" w:rsidP="00B75646">
      <w:pPr>
        <w:pStyle w:val="BodyText"/>
        <w:widowControl w:val="0"/>
        <w:autoSpaceDE w:val="0"/>
        <w:autoSpaceDN w:val="0"/>
        <w:adjustRightInd w:val="0"/>
        <w:spacing w:before="0" w:line="276" w:lineRule="auto"/>
        <w:ind w:left="720"/>
        <w:rPr>
          <w:b/>
        </w:rPr>
      </w:pPr>
      <w:r w:rsidRPr="00B75646">
        <w:rPr>
          <w:i/>
          <w:iCs/>
        </w:rPr>
        <w:t>List as many criteria as necessary to clearly define your study population.</w:t>
      </w:r>
    </w:p>
    <w:p w14:paraId="0043D606" w14:textId="77777777" w:rsidR="00B55D1F" w:rsidRPr="00B75646" w:rsidRDefault="00F82CB0" w:rsidP="00B75646">
      <w:pPr>
        <w:pStyle w:val="Bulletlisting"/>
        <w:tabs>
          <w:tab w:val="clear" w:pos="216"/>
          <w:tab w:val="num" w:pos="375"/>
          <w:tab w:val="num" w:pos="1800"/>
        </w:tabs>
        <w:spacing w:before="0" w:line="276" w:lineRule="auto"/>
        <w:ind w:left="1815"/>
        <w:rPr>
          <w:i/>
        </w:rPr>
      </w:pPr>
      <w:r w:rsidRPr="00B75646">
        <w:rPr>
          <w:i/>
        </w:rPr>
        <w:t>Specify</w:t>
      </w:r>
      <w:r w:rsidR="00661EE7" w:rsidRPr="00B75646">
        <w:rPr>
          <w:i/>
        </w:rPr>
        <w:t xml:space="preserve"> health status or</w:t>
      </w:r>
      <w:r w:rsidRPr="00B75646">
        <w:rPr>
          <w:i/>
        </w:rPr>
        <w:t xml:space="preserve"> any clinical condition</w:t>
      </w:r>
      <w:r w:rsidR="00661EE7" w:rsidRPr="00B75646">
        <w:rPr>
          <w:i/>
        </w:rPr>
        <w:t>s</w:t>
      </w:r>
      <w:r w:rsidRPr="00B75646">
        <w:rPr>
          <w:i/>
        </w:rPr>
        <w:t xml:space="preserve"> (e.g., life expectancy, co-existing disease) or other characteristics that precludes appropriate diagnosis, treatment or follow-up in the trial.</w:t>
      </w:r>
    </w:p>
    <w:p w14:paraId="457661EC" w14:textId="77777777" w:rsidR="00984C25" w:rsidRPr="00B75646" w:rsidRDefault="00B55D1F" w:rsidP="00B75646">
      <w:pPr>
        <w:pStyle w:val="Bulletlisting"/>
        <w:tabs>
          <w:tab w:val="clear" w:pos="216"/>
          <w:tab w:val="num" w:pos="375"/>
          <w:tab w:val="num" w:pos="1800"/>
        </w:tabs>
        <w:spacing w:before="0" w:line="276" w:lineRule="auto"/>
        <w:ind w:left="1815"/>
        <w:rPr>
          <w:i/>
        </w:rPr>
      </w:pPr>
      <w:r w:rsidRPr="00B75646">
        <w:rPr>
          <w:i/>
        </w:rPr>
        <w:t xml:space="preserve"> </w:t>
      </w:r>
      <w:r w:rsidR="003D1D87" w:rsidRPr="00B75646">
        <w:rPr>
          <w:i/>
        </w:rPr>
        <w:t>Clinical</w:t>
      </w:r>
      <w:r w:rsidR="00984C25" w:rsidRPr="00B75646">
        <w:rPr>
          <w:i/>
        </w:rPr>
        <w:t xml:space="preserve">/laboratory indicators of current status, obtained within XX days prior to </w:t>
      </w:r>
      <w:r w:rsidR="00196ACD" w:rsidRPr="00B75646">
        <w:rPr>
          <w:i/>
        </w:rPr>
        <w:t xml:space="preserve">  </w:t>
      </w:r>
      <w:r w:rsidR="00984C25" w:rsidRPr="00B75646">
        <w:rPr>
          <w:i/>
        </w:rPr>
        <w:t>randomization.  List the specific tests to be performed and the narrowest acceptable range of laboratory values for exclusion, consistent wit</w:t>
      </w:r>
      <w:r w:rsidR="00790524" w:rsidRPr="00B75646">
        <w:rPr>
          <w:i/>
        </w:rPr>
        <w:t>h disease and/or</w:t>
      </w:r>
      <w:r w:rsidR="00984C25" w:rsidRPr="00B75646">
        <w:rPr>
          <w:i/>
        </w:rPr>
        <w:t xml:space="preserve"> safety. </w:t>
      </w:r>
      <w:r w:rsidR="009874DE" w:rsidRPr="00B75646">
        <w:rPr>
          <w:i/>
        </w:rPr>
        <w:t>Include as many as necessary.</w:t>
      </w:r>
      <w:r w:rsidR="00984C25" w:rsidRPr="00B75646">
        <w:rPr>
          <w:i/>
        </w:rPr>
        <w:t xml:space="preserve">  </w:t>
      </w:r>
    </w:p>
    <w:p w14:paraId="699767FC" w14:textId="77777777" w:rsidR="00984C25" w:rsidRPr="00B75646" w:rsidRDefault="003D1D87" w:rsidP="00B75646">
      <w:pPr>
        <w:pStyle w:val="Bulletlisting"/>
        <w:tabs>
          <w:tab w:val="clear" w:pos="216"/>
          <w:tab w:val="num" w:pos="375"/>
          <w:tab w:val="num" w:pos="1800"/>
        </w:tabs>
        <w:spacing w:before="0" w:line="276" w:lineRule="auto"/>
        <w:ind w:left="1815"/>
        <w:rPr>
          <w:i/>
        </w:rPr>
      </w:pPr>
      <w:r w:rsidRPr="00B75646">
        <w:rPr>
          <w:i/>
        </w:rPr>
        <w:t>Specify</w:t>
      </w:r>
      <w:r w:rsidR="00984C25" w:rsidRPr="00B75646">
        <w:rPr>
          <w:i/>
        </w:rPr>
        <w:t xml:space="preserve"> any exclusion related to pregnancy, lactatio</w:t>
      </w:r>
      <w:r w:rsidR="003F597F" w:rsidRPr="00B75646">
        <w:rPr>
          <w:i/>
        </w:rPr>
        <w:t xml:space="preserve">n, or plans to become pregnant. </w:t>
      </w:r>
      <w:r w:rsidR="00984C25" w:rsidRPr="00B75646">
        <w:rPr>
          <w:i/>
        </w:rPr>
        <w:t xml:space="preserve">Specify methods for assessing current status and willingness to use contraception, if applicable. </w:t>
      </w:r>
      <w:r w:rsidR="009874DE" w:rsidRPr="00B75646">
        <w:rPr>
          <w:i/>
        </w:rPr>
        <w:t>Include as many as necessary.</w:t>
      </w:r>
    </w:p>
    <w:p w14:paraId="707D212F" w14:textId="77777777" w:rsidR="00984C25" w:rsidRPr="00B75646" w:rsidRDefault="003D1D87" w:rsidP="00B75646">
      <w:pPr>
        <w:pStyle w:val="Bulletlisting"/>
        <w:tabs>
          <w:tab w:val="clear" w:pos="216"/>
          <w:tab w:val="num" w:pos="663"/>
          <w:tab w:val="num" w:pos="1800"/>
        </w:tabs>
        <w:spacing w:before="0" w:line="276" w:lineRule="auto"/>
        <w:ind w:left="1815"/>
        <w:rPr>
          <w:i/>
        </w:rPr>
      </w:pPr>
      <w:r w:rsidRPr="00B75646">
        <w:rPr>
          <w:i/>
        </w:rPr>
        <w:t>Use</w:t>
      </w:r>
      <w:r w:rsidR="00984C25" w:rsidRPr="00B75646">
        <w:rPr>
          <w:i/>
        </w:rPr>
        <w:t xml:space="preserve"> of </w:t>
      </w:r>
      <w:r w:rsidR="00196ACD" w:rsidRPr="00B75646">
        <w:rPr>
          <w:i/>
        </w:rPr>
        <w:t>[</w:t>
      </w:r>
      <w:r w:rsidR="00984C25" w:rsidRPr="00B75646">
        <w:rPr>
          <w:i/>
        </w:rPr>
        <w:t xml:space="preserve">excluded drugs, behavioral interventions, devices, etc.] within XX </w:t>
      </w:r>
      <w:r w:rsidRPr="00B75646">
        <w:rPr>
          <w:i/>
        </w:rPr>
        <w:t>days prior</w:t>
      </w:r>
      <w:r w:rsidR="00984C25" w:rsidRPr="00B75646">
        <w:rPr>
          <w:i/>
        </w:rPr>
        <w:t xml:space="preserve"> to study entry. Treatment with another investigational drug or intervention (with time frame).</w:t>
      </w:r>
    </w:p>
    <w:p w14:paraId="0B6F04D5" w14:textId="77777777" w:rsidR="00984C25" w:rsidRPr="00B75646" w:rsidRDefault="003D1D87" w:rsidP="00B75646">
      <w:pPr>
        <w:pStyle w:val="Bulletlisting"/>
        <w:tabs>
          <w:tab w:val="clear" w:pos="216"/>
          <w:tab w:val="num" w:pos="1239"/>
          <w:tab w:val="num" w:pos="1800"/>
        </w:tabs>
        <w:spacing w:before="0" w:line="276" w:lineRule="auto"/>
        <w:ind w:left="1815"/>
        <w:rPr>
          <w:i/>
        </w:rPr>
      </w:pPr>
      <w:r w:rsidRPr="00B75646">
        <w:rPr>
          <w:i/>
        </w:rPr>
        <w:t>For</w:t>
      </w:r>
      <w:r w:rsidR="00984C25" w:rsidRPr="00B75646">
        <w:rPr>
          <w:i/>
        </w:rPr>
        <w:t xml:space="preserve"> drug studies: </w:t>
      </w:r>
      <w:r w:rsidR="00196ACD" w:rsidRPr="00B75646">
        <w:rPr>
          <w:i/>
        </w:rPr>
        <w:t>a</w:t>
      </w:r>
      <w:r w:rsidR="00984C25" w:rsidRPr="00B75646">
        <w:rPr>
          <w:i/>
        </w:rPr>
        <w:t xml:space="preserve">llergy/sensitivity to study drugs or their </w:t>
      </w:r>
      <w:r w:rsidR="00790524" w:rsidRPr="00B75646">
        <w:rPr>
          <w:i/>
        </w:rPr>
        <w:t>ingredients</w:t>
      </w:r>
      <w:r w:rsidR="00984C25" w:rsidRPr="00B75646">
        <w:rPr>
          <w:i/>
        </w:rPr>
        <w:t xml:space="preserve">. </w:t>
      </w:r>
    </w:p>
    <w:p w14:paraId="3D19237D" w14:textId="77777777" w:rsidR="00F82CB0" w:rsidRPr="00B75646" w:rsidRDefault="00661EE7" w:rsidP="00B75646">
      <w:pPr>
        <w:pStyle w:val="Bulletlisting"/>
        <w:tabs>
          <w:tab w:val="clear" w:pos="216"/>
          <w:tab w:val="num" w:pos="1239"/>
          <w:tab w:val="num" w:pos="1800"/>
        </w:tabs>
        <w:spacing w:before="0" w:line="276" w:lineRule="auto"/>
        <w:ind w:left="1815"/>
        <w:rPr>
          <w:i/>
        </w:rPr>
      </w:pPr>
      <w:r w:rsidRPr="00B75646">
        <w:rPr>
          <w:i/>
        </w:rPr>
        <w:t xml:space="preserve">Cancer </w:t>
      </w:r>
    </w:p>
    <w:p w14:paraId="08735086" w14:textId="77777777" w:rsidR="00984C25" w:rsidRPr="00B75646" w:rsidRDefault="009874DE" w:rsidP="00B75646">
      <w:pPr>
        <w:pStyle w:val="Bulletlisting"/>
        <w:tabs>
          <w:tab w:val="clear" w:pos="216"/>
          <w:tab w:val="num" w:pos="1239"/>
          <w:tab w:val="num" w:pos="1800"/>
        </w:tabs>
        <w:spacing w:before="0" w:line="276" w:lineRule="auto"/>
        <w:ind w:left="1815"/>
        <w:rPr>
          <w:i/>
        </w:rPr>
      </w:pPr>
      <w:r w:rsidRPr="00B75646">
        <w:rPr>
          <w:i/>
        </w:rPr>
        <w:lastRenderedPageBreak/>
        <w:t>Current d</w:t>
      </w:r>
      <w:r w:rsidR="00984C25" w:rsidRPr="00B75646">
        <w:rPr>
          <w:i/>
        </w:rPr>
        <w:t xml:space="preserve">rug or alcohol use or dependence that, in the opinion of the site investigator, would interfere with adherence to study requirements. </w:t>
      </w:r>
    </w:p>
    <w:p w14:paraId="4AE4DD8D" w14:textId="77777777" w:rsidR="00984C25" w:rsidRPr="00B75646" w:rsidRDefault="003D1D87" w:rsidP="00B75646">
      <w:pPr>
        <w:pStyle w:val="Bulletlisting"/>
        <w:tabs>
          <w:tab w:val="clear" w:pos="216"/>
          <w:tab w:val="num" w:pos="1239"/>
          <w:tab w:val="num" w:pos="1800"/>
        </w:tabs>
        <w:spacing w:before="0" w:line="276" w:lineRule="auto"/>
        <w:ind w:left="1815"/>
        <w:rPr>
          <w:i/>
        </w:rPr>
      </w:pPr>
      <w:r w:rsidRPr="00B75646">
        <w:rPr>
          <w:i/>
        </w:rPr>
        <w:t>Inability</w:t>
      </w:r>
      <w:r w:rsidR="00984C25" w:rsidRPr="00B75646">
        <w:rPr>
          <w:i/>
        </w:rPr>
        <w:t xml:space="preserve"> or unwillingness of </w:t>
      </w:r>
      <w:r w:rsidR="00196ACD" w:rsidRPr="00B75646">
        <w:rPr>
          <w:i/>
        </w:rPr>
        <w:t xml:space="preserve">individual </w:t>
      </w:r>
      <w:r w:rsidR="00984C25" w:rsidRPr="00B75646">
        <w:rPr>
          <w:i/>
        </w:rPr>
        <w:t xml:space="preserve">or legal guardian/representative to </w:t>
      </w:r>
      <w:r w:rsidRPr="00B75646">
        <w:rPr>
          <w:i/>
        </w:rPr>
        <w:t>give written</w:t>
      </w:r>
      <w:r w:rsidR="00984C25" w:rsidRPr="00B75646">
        <w:rPr>
          <w:i/>
        </w:rPr>
        <w:t xml:space="preserve"> informed consent. </w:t>
      </w:r>
    </w:p>
    <w:p w14:paraId="49143EE4" w14:textId="77777777" w:rsidR="00E6094C" w:rsidRPr="00B75646" w:rsidRDefault="00984C25" w:rsidP="00B75646">
      <w:pPr>
        <w:pStyle w:val="Heading2"/>
        <w:spacing w:before="0" w:after="0" w:line="276" w:lineRule="auto"/>
        <w:ind w:left="540" w:hanging="540"/>
        <w:rPr>
          <w:rFonts w:ascii="Arial" w:hAnsi="Arial"/>
          <w:sz w:val="22"/>
          <w:szCs w:val="22"/>
        </w:rPr>
      </w:pPr>
      <w:bookmarkStart w:id="101" w:name="_Toc182630319"/>
      <w:bookmarkStart w:id="102" w:name="_Toc182630593"/>
      <w:bookmarkStart w:id="103" w:name="_Toc182636499"/>
      <w:bookmarkStart w:id="104" w:name="_Toc182643342"/>
      <w:bookmarkStart w:id="105" w:name="_Toc182646416"/>
      <w:bookmarkStart w:id="106" w:name="_Toc182646890"/>
      <w:bookmarkStart w:id="107" w:name="_Toc384395718"/>
      <w:r w:rsidRPr="00B75646">
        <w:rPr>
          <w:rFonts w:ascii="Arial" w:hAnsi="Arial"/>
          <w:sz w:val="22"/>
          <w:szCs w:val="22"/>
        </w:rPr>
        <w:t>Study Enrollment Procedures</w:t>
      </w:r>
      <w:bookmarkEnd w:id="101"/>
      <w:bookmarkEnd w:id="102"/>
      <w:bookmarkEnd w:id="103"/>
      <w:bookmarkEnd w:id="104"/>
      <w:bookmarkEnd w:id="105"/>
      <w:bookmarkEnd w:id="106"/>
      <w:bookmarkEnd w:id="107"/>
      <w:r w:rsidRPr="00B75646">
        <w:rPr>
          <w:rFonts w:ascii="Arial" w:hAnsi="Arial"/>
          <w:sz w:val="22"/>
          <w:szCs w:val="22"/>
        </w:rPr>
        <w:t xml:space="preserve"> </w:t>
      </w:r>
    </w:p>
    <w:p w14:paraId="28BD9469" w14:textId="77777777" w:rsidR="00984C25" w:rsidRPr="00B75646" w:rsidRDefault="003D1D87" w:rsidP="00B75646">
      <w:pPr>
        <w:pStyle w:val="Bulletlisting"/>
        <w:tabs>
          <w:tab w:val="clear" w:pos="216"/>
          <w:tab w:val="num" w:pos="1224"/>
          <w:tab w:val="num" w:pos="1800"/>
        </w:tabs>
        <w:spacing w:before="0" w:line="276" w:lineRule="auto"/>
        <w:ind w:left="1800"/>
        <w:rPr>
          <w:i/>
        </w:rPr>
      </w:pPr>
      <w:r w:rsidRPr="00B75646">
        <w:rPr>
          <w:i/>
        </w:rPr>
        <w:t>Describe</w:t>
      </w:r>
      <w:r w:rsidR="00984C25" w:rsidRPr="00B75646">
        <w:rPr>
          <w:i/>
        </w:rPr>
        <w:t xml:space="preserve"> the method for identifying and recruiting candidates for the trial. </w:t>
      </w:r>
    </w:p>
    <w:p w14:paraId="0BF342FC" w14:textId="77777777" w:rsidR="00984C25" w:rsidRPr="00B75646" w:rsidRDefault="003D1D87" w:rsidP="00B75646">
      <w:pPr>
        <w:pStyle w:val="Bulletlisting"/>
        <w:tabs>
          <w:tab w:val="clear" w:pos="216"/>
          <w:tab w:val="num" w:pos="1224"/>
          <w:tab w:val="num" w:pos="1800"/>
        </w:tabs>
        <w:spacing w:before="0" w:line="276" w:lineRule="auto"/>
        <w:ind w:left="1800"/>
        <w:rPr>
          <w:i/>
        </w:rPr>
      </w:pPr>
      <w:r w:rsidRPr="00B75646">
        <w:rPr>
          <w:i/>
        </w:rPr>
        <w:t>Describe</w:t>
      </w:r>
      <w:r w:rsidR="00984C25" w:rsidRPr="00B75646">
        <w:rPr>
          <w:i/>
        </w:rPr>
        <w:t xml:space="preserve"> procedures for documentation of reasons for ineligibility and for non-participation of eligible </w:t>
      </w:r>
      <w:r w:rsidR="00196ACD" w:rsidRPr="00B75646">
        <w:rPr>
          <w:i/>
        </w:rPr>
        <w:t xml:space="preserve">candidates (e.g. Screening Log). </w:t>
      </w:r>
      <w:r w:rsidR="00984C25" w:rsidRPr="00B75646">
        <w:rPr>
          <w:i/>
        </w:rPr>
        <w:t xml:space="preserve"> </w:t>
      </w:r>
    </w:p>
    <w:p w14:paraId="0E5D71ED" w14:textId="77777777" w:rsidR="0068209E" w:rsidRPr="00B75646" w:rsidRDefault="003D1D87" w:rsidP="00B75646">
      <w:pPr>
        <w:pStyle w:val="Bulletlisting"/>
        <w:tabs>
          <w:tab w:val="clear" w:pos="216"/>
          <w:tab w:val="num" w:pos="1224"/>
          <w:tab w:val="num" w:pos="1800"/>
        </w:tabs>
        <w:spacing w:before="0" w:line="276" w:lineRule="auto"/>
        <w:ind w:left="1800"/>
        <w:rPr>
          <w:i/>
        </w:rPr>
      </w:pPr>
      <w:r w:rsidRPr="00B75646">
        <w:rPr>
          <w:i/>
        </w:rPr>
        <w:t>Describe</w:t>
      </w:r>
      <w:r w:rsidR="00984C25" w:rsidRPr="00B75646">
        <w:rPr>
          <w:i/>
        </w:rPr>
        <w:t xml:space="preserve"> consent procedures</w:t>
      </w:r>
      <w:r w:rsidR="006A581E" w:rsidRPr="00B75646">
        <w:rPr>
          <w:i/>
        </w:rPr>
        <w:t>, including any special requirements (e.g., consent for individuals who are unable to consent for themselves)</w:t>
      </w:r>
    </w:p>
    <w:p w14:paraId="31E8434D" w14:textId="77777777" w:rsidR="005B0842" w:rsidRPr="00B75646" w:rsidRDefault="0068209E" w:rsidP="00B75646">
      <w:pPr>
        <w:pStyle w:val="Bulletlisting"/>
        <w:tabs>
          <w:tab w:val="clear" w:pos="216"/>
          <w:tab w:val="num" w:pos="1224"/>
          <w:tab w:val="num" w:pos="1800"/>
        </w:tabs>
        <w:spacing w:before="0" w:line="276" w:lineRule="auto"/>
        <w:ind w:left="1800"/>
        <w:rPr>
          <w:i/>
        </w:rPr>
      </w:pPr>
      <w:r w:rsidRPr="00B75646">
        <w:rPr>
          <w:i/>
        </w:rPr>
        <w:t xml:space="preserve">Describe the randomization procedure for assigning a participant to an intervention group. </w:t>
      </w:r>
      <w:bookmarkStart w:id="108" w:name="544"/>
      <w:bookmarkEnd w:id="108"/>
    </w:p>
    <w:p w14:paraId="396B9859" w14:textId="77777777" w:rsidR="00A54886" w:rsidRPr="00A54886" w:rsidRDefault="00A54886" w:rsidP="00A54886">
      <w:pPr>
        <w:pStyle w:val="Heading1"/>
        <w:numPr>
          <w:ilvl w:val="0"/>
          <w:numId w:val="0"/>
        </w:numPr>
        <w:spacing w:before="0" w:after="0" w:line="276" w:lineRule="auto"/>
        <w:ind w:left="540"/>
        <w:rPr>
          <w:rFonts w:ascii="Arial" w:hAnsi="Arial"/>
          <w:sz w:val="22"/>
          <w:szCs w:val="22"/>
        </w:rPr>
      </w:pPr>
      <w:bookmarkStart w:id="109" w:name="_Toc182630320"/>
      <w:bookmarkStart w:id="110" w:name="_Toc182630594"/>
      <w:bookmarkStart w:id="111" w:name="_Toc182636500"/>
      <w:bookmarkStart w:id="112" w:name="_Toc182643343"/>
      <w:bookmarkStart w:id="113" w:name="_Toc182646417"/>
      <w:bookmarkStart w:id="114" w:name="_Toc182646891"/>
      <w:bookmarkStart w:id="115" w:name="_Toc384395719"/>
    </w:p>
    <w:p w14:paraId="366AAF46" w14:textId="0941B93A" w:rsidR="00984C25" w:rsidRPr="00B75646" w:rsidRDefault="00984C25" w:rsidP="00B75646">
      <w:pPr>
        <w:pStyle w:val="Heading1"/>
        <w:spacing w:before="0" w:after="0" w:line="276" w:lineRule="auto"/>
        <w:ind w:left="540" w:hanging="540"/>
        <w:rPr>
          <w:rFonts w:ascii="Arial" w:hAnsi="Arial"/>
          <w:sz w:val="22"/>
          <w:szCs w:val="22"/>
        </w:rPr>
      </w:pPr>
      <w:r w:rsidRPr="00B75646">
        <w:rPr>
          <w:rFonts w:ascii="Arial" w:hAnsi="Arial"/>
          <w:sz w:val="22"/>
          <w:szCs w:val="22"/>
          <w:u w:val="single"/>
        </w:rPr>
        <w:t>STUDY INTERVENTIONS</w:t>
      </w:r>
      <w:bookmarkEnd w:id="109"/>
      <w:bookmarkEnd w:id="110"/>
      <w:bookmarkEnd w:id="111"/>
      <w:bookmarkEnd w:id="112"/>
      <w:bookmarkEnd w:id="113"/>
      <w:bookmarkEnd w:id="114"/>
      <w:bookmarkEnd w:id="115"/>
      <w:r w:rsidRPr="00B75646">
        <w:rPr>
          <w:rFonts w:ascii="Arial" w:hAnsi="Arial"/>
          <w:sz w:val="22"/>
          <w:szCs w:val="22"/>
        </w:rPr>
        <w:t xml:space="preserve"> </w:t>
      </w:r>
    </w:p>
    <w:p w14:paraId="35D2E327" w14:textId="77777777" w:rsidR="00984C25" w:rsidRPr="00B75646" w:rsidRDefault="00984C25" w:rsidP="00B75646">
      <w:pPr>
        <w:pStyle w:val="Heading2"/>
        <w:spacing w:before="0" w:after="0" w:line="276" w:lineRule="auto"/>
        <w:ind w:left="540" w:hanging="540"/>
        <w:rPr>
          <w:rFonts w:ascii="Arial" w:hAnsi="Arial"/>
          <w:sz w:val="22"/>
          <w:szCs w:val="22"/>
        </w:rPr>
      </w:pPr>
      <w:bookmarkStart w:id="116" w:name="_Toc182630321"/>
      <w:bookmarkStart w:id="117" w:name="_Toc182630595"/>
      <w:bookmarkStart w:id="118" w:name="_Toc182636501"/>
      <w:bookmarkStart w:id="119" w:name="_Toc182643344"/>
      <w:bookmarkStart w:id="120" w:name="_Toc182645068"/>
      <w:bookmarkStart w:id="121" w:name="_Toc182646418"/>
      <w:bookmarkStart w:id="122" w:name="_Toc182646892"/>
      <w:bookmarkStart w:id="123" w:name="_Toc182648193"/>
      <w:bookmarkStart w:id="124" w:name="_Toc182649381"/>
      <w:bookmarkStart w:id="125" w:name="_Toc182630322"/>
      <w:bookmarkStart w:id="126" w:name="_Toc182630596"/>
      <w:bookmarkStart w:id="127" w:name="_Toc182636502"/>
      <w:bookmarkStart w:id="128" w:name="_Toc182643345"/>
      <w:bookmarkStart w:id="129" w:name="_Toc182646419"/>
      <w:bookmarkStart w:id="130" w:name="_Toc182646893"/>
      <w:bookmarkStart w:id="131" w:name="_Toc384395720"/>
      <w:bookmarkEnd w:id="116"/>
      <w:bookmarkEnd w:id="117"/>
      <w:bookmarkEnd w:id="118"/>
      <w:bookmarkEnd w:id="119"/>
      <w:bookmarkEnd w:id="120"/>
      <w:bookmarkEnd w:id="121"/>
      <w:bookmarkEnd w:id="122"/>
      <w:bookmarkEnd w:id="123"/>
      <w:bookmarkEnd w:id="124"/>
      <w:r w:rsidRPr="00B75646">
        <w:rPr>
          <w:rFonts w:ascii="Arial" w:hAnsi="Arial"/>
          <w:sz w:val="22"/>
          <w:szCs w:val="22"/>
        </w:rPr>
        <w:t>Interventions, Administration, and Duration</w:t>
      </w:r>
      <w:bookmarkEnd w:id="125"/>
      <w:bookmarkEnd w:id="126"/>
      <w:bookmarkEnd w:id="127"/>
      <w:bookmarkEnd w:id="128"/>
      <w:bookmarkEnd w:id="129"/>
      <w:bookmarkEnd w:id="130"/>
      <w:bookmarkEnd w:id="131"/>
      <w:r w:rsidRPr="00B75646">
        <w:rPr>
          <w:rFonts w:ascii="Arial" w:hAnsi="Arial"/>
          <w:sz w:val="22"/>
          <w:szCs w:val="22"/>
        </w:rPr>
        <w:t xml:space="preserve"> </w:t>
      </w:r>
    </w:p>
    <w:p w14:paraId="76611705" w14:textId="77777777" w:rsidR="00984C25" w:rsidRPr="00B75646" w:rsidRDefault="00984C25"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Indicate each study intervention, including how it is administered and the</w:t>
      </w:r>
      <w:r w:rsidR="00484D7A" w:rsidRPr="00B75646">
        <w:rPr>
          <w:rFonts w:ascii="Arial" w:hAnsi="Arial" w:cs="Arial"/>
          <w:i/>
          <w:iCs/>
          <w:color w:val="auto"/>
          <w:sz w:val="22"/>
          <w:szCs w:val="22"/>
        </w:rPr>
        <w:t xml:space="preserve"> </w:t>
      </w:r>
      <w:r w:rsidR="009A7E63" w:rsidRPr="00B75646">
        <w:rPr>
          <w:rFonts w:ascii="Arial" w:hAnsi="Arial" w:cs="Arial"/>
          <w:i/>
          <w:iCs/>
          <w:color w:val="auto"/>
          <w:sz w:val="22"/>
          <w:szCs w:val="22"/>
        </w:rPr>
        <w:t>dosing schedule</w:t>
      </w:r>
      <w:r w:rsidRPr="00B75646">
        <w:rPr>
          <w:rFonts w:ascii="Arial" w:hAnsi="Arial" w:cs="Arial"/>
          <w:i/>
          <w:iCs/>
          <w:color w:val="auto"/>
          <w:sz w:val="22"/>
          <w:szCs w:val="22"/>
        </w:rPr>
        <w:t xml:space="preserve">, as well as potential </w:t>
      </w:r>
      <w:r w:rsidR="006A581E" w:rsidRPr="00B75646">
        <w:rPr>
          <w:rFonts w:ascii="Arial" w:hAnsi="Arial" w:cs="Arial"/>
          <w:i/>
          <w:iCs/>
          <w:color w:val="auto"/>
          <w:sz w:val="22"/>
          <w:szCs w:val="22"/>
        </w:rPr>
        <w:t xml:space="preserve">adverse </w:t>
      </w:r>
      <w:r w:rsidRPr="00B75646">
        <w:rPr>
          <w:rFonts w:ascii="Arial" w:hAnsi="Arial" w:cs="Arial"/>
          <w:i/>
          <w:iCs/>
          <w:color w:val="auto"/>
          <w:sz w:val="22"/>
          <w:szCs w:val="22"/>
        </w:rPr>
        <w:t>effects.  Indicate where the intervention will be administered (e.g.,</w:t>
      </w:r>
      <w:r w:rsidR="006A581E" w:rsidRPr="00B75646">
        <w:rPr>
          <w:rFonts w:ascii="Arial" w:hAnsi="Arial" w:cs="Arial"/>
          <w:i/>
          <w:iCs/>
          <w:color w:val="auto"/>
          <w:sz w:val="22"/>
          <w:szCs w:val="22"/>
        </w:rPr>
        <w:t xml:space="preserve"> outpatient, </w:t>
      </w:r>
      <w:r w:rsidRPr="00B75646">
        <w:rPr>
          <w:rFonts w:ascii="Arial" w:hAnsi="Arial" w:cs="Arial"/>
          <w:i/>
          <w:iCs/>
          <w:color w:val="auto"/>
          <w:sz w:val="22"/>
          <w:szCs w:val="22"/>
        </w:rPr>
        <w:t>exercise laboratory, intensive care unit).  State guidelines for use of appropriate supportive care, medications or treatments.</w:t>
      </w:r>
      <w:r w:rsidRPr="00B75646">
        <w:rPr>
          <w:rFonts w:ascii="Arial" w:hAnsi="Arial" w:cs="Arial"/>
          <w:color w:val="auto"/>
          <w:sz w:val="22"/>
          <w:szCs w:val="22"/>
        </w:rPr>
        <w:t xml:space="preserve"> </w:t>
      </w:r>
    </w:p>
    <w:p w14:paraId="05BD2271" w14:textId="77777777" w:rsidR="005222BF" w:rsidRPr="00B75646" w:rsidRDefault="005222BF" w:rsidP="00B75646">
      <w:pPr>
        <w:pStyle w:val="Default"/>
        <w:spacing w:line="276" w:lineRule="auto"/>
        <w:ind w:left="720"/>
        <w:rPr>
          <w:rFonts w:ascii="Arial" w:hAnsi="Arial" w:cs="Arial"/>
          <w:color w:val="auto"/>
          <w:sz w:val="22"/>
          <w:szCs w:val="22"/>
        </w:rPr>
      </w:pPr>
    </w:p>
    <w:p w14:paraId="43DEF3D6" w14:textId="77777777" w:rsidR="005222BF" w:rsidRPr="00B75646" w:rsidRDefault="00196ACD" w:rsidP="00B75646">
      <w:pPr>
        <w:pStyle w:val="BodyTextIndent"/>
        <w:spacing w:after="0" w:line="276" w:lineRule="auto"/>
        <w:ind w:left="720"/>
        <w:rPr>
          <w:rFonts w:ascii="Arial" w:hAnsi="Arial" w:cs="Arial"/>
          <w:i/>
          <w:sz w:val="22"/>
          <w:szCs w:val="22"/>
        </w:rPr>
      </w:pPr>
      <w:r w:rsidRPr="00B75646">
        <w:rPr>
          <w:rFonts w:ascii="Arial" w:hAnsi="Arial" w:cs="Arial"/>
          <w:i/>
          <w:sz w:val="22"/>
          <w:szCs w:val="22"/>
        </w:rPr>
        <w:t>Describe dose escalation procedures if relevant</w:t>
      </w:r>
      <w:r w:rsidR="00D9035F" w:rsidRPr="00B75646">
        <w:rPr>
          <w:rFonts w:ascii="Arial" w:hAnsi="Arial" w:cs="Arial"/>
          <w:i/>
          <w:sz w:val="22"/>
          <w:szCs w:val="22"/>
        </w:rPr>
        <w:t xml:space="preserve">. </w:t>
      </w:r>
    </w:p>
    <w:p w14:paraId="5B3D27B7" w14:textId="77777777" w:rsidR="00582B27" w:rsidRPr="00B75646" w:rsidRDefault="005222BF" w:rsidP="00B75646">
      <w:pPr>
        <w:pStyle w:val="BodyTextIndent"/>
        <w:spacing w:after="0" w:line="276" w:lineRule="auto"/>
        <w:ind w:left="720"/>
        <w:rPr>
          <w:rFonts w:ascii="Arial" w:hAnsi="Arial" w:cs="Arial"/>
          <w:i/>
          <w:sz w:val="22"/>
          <w:szCs w:val="22"/>
        </w:rPr>
      </w:pPr>
      <w:r w:rsidRPr="00B75646">
        <w:rPr>
          <w:rFonts w:ascii="Arial" w:hAnsi="Arial" w:cs="Arial"/>
          <w:i/>
          <w:sz w:val="22"/>
          <w:szCs w:val="22"/>
        </w:rPr>
        <w:t xml:space="preserve">Include instructions for modifications to the study interventions, if appropriate and clearly explain </w:t>
      </w:r>
      <w:r w:rsidR="00D9035F" w:rsidRPr="00B75646">
        <w:rPr>
          <w:rFonts w:ascii="Arial" w:hAnsi="Arial" w:cs="Arial"/>
          <w:i/>
          <w:sz w:val="22"/>
          <w:szCs w:val="22"/>
        </w:rPr>
        <w:t>modification of dose due to toxicity or any other reason. Address dose modifications for specific abnormal laboratory values of concern or other adverse events that are known to be associated with t</w:t>
      </w:r>
      <w:r w:rsidR="003F597F" w:rsidRPr="00B75646">
        <w:rPr>
          <w:rFonts w:ascii="Arial" w:hAnsi="Arial" w:cs="Arial"/>
          <w:i/>
          <w:sz w:val="22"/>
          <w:szCs w:val="22"/>
        </w:rPr>
        <w:t>he planned intervention regimen.</w:t>
      </w:r>
    </w:p>
    <w:p w14:paraId="5429828D" w14:textId="77777777" w:rsidR="003F597F" w:rsidRPr="00B75646" w:rsidRDefault="003F597F" w:rsidP="00B75646">
      <w:pPr>
        <w:pStyle w:val="BodyTextIndent"/>
        <w:spacing w:after="0" w:line="276" w:lineRule="auto"/>
        <w:ind w:left="720"/>
        <w:rPr>
          <w:rFonts w:ascii="Arial" w:hAnsi="Arial" w:cs="Arial"/>
          <w:i/>
          <w:sz w:val="22"/>
          <w:szCs w:val="22"/>
        </w:rPr>
      </w:pPr>
    </w:p>
    <w:p w14:paraId="57824AB7" w14:textId="77777777" w:rsidR="003F597F" w:rsidRPr="00B75646" w:rsidRDefault="00117CFE"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For drug studies, package insert information can be referred to, but does not need to be included unless there is a new, significant change.  Justify any aspects of the study</w:t>
      </w:r>
      <w:r w:rsidR="006B56B5" w:rsidRPr="00B75646">
        <w:rPr>
          <w:rFonts w:ascii="Arial" w:hAnsi="Arial" w:cs="Arial"/>
          <w:i/>
          <w:iCs/>
          <w:color w:val="auto"/>
          <w:sz w:val="22"/>
          <w:szCs w:val="22"/>
        </w:rPr>
        <w:t xml:space="preserve"> that are</w:t>
      </w:r>
      <w:r w:rsidRPr="00B75646">
        <w:rPr>
          <w:rFonts w:ascii="Arial" w:hAnsi="Arial" w:cs="Arial"/>
          <w:i/>
          <w:iCs/>
          <w:color w:val="auto"/>
          <w:sz w:val="22"/>
          <w:szCs w:val="22"/>
        </w:rPr>
        <w:t xml:space="preserve"> not FDA-approved (e.g., different dosing schedule, new combination of drugs, new drug formulation).</w:t>
      </w:r>
    </w:p>
    <w:p w14:paraId="3C79331C" w14:textId="77777777" w:rsidR="00984C25" w:rsidRPr="00B75646" w:rsidRDefault="00984C25" w:rsidP="00B75646">
      <w:pPr>
        <w:pStyle w:val="Heading2"/>
        <w:spacing w:before="0" w:after="0" w:line="276" w:lineRule="auto"/>
        <w:ind w:left="540" w:hanging="540"/>
        <w:rPr>
          <w:rFonts w:ascii="Arial" w:hAnsi="Arial"/>
          <w:sz w:val="22"/>
          <w:szCs w:val="22"/>
        </w:rPr>
      </w:pPr>
      <w:bookmarkStart w:id="132" w:name="_Toc182630323"/>
      <w:bookmarkStart w:id="133" w:name="_Toc182630597"/>
      <w:bookmarkStart w:id="134" w:name="_Toc182636503"/>
      <w:bookmarkStart w:id="135" w:name="_Toc182643346"/>
      <w:bookmarkStart w:id="136" w:name="_Toc182646420"/>
      <w:bookmarkStart w:id="137" w:name="_Toc182646894"/>
      <w:bookmarkStart w:id="138" w:name="_Toc384395721"/>
      <w:r w:rsidRPr="00B75646">
        <w:rPr>
          <w:rFonts w:ascii="Arial" w:hAnsi="Arial"/>
          <w:sz w:val="22"/>
          <w:szCs w:val="22"/>
        </w:rPr>
        <w:t>Handling of Study Interventions</w:t>
      </w:r>
      <w:bookmarkEnd w:id="132"/>
      <w:bookmarkEnd w:id="133"/>
      <w:bookmarkEnd w:id="134"/>
      <w:bookmarkEnd w:id="135"/>
      <w:bookmarkEnd w:id="136"/>
      <w:bookmarkEnd w:id="137"/>
      <w:bookmarkEnd w:id="138"/>
      <w:r w:rsidRPr="00B75646">
        <w:rPr>
          <w:rFonts w:ascii="Arial" w:hAnsi="Arial"/>
          <w:sz w:val="22"/>
          <w:szCs w:val="22"/>
        </w:rPr>
        <w:t xml:space="preserve"> </w:t>
      </w:r>
    </w:p>
    <w:p w14:paraId="10AA90D7" w14:textId="77777777" w:rsidR="00984C25"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For studies involving drugs</w:t>
      </w:r>
      <w:r w:rsidR="006A581E" w:rsidRPr="00B75646">
        <w:rPr>
          <w:rFonts w:ascii="Arial" w:hAnsi="Arial" w:cs="Arial"/>
          <w:i/>
          <w:iCs/>
          <w:color w:val="auto"/>
          <w:sz w:val="22"/>
          <w:szCs w:val="22"/>
        </w:rPr>
        <w:t xml:space="preserve"> and dietary</w:t>
      </w:r>
      <w:r w:rsidR="00196ACD" w:rsidRPr="00B75646">
        <w:rPr>
          <w:rFonts w:ascii="Arial" w:hAnsi="Arial" w:cs="Arial"/>
          <w:i/>
          <w:iCs/>
          <w:color w:val="auto"/>
          <w:sz w:val="22"/>
          <w:szCs w:val="22"/>
        </w:rPr>
        <w:t xml:space="preserve"> or </w:t>
      </w:r>
      <w:r w:rsidR="003D1D87" w:rsidRPr="00B75646">
        <w:rPr>
          <w:rFonts w:ascii="Arial" w:hAnsi="Arial" w:cs="Arial"/>
          <w:i/>
          <w:iCs/>
          <w:color w:val="auto"/>
          <w:sz w:val="22"/>
          <w:szCs w:val="22"/>
        </w:rPr>
        <w:t>nutritional</w:t>
      </w:r>
      <w:r w:rsidR="006A581E" w:rsidRPr="00B75646">
        <w:rPr>
          <w:rFonts w:ascii="Arial" w:hAnsi="Arial" w:cs="Arial"/>
          <w:i/>
          <w:iCs/>
          <w:color w:val="auto"/>
          <w:sz w:val="22"/>
          <w:szCs w:val="22"/>
        </w:rPr>
        <w:t xml:space="preserve"> supplements</w:t>
      </w:r>
      <w:r w:rsidRPr="00B75646">
        <w:rPr>
          <w:rFonts w:ascii="Arial" w:hAnsi="Arial" w:cs="Arial"/>
          <w:i/>
          <w:iCs/>
          <w:color w:val="auto"/>
          <w:sz w:val="22"/>
          <w:szCs w:val="22"/>
        </w:rPr>
        <w:t xml:space="preserve">, describe how </w:t>
      </w:r>
      <w:r w:rsidR="000A23DD" w:rsidRPr="00B75646">
        <w:rPr>
          <w:rFonts w:ascii="Arial" w:hAnsi="Arial" w:cs="Arial"/>
          <w:i/>
          <w:iCs/>
          <w:color w:val="auto"/>
          <w:sz w:val="22"/>
          <w:szCs w:val="22"/>
        </w:rPr>
        <w:t>these</w:t>
      </w:r>
      <w:r w:rsidRPr="00B75646">
        <w:rPr>
          <w:rFonts w:ascii="Arial" w:hAnsi="Arial" w:cs="Arial"/>
          <w:i/>
          <w:iCs/>
          <w:color w:val="auto"/>
          <w:sz w:val="22"/>
          <w:szCs w:val="22"/>
        </w:rPr>
        <w:t xml:space="preserve"> are to be acquired by the participating clinical sites (e.g., the pharmaceutical company will distribute the drug in bulk to the site pharmacist), and how they are to be stored, prepared, dispensed and, if applicable, how unused study products are</w:t>
      </w:r>
      <w:r w:rsidR="00CC7C2E" w:rsidRPr="00B75646">
        <w:rPr>
          <w:rFonts w:ascii="Arial" w:hAnsi="Arial" w:cs="Arial"/>
          <w:i/>
          <w:iCs/>
          <w:color w:val="auto"/>
          <w:sz w:val="22"/>
          <w:szCs w:val="22"/>
        </w:rPr>
        <w:t xml:space="preserve"> destroyed or</w:t>
      </w:r>
      <w:r w:rsidRPr="00B75646">
        <w:rPr>
          <w:rFonts w:ascii="Arial" w:hAnsi="Arial" w:cs="Arial"/>
          <w:i/>
          <w:iCs/>
          <w:color w:val="auto"/>
          <w:sz w:val="22"/>
          <w:szCs w:val="22"/>
        </w:rPr>
        <w:t xml:space="preserve"> to be returned </w:t>
      </w:r>
      <w:r w:rsidR="003F597F" w:rsidRPr="00B75646">
        <w:rPr>
          <w:rFonts w:ascii="Arial" w:hAnsi="Arial" w:cs="Arial"/>
          <w:i/>
          <w:iCs/>
          <w:color w:val="auto"/>
          <w:sz w:val="22"/>
          <w:szCs w:val="22"/>
        </w:rPr>
        <w:t>to the company supplying them.</w:t>
      </w:r>
    </w:p>
    <w:p w14:paraId="7A834F82" w14:textId="77777777" w:rsidR="003F597F" w:rsidRPr="00B75646" w:rsidRDefault="003F597F" w:rsidP="00B75646">
      <w:pPr>
        <w:pStyle w:val="Default"/>
        <w:spacing w:line="276" w:lineRule="auto"/>
        <w:ind w:left="720"/>
        <w:rPr>
          <w:rFonts w:ascii="Arial" w:hAnsi="Arial" w:cs="Arial"/>
          <w:i/>
          <w:iCs/>
          <w:color w:val="auto"/>
          <w:sz w:val="22"/>
          <w:szCs w:val="22"/>
        </w:rPr>
      </w:pPr>
    </w:p>
    <w:p w14:paraId="1A8E3267" w14:textId="77777777" w:rsidR="00C4236C" w:rsidRPr="00B75646" w:rsidRDefault="00C4236C"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t xml:space="preserve">Provide instructions for completing study intervention accountability records.  If appropriate, reference the study Manual of Operations for detailed instructions on these issues. </w:t>
      </w:r>
    </w:p>
    <w:p w14:paraId="5C305CC7" w14:textId="77777777" w:rsidR="00C4236C" w:rsidRPr="00B75646" w:rsidRDefault="00C4236C" w:rsidP="00B75646">
      <w:pPr>
        <w:pStyle w:val="Default"/>
        <w:spacing w:line="276" w:lineRule="auto"/>
        <w:ind w:left="720"/>
        <w:rPr>
          <w:rFonts w:ascii="Arial" w:hAnsi="Arial" w:cs="Arial"/>
          <w:i/>
          <w:iCs/>
          <w:color w:val="auto"/>
          <w:sz w:val="22"/>
          <w:szCs w:val="22"/>
        </w:rPr>
      </w:pPr>
    </w:p>
    <w:p w14:paraId="46642372" w14:textId="77777777" w:rsidR="00984C25"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For </w:t>
      </w:r>
      <w:r w:rsidR="006A581E" w:rsidRPr="00B75646">
        <w:rPr>
          <w:rFonts w:ascii="Arial" w:hAnsi="Arial" w:cs="Arial"/>
          <w:i/>
          <w:iCs/>
          <w:color w:val="auto"/>
          <w:sz w:val="22"/>
          <w:szCs w:val="22"/>
        </w:rPr>
        <w:t>lifestyle</w:t>
      </w:r>
      <w:r w:rsidR="00C539FB" w:rsidRPr="00B75646">
        <w:rPr>
          <w:rFonts w:ascii="Arial" w:hAnsi="Arial" w:cs="Arial"/>
          <w:i/>
          <w:iCs/>
          <w:color w:val="auto"/>
          <w:sz w:val="22"/>
          <w:szCs w:val="22"/>
        </w:rPr>
        <w:t>/</w:t>
      </w:r>
      <w:r w:rsidR="006A581E" w:rsidRPr="00B75646">
        <w:rPr>
          <w:rFonts w:ascii="Arial" w:hAnsi="Arial" w:cs="Arial"/>
          <w:i/>
          <w:iCs/>
          <w:color w:val="auto"/>
          <w:sz w:val="22"/>
          <w:szCs w:val="22"/>
        </w:rPr>
        <w:t>behavioral interventions,</w:t>
      </w:r>
      <w:r w:rsidRPr="00B75646">
        <w:rPr>
          <w:rFonts w:ascii="Arial" w:hAnsi="Arial" w:cs="Arial"/>
          <w:i/>
          <w:iCs/>
          <w:color w:val="auto"/>
          <w:sz w:val="22"/>
          <w:szCs w:val="22"/>
        </w:rPr>
        <w:t xml:space="preserve"> describe the interventio</w:t>
      </w:r>
      <w:r w:rsidR="00C4236C" w:rsidRPr="00B75646">
        <w:rPr>
          <w:rFonts w:ascii="Arial" w:hAnsi="Arial" w:cs="Arial"/>
          <w:i/>
          <w:iCs/>
          <w:color w:val="auto"/>
          <w:sz w:val="22"/>
          <w:szCs w:val="22"/>
        </w:rPr>
        <w:t xml:space="preserve">n </w:t>
      </w:r>
      <w:r w:rsidR="006A581E" w:rsidRPr="00B75646">
        <w:rPr>
          <w:rFonts w:ascii="Arial" w:hAnsi="Arial" w:cs="Arial"/>
          <w:i/>
          <w:iCs/>
          <w:color w:val="auto"/>
          <w:sz w:val="22"/>
          <w:szCs w:val="22"/>
        </w:rPr>
        <w:t xml:space="preserve">and general approach for delivering </w:t>
      </w:r>
      <w:r w:rsidR="00C539FB" w:rsidRPr="00B75646">
        <w:rPr>
          <w:rFonts w:ascii="Arial" w:hAnsi="Arial" w:cs="Arial"/>
          <w:i/>
          <w:iCs/>
          <w:color w:val="auto"/>
          <w:sz w:val="22"/>
          <w:szCs w:val="22"/>
        </w:rPr>
        <w:t xml:space="preserve">the </w:t>
      </w:r>
      <w:r w:rsidR="006A581E" w:rsidRPr="00B75646">
        <w:rPr>
          <w:rFonts w:ascii="Arial" w:hAnsi="Arial" w:cs="Arial"/>
          <w:i/>
          <w:iCs/>
          <w:color w:val="auto"/>
          <w:sz w:val="22"/>
          <w:szCs w:val="22"/>
        </w:rPr>
        <w:t>intervention</w:t>
      </w:r>
      <w:r w:rsidR="00C539FB" w:rsidRPr="00B75646">
        <w:rPr>
          <w:rFonts w:ascii="Arial" w:hAnsi="Arial" w:cs="Arial"/>
          <w:i/>
          <w:iCs/>
          <w:color w:val="auto"/>
          <w:sz w:val="22"/>
          <w:szCs w:val="22"/>
        </w:rPr>
        <w:t xml:space="preserve"> (e.g., manual describing procedures)</w:t>
      </w:r>
      <w:r w:rsidRPr="00B75646">
        <w:rPr>
          <w:rFonts w:ascii="Arial" w:hAnsi="Arial" w:cs="Arial"/>
          <w:i/>
          <w:iCs/>
          <w:color w:val="auto"/>
          <w:sz w:val="22"/>
          <w:szCs w:val="22"/>
        </w:rPr>
        <w:t xml:space="preserve">. </w:t>
      </w:r>
    </w:p>
    <w:p w14:paraId="0AB0AE80" w14:textId="77777777" w:rsidR="00984C25" w:rsidRPr="00B75646" w:rsidRDefault="00984C25" w:rsidP="00B75646">
      <w:pPr>
        <w:pStyle w:val="Default"/>
        <w:spacing w:line="276" w:lineRule="auto"/>
        <w:ind w:left="720"/>
        <w:rPr>
          <w:rFonts w:ascii="Arial" w:hAnsi="Arial" w:cs="Arial"/>
          <w:color w:val="auto"/>
          <w:sz w:val="22"/>
          <w:szCs w:val="22"/>
        </w:rPr>
      </w:pPr>
    </w:p>
    <w:p w14:paraId="37230F0F" w14:textId="77777777" w:rsidR="00DF6991" w:rsidRPr="00B75646" w:rsidRDefault="00984C25" w:rsidP="00B75646">
      <w:pPr>
        <w:pStyle w:val="Default"/>
        <w:spacing w:line="276" w:lineRule="auto"/>
        <w:ind w:left="720"/>
        <w:rPr>
          <w:rFonts w:ascii="Arial" w:hAnsi="Arial" w:cs="Arial"/>
          <w:color w:val="auto"/>
          <w:sz w:val="22"/>
          <w:szCs w:val="22"/>
        </w:rPr>
      </w:pPr>
      <w:r w:rsidRPr="00B75646">
        <w:rPr>
          <w:rFonts w:ascii="Arial" w:hAnsi="Arial" w:cs="Arial"/>
          <w:i/>
          <w:iCs/>
          <w:color w:val="auto"/>
          <w:sz w:val="22"/>
          <w:szCs w:val="22"/>
        </w:rPr>
        <w:lastRenderedPageBreak/>
        <w:t>Note mechanisms (if any) for masking (i.e., blinding) study interventions.  For example, if a placebo is being used in a drug trial, note whether it has similar color, taste, etc., as</w:t>
      </w:r>
      <w:r w:rsidR="002B4458" w:rsidRPr="00B75646">
        <w:rPr>
          <w:rFonts w:ascii="Arial" w:hAnsi="Arial" w:cs="Arial"/>
          <w:i/>
          <w:iCs/>
          <w:color w:val="auto"/>
          <w:sz w:val="22"/>
          <w:szCs w:val="22"/>
        </w:rPr>
        <w:t xml:space="preserve"> </w:t>
      </w:r>
      <w:r w:rsidRPr="00B75646">
        <w:rPr>
          <w:rFonts w:ascii="Arial" w:hAnsi="Arial" w:cs="Arial"/>
          <w:i/>
          <w:iCs/>
          <w:color w:val="auto"/>
          <w:sz w:val="22"/>
          <w:szCs w:val="22"/>
        </w:rPr>
        <w:t>the active drug.</w:t>
      </w:r>
      <w:r w:rsidRPr="00B75646">
        <w:rPr>
          <w:rFonts w:ascii="Arial" w:hAnsi="Arial" w:cs="Arial"/>
          <w:color w:val="auto"/>
          <w:sz w:val="22"/>
          <w:szCs w:val="22"/>
        </w:rPr>
        <w:t xml:space="preserve"> </w:t>
      </w:r>
    </w:p>
    <w:p w14:paraId="570592E1" w14:textId="77777777" w:rsidR="003F597F" w:rsidRPr="00B75646" w:rsidRDefault="00984C25" w:rsidP="00B75646">
      <w:pPr>
        <w:pStyle w:val="Heading2"/>
        <w:spacing w:before="0" w:after="0" w:line="276" w:lineRule="auto"/>
        <w:ind w:left="540" w:hanging="540"/>
        <w:rPr>
          <w:rFonts w:ascii="Arial" w:hAnsi="Arial"/>
          <w:sz w:val="22"/>
          <w:szCs w:val="22"/>
        </w:rPr>
      </w:pPr>
      <w:bookmarkStart w:id="139" w:name="_Toc182630324"/>
      <w:bookmarkStart w:id="140" w:name="_Toc182630598"/>
      <w:bookmarkStart w:id="141" w:name="_Toc182636504"/>
      <w:bookmarkStart w:id="142" w:name="_Toc182643347"/>
      <w:bookmarkStart w:id="143" w:name="_Toc182646421"/>
      <w:bookmarkStart w:id="144" w:name="_Toc182646895"/>
      <w:bookmarkStart w:id="145" w:name="_Toc384395722"/>
      <w:r w:rsidRPr="00B75646">
        <w:rPr>
          <w:rFonts w:ascii="Arial" w:hAnsi="Arial"/>
          <w:sz w:val="22"/>
          <w:szCs w:val="22"/>
        </w:rPr>
        <w:t>Concomitant Interventions</w:t>
      </w:r>
      <w:bookmarkEnd w:id="139"/>
      <w:bookmarkEnd w:id="140"/>
      <w:bookmarkEnd w:id="141"/>
      <w:bookmarkEnd w:id="142"/>
      <w:bookmarkEnd w:id="143"/>
      <w:bookmarkEnd w:id="144"/>
      <w:bookmarkEnd w:id="145"/>
    </w:p>
    <w:p w14:paraId="0BE0B92D" w14:textId="77777777" w:rsidR="00047187" w:rsidRPr="00B75646" w:rsidRDefault="00CC7C2E" w:rsidP="00B75646">
      <w:pPr>
        <w:pStyle w:val="Default"/>
        <w:spacing w:line="276" w:lineRule="auto"/>
        <w:ind w:left="720"/>
        <w:rPr>
          <w:rFonts w:ascii="Arial" w:hAnsi="Arial" w:cs="Arial"/>
          <w:b/>
          <w:bCs/>
          <w:i/>
          <w:iCs/>
          <w:color w:val="auto"/>
          <w:sz w:val="22"/>
          <w:szCs w:val="22"/>
        </w:rPr>
      </w:pPr>
      <w:r w:rsidRPr="00B75646">
        <w:rPr>
          <w:rFonts w:ascii="Arial" w:hAnsi="Arial" w:cs="Arial"/>
          <w:i/>
          <w:iCs/>
          <w:color w:val="auto"/>
          <w:sz w:val="22"/>
          <w:szCs w:val="22"/>
        </w:rPr>
        <w:t>Allowed, r</w:t>
      </w:r>
      <w:r w:rsidR="00984C25" w:rsidRPr="00B75646">
        <w:rPr>
          <w:rFonts w:ascii="Arial" w:hAnsi="Arial" w:cs="Arial"/>
          <w:i/>
          <w:iCs/>
          <w:color w:val="auto"/>
          <w:sz w:val="22"/>
          <w:szCs w:val="22"/>
        </w:rPr>
        <w:t>equired</w:t>
      </w:r>
      <w:r w:rsidRPr="00B75646">
        <w:rPr>
          <w:rFonts w:ascii="Arial" w:hAnsi="Arial" w:cs="Arial"/>
          <w:i/>
          <w:iCs/>
          <w:color w:val="auto"/>
          <w:sz w:val="22"/>
          <w:szCs w:val="22"/>
        </w:rPr>
        <w:t>, and</w:t>
      </w:r>
      <w:r w:rsidR="00984C25" w:rsidRPr="00B75646">
        <w:rPr>
          <w:rFonts w:ascii="Arial" w:hAnsi="Arial" w:cs="Arial"/>
          <w:i/>
          <w:iCs/>
          <w:color w:val="auto"/>
          <w:sz w:val="22"/>
          <w:szCs w:val="22"/>
        </w:rPr>
        <w:t xml:space="preserve"> </w:t>
      </w:r>
      <w:r w:rsidR="009A7E63" w:rsidRPr="00B75646">
        <w:rPr>
          <w:rFonts w:ascii="Arial" w:hAnsi="Arial" w:cs="Arial"/>
          <w:i/>
          <w:iCs/>
          <w:color w:val="auto"/>
          <w:sz w:val="22"/>
          <w:szCs w:val="22"/>
        </w:rPr>
        <w:t>prohibited interventions</w:t>
      </w:r>
      <w:r w:rsidR="00984C25" w:rsidRPr="00B75646">
        <w:rPr>
          <w:rFonts w:ascii="Arial" w:hAnsi="Arial" w:cs="Arial"/>
          <w:i/>
          <w:iCs/>
          <w:color w:val="auto"/>
          <w:sz w:val="22"/>
          <w:szCs w:val="22"/>
        </w:rPr>
        <w:t xml:space="preserve"> (e.g., medications) will depend upon the</w:t>
      </w:r>
      <w:r w:rsidR="00C539FB" w:rsidRPr="00B75646">
        <w:rPr>
          <w:rFonts w:ascii="Arial" w:hAnsi="Arial" w:cs="Arial"/>
          <w:i/>
          <w:iCs/>
          <w:color w:val="auto"/>
          <w:sz w:val="22"/>
          <w:szCs w:val="22"/>
        </w:rPr>
        <w:t xml:space="preserve"> study</w:t>
      </w:r>
      <w:r w:rsidR="00984C25" w:rsidRPr="00B75646">
        <w:rPr>
          <w:rFonts w:ascii="Arial" w:hAnsi="Arial" w:cs="Arial"/>
          <w:i/>
          <w:iCs/>
          <w:color w:val="auto"/>
          <w:sz w:val="22"/>
          <w:szCs w:val="22"/>
        </w:rPr>
        <w:t xml:space="preserve"> interventions and outcomes</w:t>
      </w:r>
      <w:r w:rsidR="00C539FB" w:rsidRPr="00B75646">
        <w:rPr>
          <w:rFonts w:ascii="Arial" w:hAnsi="Arial" w:cs="Arial"/>
          <w:i/>
          <w:iCs/>
          <w:color w:val="auto"/>
          <w:sz w:val="22"/>
          <w:szCs w:val="22"/>
        </w:rPr>
        <w:t>.</w:t>
      </w:r>
      <w:r w:rsidR="00C539FB" w:rsidRPr="00B75646">
        <w:rPr>
          <w:rFonts w:ascii="Arial" w:hAnsi="Arial" w:cs="Arial"/>
          <w:b/>
          <w:bCs/>
          <w:i/>
          <w:iCs/>
          <w:color w:val="auto"/>
          <w:sz w:val="22"/>
          <w:szCs w:val="22"/>
        </w:rPr>
        <w:t xml:space="preserve"> </w:t>
      </w:r>
    </w:p>
    <w:p w14:paraId="472CBB5B" w14:textId="77777777" w:rsidR="00CC7C2E" w:rsidRPr="00B75646" w:rsidRDefault="00047187" w:rsidP="00B75646">
      <w:pPr>
        <w:pStyle w:val="BodyText"/>
        <w:spacing w:before="0" w:line="276" w:lineRule="auto"/>
        <w:ind w:left="720"/>
        <w:rPr>
          <w:i/>
        </w:rPr>
      </w:pPr>
      <w:r w:rsidRPr="00B75646">
        <w:rPr>
          <w:i/>
        </w:rPr>
        <w:t>This section should be consistent with the medications and interventions restrictions in the inclusion/exclusion criteria</w:t>
      </w:r>
      <w:r w:rsidR="00784ABF" w:rsidRPr="00B75646">
        <w:rPr>
          <w:i/>
        </w:rPr>
        <w:t>.</w:t>
      </w:r>
    </w:p>
    <w:p w14:paraId="1A1C5AE4" w14:textId="77777777" w:rsidR="00CC7C2E" w:rsidRPr="00B75646" w:rsidRDefault="00CC7C2E" w:rsidP="00B75646">
      <w:pPr>
        <w:pStyle w:val="Heading3"/>
        <w:numPr>
          <w:ilvl w:val="2"/>
          <w:numId w:val="6"/>
        </w:numPr>
        <w:spacing w:before="0" w:after="0" w:line="276" w:lineRule="auto"/>
        <w:rPr>
          <w:rFonts w:ascii="Arial" w:hAnsi="Arial"/>
          <w:sz w:val="22"/>
          <w:szCs w:val="22"/>
        </w:rPr>
      </w:pPr>
      <w:bookmarkStart w:id="146" w:name="_Toc182643348"/>
      <w:bookmarkStart w:id="147" w:name="_Toc182646422"/>
      <w:bookmarkStart w:id="148" w:name="_Toc182646896"/>
      <w:bookmarkStart w:id="149" w:name="_Toc384395723"/>
      <w:r w:rsidRPr="00B75646">
        <w:rPr>
          <w:rFonts w:ascii="Arial" w:hAnsi="Arial"/>
          <w:sz w:val="22"/>
          <w:szCs w:val="22"/>
        </w:rPr>
        <w:t>Allowed Interventions</w:t>
      </w:r>
      <w:bookmarkEnd w:id="146"/>
      <w:bookmarkEnd w:id="147"/>
      <w:bookmarkEnd w:id="148"/>
      <w:bookmarkEnd w:id="149"/>
    </w:p>
    <w:p w14:paraId="4CD7A595" w14:textId="77777777" w:rsidR="00984C25" w:rsidRPr="00B75646" w:rsidRDefault="00984C25" w:rsidP="00B75646">
      <w:pPr>
        <w:pStyle w:val="BodyText"/>
        <w:spacing w:before="0" w:line="276" w:lineRule="auto"/>
        <w:ind w:left="720"/>
        <w:rPr>
          <w:i/>
          <w:iCs/>
        </w:rPr>
      </w:pPr>
      <w:r w:rsidRPr="00B75646">
        <w:rPr>
          <w:i/>
          <w:iCs/>
        </w:rPr>
        <w:t xml:space="preserve">List all drugs and/or treatments/interventions that are </w:t>
      </w:r>
      <w:r w:rsidR="00CC7C2E" w:rsidRPr="00B75646">
        <w:rPr>
          <w:i/>
          <w:iCs/>
        </w:rPr>
        <w:t>allowed</w:t>
      </w:r>
      <w:r w:rsidRPr="00B75646">
        <w:rPr>
          <w:i/>
          <w:iCs/>
        </w:rPr>
        <w:t xml:space="preserve">, including rescue medications, while on study. </w:t>
      </w:r>
    </w:p>
    <w:p w14:paraId="07F82D48" w14:textId="77777777" w:rsidR="00984C25" w:rsidRPr="00B75646" w:rsidRDefault="00984C25" w:rsidP="00B75646">
      <w:pPr>
        <w:pStyle w:val="Heading3"/>
        <w:numPr>
          <w:ilvl w:val="2"/>
          <w:numId w:val="6"/>
        </w:numPr>
        <w:spacing w:before="0" w:after="0" w:line="276" w:lineRule="auto"/>
        <w:rPr>
          <w:rFonts w:ascii="Arial" w:hAnsi="Arial"/>
          <w:sz w:val="22"/>
          <w:szCs w:val="22"/>
        </w:rPr>
      </w:pPr>
      <w:bookmarkStart w:id="150" w:name="_Toc182643349"/>
      <w:bookmarkStart w:id="151" w:name="_Toc182646423"/>
      <w:bookmarkStart w:id="152" w:name="_Toc182646897"/>
      <w:bookmarkStart w:id="153" w:name="_Toc384395724"/>
      <w:r w:rsidRPr="00B75646">
        <w:rPr>
          <w:rFonts w:ascii="Arial" w:hAnsi="Arial"/>
          <w:sz w:val="22"/>
          <w:szCs w:val="22"/>
        </w:rPr>
        <w:t>Required Interventions</w:t>
      </w:r>
      <w:bookmarkEnd w:id="150"/>
      <w:bookmarkEnd w:id="151"/>
      <w:bookmarkEnd w:id="152"/>
      <w:bookmarkEnd w:id="153"/>
      <w:r w:rsidRPr="00B75646">
        <w:rPr>
          <w:rFonts w:ascii="Arial" w:hAnsi="Arial"/>
          <w:sz w:val="22"/>
          <w:szCs w:val="22"/>
        </w:rPr>
        <w:t xml:space="preserve"> </w:t>
      </w:r>
    </w:p>
    <w:p w14:paraId="56EDE910" w14:textId="77777777" w:rsidR="005222BF" w:rsidRPr="00B75646" w:rsidRDefault="005222BF" w:rsidP="00B75646">
      <w:pPr>
        <w:pStyle w:val="Default"/>
        <w:spacing w:line="276" w:lineRule="auto"/>
        <w:ind w:left="720"/>
        <w:rPr>
          <w:rFonts w:ascii="Arial" w:hAnsi="Arial" w:cs="Arial"/>
          <w:i/>
          <w:color w:val="auto"/>
          <w:sz w:val="22"/>
          <w:szCs w:val="22"/>
        </w:rPr>
      </w:pPr>
      <w:r w:rsidRPr="00B75646">
        <w:rPr>
          <w:rFonts w:ascii="Arial" w:hAnsi="Arial" w:cs="Arial"/>
          <w:i/>
          <w:iCs/>
          <w:color w:val="auto"/>
          <w:sz w:val="22"/>
          <w:szCs w:val="22"/>
        </w:rPr>
        <w:t>For example, if in weight loss study, vitamin pills may also be required.</w:t>
      </w:r>
    </w:p>
    <w:p w14:paraId="0012F6B7" w14:textId="77777777" w:rsidR="00984C25" w:rsidRPr="00B75646" w:rsidRDefault="00984C25" w:rsidP="00B75646">
      <w:pPr>
        <w:pStyle w:val="Heading3"/>
        <w:numPr>
          <w:ilvl w:val="2"/>
          <w:numId w:val="6"/>
        </w:numPr>
        <w:spacing w:before="0" w:after="0" w:line="276" w:lineRule="auto"/>
        <w:rPr>
          <w:rFonts w:ascii="Arial" w:hAnsi="Arial"/>
          <w:sz w:val="22"/>
          <w:szCs w:val="22"/>
        </w:rPr>
      </w:pPr>
      <w:bookmarkStart w:id="154" w:name="_Toc182643350"/>
      <w:bookmarkStart w:id="155" w:name="_Toc182645074"/>
      <w:bookmarkStart w:id="156" w:name="_Toc182646424"/>
      <w:bookmarkStart w:id="157" w:name="_Toc182646898"/>
      <w:bookmarkStart w:id="158" w:name="_Toc182648199"/>
      <w:bookmarkStart w:id="159" w:name="_Toc182649387"/>
      <w:bookmarkEnd w:id="154"/>
      <w:bookmarkEnd w:id="155"/>
      <w:bookmarkEnd w:id="156"/>
      <w:bookmarkEnd w:id="157"/>
      <w:bookmarkEnd w:id="158"/>
      <w:bookmarkEnd w:id="159"/>
      <w:r w:rsidRPr="00B75646">
        <w:rPr>
          <w:rFonts w:ascii="Arial" w:hAnsi="Arial"/>
          <w:sz w:val="22"/>
          <w:szCs w:val="22"/>
        </w:rPr>
        <w:t xml:space="preserve"> </w:t>
      </w:r>
      <w:bookmarkStart w:id="160" w:name="_Toc182643351"/>
      <w:bookmarkStart w:id="161" w:name="_Toc182646425"/>
      <w:bookmarkStart w:id="162" w:name="_Toc182646899"/>
      <w:bookmarkStart w:id="163" w:name="_Toc384395725"/>
      <w:r w:rsidR="007019D8" w:rsidRPr="00B75646">
        <w:rPr>
          <w:rFonts w:ascii="Arial" w:hAnsi="Arial"/>
          <w:sz w:val="22"/>
          <w:szCs w:val="22"/>
        </w:rPr>
        <w:t>Prohibited Interventions</w:t>
      </w:r>
      <w:bookmarkEnd w:id="160"/>
      <w:bookmarkEnd w:id="161"/>
      <w:bookmarkEnd w:id="162"/>
      <w:bookmarkEnd w:id="163"/>
    </w:p>
    <w:p w14:paraId="728F6D2B" w14:textId="77777777" w:rsidR="00984C25"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Include </w:t>
      </w:r>
      <w:r w:rsidR="00525E8E" w:rsidRPr="00B75646">
        <w:rPr>
          <w:rFonts w:ascii="Arial" w:hAnsi="Arial" w:cs="Arial"/>
          <w:i/>
          <w:iCs/>
          <w:color w:val="auto"/>
          <w:sz w:val="22"/>
          <w:szCs w:val="22"/>
        </w:rPr>
        <w:t>classes of medications</w:t>
      </w:r>
      <w:r w:rsidRPr="00B75646">
        <w:rPr>
          <w:rFonts w:ascii="Arial" w:hAnsi="Arial" w:cs="Arial"/>
          <w:i/>
          <w:iCs/>
          <w:color w:val="auto"/>
          <w:sz w:val="22"/>
          <w:szCs w:val="22"/>
        </w:rPr>
        <w:t xml:space="preserve">, devices, etc. from the exclusion criteria (section 4.2) if they are also prohibited while the participant is on study. </w:t>
      </w:r>
      <w:r w:rsidR="00525E8E" w:rsidRPr="00B75646">
        <w:rPr>
          <w:rFonts w:ascii="Arial" w:hAnsi="Arial" w:cs="Arial"/>
          <w:i/>
          <w:iCs/>
          <w:color w:val="auto"/>
          <w:sz w:val="22"/>
          <w:szCs w:val="22"/>
        </w:rPr>
        <w:t xml:space="preserve">If necessary, provide a list of prohibited medications in appendix. </w:t>
      </w:r>
    </w:p>
    <w:p w14:paraId="035C0EA6" w14:textId="77777777" w:rsidR="00984C25" w:rsidRPr="00B75646" w:rsidRDefault="00984C25" w:rsidP="00B75646">
      <w:pPr>
        <w:pStyle w:val="Heading2"/>
        <w:spacing w:before="0" w:after="0" w:line="276" w:lineRule="auto"/>
        <w:ind w:left="540" w:hanging="540"/>
        <w:rPr>
          <w:rFonts w:ascii="Arial" w:hAnsi="Arial"/>
          <w:sz w:val="22"/>
          <w:szCs w:val="22"/>
        </w:rPr>
      </w:pPr>
      <w:bookmarkStart w:id="164" w:name="_Toc182643352"/>
      <w:bookmarkStart w:id="165" w:name="_Toc182646426"/>
      <w:bookmarkStart w:id="166" w:name="_Toc182646900"/>
      <w:bookmarkStart w:id="167" w:name="_Toc384395726"/>
      <w:r w:rsidRPr="00B75646">
        <w:rPr>
          <w:rFonts w:ascii="Arial" w:hAnsi="Arial"/>
          <w:sz w:val="22"/>
          <w:szCs w:val="22"/>
        </w:rPr>
        <w:t>Adherence Assessment</w:t>
      </w:r>
      <w:bookmarkEnd w:id="164"/>
      <w:bookmarkEnd w:id="165"/>
      <w:bookmarkEnd w:id="166"/>
      <w:bookmarkEnd w:id="167"/>
      <w:r w:rsidRPr="00B75646">
        <w:rPr>
          <w:rFonts w:ascii="Arial" w:hAnsi="Arial"/>
          <w:sz w:val="22"/>
          <w:szCs w:val="22"/>
        </w:rPr>
        <w:t xml:space="preserve"> </w:t>
      </w:r>
    </w:p>
    <w:p w14:paraId="7DAAB983" w14:textId="77777777" w:rsidR="00032628" w:rsidRPr="00B75646" w:rsidRDefault="00BD1A29" w:rsidP="00B75646">
      <w:pPr>
        <w:pStyle w:val="Default"/>
        <w:spacing w:line="276" w:lineRule="auto"/>
        <w:ind w:left="720"/>
        <w:rPr>
          <w:rFonts w:ascii="Arial" w:hAnsi="Arial" w:cs="Arial"/>
          <w:i/>
          <w:iCs/>
          <w:color w:val="auto"/>
          <w:sz w:val="22"/>
          <w:szCs w:val="22"/>
        </w:rPr>
      </w:pPr>
      <w:r w:rsidRPr="00B75646">
        <w:rPr>
          <w:rFonts w:ascii="Arial" w:hAnsi="Arial" w:cs="Arial"/>
          <w:i/>
          <w:color w:val="auto"/>
          <w:sz w:val="22"/>
          <w:szCs w:val="22"/>
        </w:rPr>
        <w:t>Adherence to a study regimen is generally defined as the extent to which pa</w:t>
      </w:r>
      <w:r w:rsidR="00CC7C2E" w:rsidRPr="00B75646">
        <w:rPr>
          <w:rFonts w:ascii="Arial" w:hAnsi="Arial" w:cs="Arial"/>
          <w:i/>
          <w:color w:val="auto"/>
          <w:sz w:val="22"/>
          <w:szCs w:val="22"/>
        </w:rPr>
        <w:t>rticipants</w:t>
      </w:r>
      <w:r w:rsidRPr="00B75646">
        <w:rPr>
          <w:rFonts w:ascii="Arial" w:hAnsi="Arial" w:cs="Arial"/>
          <w:i/>
          <w:color w:val="auto"/>
          <w:sz w:val="22"/>
          <w:szCs w:val="22"/>
        </w:rPr>
        <w:t xml:space="preserve"> take medications or comply with other study requirements as prescribed by the investigators</w:t>
      </w:r>
      <w:r w:rsidR="003F7FBA" w:rsidRPr="00B75646">
        <w:rPr>
          <w:rFonts w:ascii="Arial" w:hAnsi="Arial" w:cs="Arial"/>
          <w:i/>
          <w:color w:val="auto"/>
          <w:sz w:val="22"/>
          <w:szCs w:val="22"/>
        </w:rPr>
        <w:t>. Define adherence (e.g., at least 80% of treatment intervention pills taken, 85% of exercise sessions attended).</w:t>
      </w:r>
      <w:r w:rsidR="00CC7C2E" w:rsidRPr="00B75646">
        <w:rPr>
          <w:rFonts w:ascii="Arial" w:hAnsi="Arial" w:cs="Arial"/>
          <w:i/>
          <w:iCs/>
          <w:color w:val="auto"/>
          <w:sz w:val="22"/>
          <w:szCs w:val="22"/>
        </w:rPr>
        <w:t xml:space="preserve"> </w:t>
      </w:r>
      <w:r w:rsidR="00C539FB" w:rsidRPr="00B75646">
        <w:rPr>
          <w:rFonts w:ascii="Arial" w:hAnsi="Arial" w:cs="Arial"/>
          <w:i/>
          <w:iCs/>
          <w:color w:val="auto"/>
          <w:sz w:val="22"/>
          <w:szCs w:val="22"/>
        </w:rPr>
        <w:t>P</w:t>
      </w:r>
      <w:r w:rsidR="00984C25" w:rsidRPr="00B75646">
        <w:rPr>
          <w:rFonts w:ascii="Arial" w:hAnsi="Arial" w:cs="Arial"/>
          <w:i/>
          <w:iCs/>
          <w:color w:val="auto"/>
          <w:sz w:val="22"/>
          <w:szCs w:val="22"/>
        </w:rPr>
        <w:t xml:space="preserve">rovide details as to how </w:t>
      </w:r>
      <w:r w:rsidR="00525E8E" w:rsidRPr="00B75646">
        <w:rPr>
          <w:rFonts w:ascii="Arial" w:hAnsi="Arial" w:cs="Arial"/>
          <w:i/>
          <w:iCs/>
          <w:color w:val="auto"/>
          <w:sz w:val="22"/>
          <w:szCs w:val="22"/>
        </w:rPr>
        <w:t xml:space="preserve">adherence to study intervention </w:t>
      </w:r>
      <w:r w:rsidR="00984C25" w:rsidRPr="00B75646">
        <w:rPr>
          <w:rFonts w:ascii="Arial" w:hAnsi="Arial" w:cs="Arial"/>
          <w:i/>
          <w:iCs/>
          <w:color w:val="auto"/>
          <w:sz w:val="22"/>
          <w:szCs w:val="22"/>
        </w:rPr>
        <w:t>will be</w:t>
      </w:r>
      <w:r w:rsidR="00525E8E" w:rsidRPr="00B75646">
        <w:rPr>
          <w:rFonts w:ascii="Arial" w:hAnsi="Arial" w:cs="Arial"/>
          <w:i/>
          <w:iCs/>
          <w:color w:val="auto"/>
          <w:sz w:val="22"/>
          <w:szCs w:val="22"/>
        </w:rPr>
        <w:t xml:space="preserve"> assessed</w:t>
      </w:r>
      <w:r w:rsidR="00984C25" w:rsidRPr="00B75646">
        <w:rPr>
          <w:rFonts w:ascii="Arial" w:hAnsi="Arial" w:cs="Arial"/>
          <w:i/>
          <w:iCs/>
          <w:color w:val="auto"/>
          <w:sz w:val="22"/>
          <w:szCs w:val="22"/>
        </w:rPr>
        <w:t xml:space="preserve"> (e.g., pill counts, electronic monitoring devices, a</w:t>
      </w:r>
      <w:r w:rsidR="00BE39A8" w:rsidRPr="00B75646">
        <w:rPr>
          <w:rFonts w:ascii="Arial" w:hAnsi="Arial" w:cs="Arial"/>
          <w:i/>
          <w:iCs/>
          <w:color w:val="auto"/>
          <w:sz w:val="22"/>
          <w:szCs w:val="22"/>
        </w:rPr>
        <w:t xml:space="preserve">ttendance at counseling sessions) </w:t>
      </w:r>
      <w:r w:rsidR="00984C25" w:rsidRPr="00B75646">
        <w:rPr>
          <w:rFonts w:ascii="Arial" w:hAnsi="Arial" w:cs="Arial"/>
          <w:i/>
          <w:iCs/>
          <w:color w:val="auto"/>
          <w:sz w:val="22"/>
          <w:szCs w:val="22"/>
        </w:rPr>
        <w:t>and in the section on Data Analyses (Section 9.5), describe how this information will be incorporated into the analysis of the study results</w:t>
      </w:r>
      <w:r w:rsidR="003F597F" w:rsidRPr="00B75646">
        <w:rPr>
          <w:rFonts w:ascii="Arial" w:hAnsi="Arial" w:cs="Arial"/>
          <w:i/>
          <w:iCs/>
          <w:color w:val="auto"/>
          <w:sz w:val="22"/>
          <w:szCs w:val="22"/>
        </w:rPr>
        <w:t>.</w:t>
      </w:r>
    </w:p>
    <w:p w14:paraId="14765451" w14:textId="77777777" w:rsidR="00A54886" w:rsidRPr="00A54886" w:rsidRDefault="00A54886" w:rsidP="00A54886">
      <w:pPr>
        <w:pStyle w:val="Heading1"/>
        <w:numPr>
          <w:ilvl w:val="0"/>
          <w:numId w:val="0"/>
        </w:numPr>
        <w:spacing w:before="0" w:after="0" w:line="276" w:lineRule="auto"/>
        <w:ind w:left="540"/>
        <w:rPr>
          <w:rFonts w:ascii="Arial" w:hAnsi="Arial"/>
          <w:sz w:val="22"/>
          <w:szCs w:val="22"/>
        </w:rPr>
      </w:pPr>
      <w:bookmarkStart w:id="168" w:name="_Toc182643353"/>
      <w:bookmarkStart w:id="169" w:name="_Toc182646427"/>
      <w:bookmarkStart w:id="170" w:name="_Toc182646901"/>
      <w:bookmarkStart w:id="171" w:name="_Toc384395727"/>
    </w:p>
    <w:p w14:paraId="199BD42C" w14:textId="0247B84F" w:rsidR="00984C25" w:rsidRPr="00B75646" w:rsidRDefault="00525E8E" w:rsidP="00B75646">
      <w:pPr>
        <w:pStyle w:val="Heading1"/>
        <w:spacing w:before="0" w:after="0" w:line="276" w:lineRule="auto"/>
        <w:ind w:left="540" w:hanging="540"/>
        <w:rPr>
          <w:rFonts w:ascii="Arial" w:hAnsi="Arial"/>
          <w:sz w:val="22"/>
          <w:szCs w:val="22"/>
        </w:rPr>
      </w:pPr>
      <w:r w:rsidRPr="00B75646">
        <w:rPr>
          <w:rFonts w:ascii="Arial" w:hAnsi="Arial"/>
          <w:sz w:val="22"/>
          <w:szCs w:val="22"/>
          <w:u w:val="single"/>
        </w:rPr>
        <w:t>S</w:t>
      </w:r>
      <w:r w:rsidR="00106E7C" w:rsidRPr="00B75646">
        <w:rPr>
          <w:rFonts w:ascii="Arial" w:hAnsi="Arial"/>
          <w:sz w:val="22"/>
          <w:szCs w:val="22"/>
          <w:u w:val="single"/>
        </w:rPr>
        <w:t>TUDY PROCEDURES</w:t>
      </w:r>
      <w:bookmarkEnd w:id="168"/>
      <w:bookmarkEnd w:id="169"/>
      <w:bookmarkEnd w:id="170"/>
      <w:bookmarkEnd w:id="171"/>
    </w:p>
    <w:p w14:paraId="0A275FF3" w14:textId="77777777" w:rsidR="000F1D4D"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The Schedule of Evaluations in section 6.1 should include all study evaluations.  Use an ‘X’ in a cell to indicate that a particular evaluation is to be performed at a particular study visit. </w:t>
      </w:r>
      <w:r w:rsidR="00C10D10" w:rsidRPr="00B75646">
        <w:rPr>
          <w:rFonts w:ascii="Arial" w:hAnsi="Arial" w:cs="Arial"/>
          <w:i/>
          <w:iCs/>
          <w:color w:val="auto"/>
          <w:sz w:val="22"/>
          <w:szCs w:val="22"/>
        </w:rPr>
        <w:t xml:space="preserve">The evaluations listed and their order in the table are only examples.  The evaluations should reflect the protocol and should be arranged for clearest presentation.  Additional columns may be needed to specify evaluations at intervention failure, at </w:t>
      </w:r>
      <w:r w:rsidR="00790524" w:rsidRPr="00B75646">
        <w:rPr>
          <w:rFonts w:ascii="Arial" w:hAnsi="Arial" w:cs="Arial"/>
          <w:i/>
          <w:iCs/>
          <w:color w:val="auto"/>
          <w:sz w:val="22"/>
          <w:szCs w:val="22"/>
        </w:rPr>
        <w:t xml:space="preserve">early </w:t>
      </w:r>
      <w:r w:rsidR="00C10D10" w:rsidRPr="00B75646">
        <w:rPr>
          <w:rFonts w:ascii="Arial" w:hAnsi="Arial" w:cs="Arial"/>
          <w:i/>
          <w:iCs/>
          <w:color w:val="auto"/>
          <w:sz w:val="22"/>
          <w:szCs w:val="22"/>
        </w:rPr>
        <w:t>discontinuation of study interventions, or at other special time points that require a different set of evaluations. In complicated studies with multiple study steps or multiple randomization points, it may be useful to include in the table the time of each step/randomization and the time that study intervention is given to the participant.</w:t>
      </w:r>
    </w:p>
    <w:p w14:paraId="23989717" w14:textId="77777777" w:rsidR="00B5277E" w:rsidRPr="00B75646" w:rsidRDefault="00B5277E" w:rsidP="00B75646">
      <w:pPr>
        <w:pStyle w:val="Default"/>
        <w:spacing w:line="276" w:lineRule="auto"/>
        <w:rPr>
          <w:rFonts w:ascii="Arial" w:hAnsi="Arial" w:cs="Arial"/>
          <w:i/>
          <w:iCs/>
          <w:color w:val="auto"/>
          <w:sz w:val="22"/>
          <w:szCs w:val="22"/>
        </w:rPr>
      </w:pPr>
    </w:p>
    <w:p w14:paraId="2FE90E78" w14:textId="77777777" w:rsidR="00B5277E" w:rsidRPr="00B75646" w:rsidRDefault="00B5277E" w:rsidP="00B75646">
      <w:pPr>
        <w:pStyle w:val="Default"/>
        <w:spacing w:line="276" w:lineRule="auto"/>
        <w:rPr>
          <w:rFonts w:ascii="Arial" w:hAnsi="Arial" w:cs="Arial"/>
          <w:i/>
          <w:iCs/>
          <w:color w:val="auto"/>
          <w:sz w:val="22"/>
          <w:szCs w:val="22"/>
        </w:rPr>
        <w:sectPr w:rsidR="00B5277E" w:rsidRPr="00B75646" w:rsidSect="00AD7058">
          <w:pgSz w:w="12240" w:h="15840" w:code="1"/>
          <w:pgMar w:top="1440" w:right="1440" w:bottom="1440" w:left="1440" w:header="720" w:footer="720" w:gutter="0"/>
          <w:pgNumType w:start="1"/>
          <w:cols w:space="720"/>
          <w:noEndnote/>
        </w:sectPr>
      </w:pPr>
    </w:p>
    <w:p w14:paraId="1ADCE584" w14:textId="77777777" w:rsidR="00984C25" w:rsidRPr="00B75646" w:rsidRDefault="00984C25" w:rsidP="00B75646">
      <w:pPr>
        <w:pStyle w:val="Heading2"/>
        <w:spacing w:before="0" w:after="0" w:line="276" w:lineRule="auto"/>
        <w:rPr>
          <w:rFonts w:ascii="Arial" w:hAnsi="Arial"/>
          <w:sz w:val="22"/>
          <w:szCs w:val="22"/>
        </w:rPr>
      </w:pPr>
      <w:bookmarkStart w:id="172" w:name="_Toc182643354"/>
      <w:bookmarkStart w:id="173" w:name="_Toc182646428"/>
      <w:bookmarkStart w:id="174" w:name="_Toc182646902"/>
      <w:bookmarkStart w:id="175" w:name="_Toc384395728"/>
      <w:r w:rsidRPr="00B75646">
        <w:rPr>
          <w:rFonts w:ascii="Arial" w:hAnsi="Arial"/>
          <w:sz w:val="22"/>
          <w:szCs w:val="22"/>
        </w:rPr>
        <w:lastRenderedPageBreak/>
        <w:t>Schedule of Evaluations</w:t>
      </w:r>
      <w:bookmarkEnd w:id="172"/>
      <w:bookmarkEnd w:id="173"/>
      <w:bookmarkEnd w:id="174"/>
      <w:bookmarkEnd w:id="175"/>
    </w:p>
    <w:p w14:paraId="275DBD37" w14:textId="77777777" w:rsidR="00984C25" w:rsidRPr="00B75646" w:rsidRDefault="00984C25" w:rsidP="00B75646">
      <w:pPr>
        <w:pStyle w:val="Default"/>
        <w:spacing w:line="276" w:lineRule="auto"/>
        <w:rPr>
          <w:rFonts w:ascii="Arial" w:hAnsi="Arial" w:cs="Arial"/>
          <w:color w:val="auto"/>
          <w:sz w:val="22"/>
          <w:szCs w:val="22"/>
        </w:rPr>
      </w:pPr>
      <w:r w:rsidRPr="00B75646">
        <w:rPr>
          <w:rFonts w:ascii="Arial" w:hAnsi="Arial" w:cs="Arial"/>
          <w:color w:val="auto"/>
          <w:sz w:val="22"/>
          <w:szCs w:val="22"/>
        </w:rPr>
        <w:tab/>
      </w:r>
    </w:p>
    <w:tbl>
      <w:tblPr>
        <w:tblStyle w:val="TableGridLight"/>
        <w:tblW w:w="14310" w:type="dxa"/>
        <w:tblLayout w:type="fixed"/>
        <w:tblLook w:val="0020" w:firstRow="1" w:lastRow="0" w:firstColumn="0" w:lastColumn="0" w:noHBand="0" w:noVBand="0"/>
        <w:tblCaption w:val="Schedule of Evaluations"/>
        <w:tblDescription w:val="Schedule of Evaluations"/>
      </w:tblPr>
      <w:tblGrid>
        <w:gridCol w:w="2711"/>
        <w:gridCol w:w="1710"/>
        <w:gridCol w:w="1800"/>
        <w:gridCol w:w="1350"/>
        <w:gridCol w:w="1350"/>
        <w:gridCol w:w="1350"/>
        <w:gridCol w:w="1350"/>
        <w:gridCol w:w="1350"/>
        <w:gridCol w:w="1339"/>
      </w:tblGrid>
      <w:tr w:rsidR="00F40FCF" w:rsidRPr="00B75646" w14:paraId="3E79F079" w14:textId="77777777" w:rsidTr="00957DD7">
        <w:trPr>
          <w:trHeight w:val="900"/>
        </w:trPr>
        <w:tc>
          <w:tcPr>
            <w:tcW w:w="2711" w:type="dxa"/>
            <w:shd w:val="clear" w:color="auto" w:fill="17365D" w:themeFill="text2" w:themeFillShade="BF"/>
          </w:tcPr>
          <w:p w14:paraId="5230ACAA" w14:textId="77777777" w:rsidR="003E2690" w:rsidRPr="00B75646" w:rsidRDefault="003E2690" w:rsidP="00B75646">
            <w:pPr>
              <w:spacing w:line="276" w:lineRule="auto"/>
              <w:jc w:val="center"/>
              <w:rPr>
                <w:rFonts w:ascii="Arial" w:hAnsi="Arial" w:cs="Arial"/>
                <w:b/>
                <w:bCs/>
                <w:color w:val="FFFFFF"/>
                <w:sz w:val="22"/>
                <w:szCs w:val="22"/>
              </w:rPr>
            </w:pPr>
            <w:bookmarkStart w:id="176" w:name="RANGE!A1:J18"/>
            <w:r w:rsidRPr="00B75646">
              <w:rPr>
                <w:rFonts w:ascii="Arial" w:hAnsi="Arial" w:cs="Arial"/>
                <w:b/>
                <w:bCs/>
                <w:color w:val="FFFFFF"/>
                <w:sz w:val="22"/>
                <w:szCs w:val="22"/>
              </w:rPr>
              <w:t>Assessment</w:t>
            </w:r>
            <w:bookmarkEnd w:id="176"/>
          </w:p>
        </w:tc>
        <w:tc>
          <w:tcPr>
            <w:tcW w:w="1710" w:type="dxa"/>
            <w:shd w:val="clear" w:color="auto" w:fill="17365D" w:themeFill="text2" w:themeFillShade="BF"/>
          </w:tcPr>
          <w:p w14:paraId="305CCCC0"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Screening: Visit-1 (Day-14 to Day -1)</w:t>
            </w:r>
          </w:p>
        </w:tc>
        <w:tc>
          <w:tcPr>
            <w:tcW w:w="1800" w:type="dxa"/>
            <w:shd w:val="clear" w:color="auto" w:fill="17365D" w:themeFill="text2" w:themeFillShade="BF"/>
          </w:tcPr>
          <w:p w14:paraId="7327B72A"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Baseline, Enrollment,  Randomization: Visit 1 (Day 0)</w:t>
            </w:r>
          </w:p>
        </w:tc>
        <w:tc>
          <w:tcPr>
            <w:tcW w:w="1350" w:type="dxa"/>
            <w:shd w:val="clear" w:color="auto" w:fill="17365D" w:themeFill="text2" w:themeFillShade="BF"/>
          </w:tcPr>
          <w:p w14:paraId="55AAC928"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Treatment Visit 2 (W1)</w:t>
            </w:r>
          </w:p>
        </w:tc>
        <w:tc>
          <w:tcPr>
            <w:tcW w:w="1350" w:type="dxa"/>
            <w:shd w:val="clear" w:color="auto" w:fill="17365D" w:themeFill="text2" w:themeFillShade="BF"/>
          </w:tcPr>
          <w:p w14:paraId="13F3E9F6"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Treatment Visit 3 (W2)</w:t>
            </w:r>
          </w:p>
        </w:tc>
        <w:tc>
          <w:tcPr>
            <w:tcW w:w="1350" w:type="dxa"/>
            <w:shd w:val="clear" w:color="auto" w:fill="17365D" w:themeFill="text2" w:themeFillShade="BF"/>
          </w:tcPr>
          <w:p w14:paraId="0F634176"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Treatment Visit 4 (W3)</w:t>
            </w:r>
          </w:p>
        </w:tc>
        <w:tc>
          <w:tcPr>
            <w:tcW w:w="1350" w:type="dxa"/>
            <w:shd w:val="clear" w:color="auto" w:fill="17365D" w:themeFill="text2" w:themeFillShade="BF"/>
          </w:tcPr>
          <w:p w14:paraId="6DD2FD18"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Treatment Visit 5 (W4)</w:t>
            </w:r>
          </w:p>
        </w:tc>
        <w:tc>
          <w:tcPr>
            <w:tcW w:w="1350" w:type="dxa"/>
            <w:shd w:val="clear" w:color="auto" w:fill="17365D" w:themeFill="text2" w:themeFillShade="BF"/>
          </w:tcPr>
          <w:p w14:paraId="52446885"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Treatment Visit 6 (W5)</w:t>
            </w:r>
          </w:p>
        </w:tc>
        <w:tc>
          <w:tcPr>
            <w:tcW w:w="1339" w:type="dxa"/>
            <w:shd w:val="clear" w:color="auto" w:fill="17365D" w:themeFill="text2" w:themeFillShade="BF"/>
          </w:tcPr>
          <w:p w14:paraId="256A9840"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Follow-up: Final Visit</w:t>
            </w:r>
          </w:p>
          <w:p w14:paraId="055F923D" w14:textId="77777777" w:rsidR="003E2690" w:rsidRPr="00B75646" w:rsidRDefault="003E2690" w:rsidP="00B75646">
            <w:pPr>
              <w:spacing w:line="276" w:lineRule="auto"/>
              <w:jc w:val="center"/>
              <w:rPr>
                <w:rFonts w:ascii="Arial" w:hAnsi="Arial" w:cs="Arial"/>
                <w:b/>
                <w:bCs/>
                <w:color w:val="FFFFFF"/>
                <w:sz w:val="22"/>
                <w:szCs w:val="22"/>
              </w:rPr>
            </w:pPr>
            <w:r w:rsidRPr="00B75646">
              <w:rPr>
                <w:rFonts w:ascii="Arial" w:hAnsi="Arial" w:cs="Arial"/>
                <w:b/>
                <w:bCs/>
                <w:color w:val="FFFFFF"/>
                <w:sz w:val="22"/>
                <w:szCs w:val="22"/>
              </w:rPr>
              <w:t>(W10)</w:t>
            </w:r>
          </w:p>
        </w:tc>
      </w:tr>
      <w:tr w:rsidR="00F40FCF" w:rsidRPr="00B75646" w14:paraId="45B9698E" w14:textId="77777777" w:rsidTr="00957DD7">
        <w:trPr>
          <w:trHeight w:val="405"/>
        </w:trPr>
        <w:tc>
          <w:tcPr>
            <w:tcW w:w="2711" w:type="dxa"/>
          </w:tcPr>
          <w:p w14:paraId="670B2247"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 xml:space="preserve">Informed Consent Form  </w:t>
            </w:r>
          </w:p>
        </w:tc>
        <w:tc>
          <w:tcPr>
            <w:tcW w:w="1710" w:type="dxa"/>
          </w:tcPr>
          <w:p w14:paraId="312EF33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713503E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9E4ACD6"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4C74C7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CCCFF9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F77257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8E4401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39" w:type="dxa"/>
          </w:tcPr>
          <w:p w14:paraId="077C46E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r>
      <w:tr w:rsidR="00F40FCF" w:rsidRPr="00B75646" w14:paraId="2FAF3BE6" w14:textId="77777777" w:rsidTr="00957DD7">
        <w:trPr>
          <w:trHeight w:val="405"/>
        </w:trPr>
        <w:tc>
          <w:tcPr>
            <w:tcW w:w="2711" w:type="dxa"/>
          </w:tcPr>
          <w:p w14:paraId="751351A9"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Demographics</w:t>
            </w:r>
          </w:p>
        </w:tc>
        <w:tc>
          <w:tcPr>
            <w:tcW w:w="1710" w:type="dxa"/>
          </w:tcPr>
          <w:p w14:paraId="0130C1E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468A5D0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4520C22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4C4E581"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60A53418"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3CCC595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068BD8D7"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39" w:type="dxa"/>
          </w:tcPr>
          <w:p w14:paraId="3E0A641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10CBC4AE" w14:textId="77777777" w:rsidTr="00957DD7">
        <w:trPr>
          <w:trHeight w:val="405"/>
        </w:trPr>
        <w:tc>
          <w:tcPr>
            <w:tcW w:w="2711" w:type="dxa"/>
          </w:tcPr>
          <w:p w14:paraId="7099A318"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DXA</w:t>
            </w:r>
          </w:p>
        </w:tc>
        <w:tc>
          <w:tcPr>
            <w:tcW w:w="1710" w:type="dxa"/>
          </w:tcPr>
          <w:p w14:paraId="5112C6E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5866720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6D30462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0007CC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5DBF5E5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1941D0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A2A906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39" w:type="dxa"/>
          </w:tcPr>
          <w:p w14:paraId="4DF37B3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7BD5CAB2" w14:textId="77777777" w:rsidTr="00957DD7">
        <w:trPr>
          <w:trHeight w:val="405"/>
        </w:trPr>
        <w:tc>
          <w:tcPr>
            <w:tcW w:w="2711" w:type="dxa"/>
          </w:tcPr>
          <w:p w14:paraId="744501CD"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 xml:space="preserve">Medical History </w:t>
            </w:r>
          </w:p>
        </w:tc>
        <w:tc>
          <w:tcPr>
            <w:tcW w:w="1710" w:type="dxa"/>
          </w:tcPr>
          <w:p w14:paraId="1663175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72829CB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7C4442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5F781E5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E306E42"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4302A97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582C7C72"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39" w:type="dxa"/>
          </w:tcPr>
          <w:p w14:paraId="3DAEF40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r>
      <w:tr w:rsidR="00F40FCF" w:rsidRPr="00B75646" w14:paraId="552F4E3C" w14:textId="77777777" w:rsidTr="00957DD7">
        <w:trPr>
          <w:trHeight w:val="405"/>
        </w:trPr>
        <w:tc>
          <w:tcPr>
            <w:tcW w:w="2711" w:type="dxa"/>
          </w:tcPr>
          <w:p w14:paraId="53CE1A68"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General Physical Examination</w:t>
            </w:r>
          </w:p>
        </w:tc>
        <w:tc>
          <w:tcPr>
            <w:tcW w:w="1710" w:type="dxa"/>
          </w:tcPr>
          <w:p w14:paraId="24D7D87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0798B237"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7F99F0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E57A2F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5313D77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3B3EB69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6FF0ADE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39" w:type="dxa"/>
          </w:tcPr>
          <w:p w14:paraId="7F4D57D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358CEFF5" w14:textId="77777777" w:rsidTr="00957DD7">
        <w:trPr>
          <w:trHeight w:val="405"/>
        </w:trPr>
        <w:tc>
          <w:tcPr>
            <w:tcW w:w="2711" w:type="dxa"/>
          </w:tcPr>
          <w:p w14:paraId="12D93522"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Current Medications</w:t>
            </w:r>
          </w:p>
        </w:tc>
        <w:tc>
          <w:tcPr>
            <w:tcW w:w="1710" w:type="dxa"/>
          </w:tcPr>
          <w:p w14:paraId="31D80AF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482915E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B3ACC0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49B346A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DAB0B9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25E9DC7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17BC2F21"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39" w:type="dxa"/>
          </w:tcPr>
          <w:p w14:paraId="2968D3A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r>
      <w:tr w:rsidR="00F40FCF" w:rsidRPr="00B75646" w14:paraId="5BC75C75" w14:textId="77777777" w:rsidTr="00957DD7">
        <w:trPr>
          <w:trHeight w:val="405"/>
        </w:trPr>
        <w:tc>
          <w:tcPr>
            <w:tcW w:w="2711" w:type="dxa"/>
          </w:tcPr>
          <w:p w14:paraId="7ADE639D"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Blood Chemistries</w:t>
            </w:r>
          </w:p>
        </w:tc>
        <w:tc>
          <w:tcPr>
            <w:tcW w:w="1710" w:type="dxa"/>
          </w:tcPr>
          <w:p w14:paraId="40A08787"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697C2BD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BABDE1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B739DD3"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4D7A8B7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7144DF3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7A354242"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39" w:type="dxa"/>
          </w:tcPr>
          <w:p w14:paraId="683BDE2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035215EA" w14:textId="77777777" w:rsidTr="00957DD7">
        <w:trPr>
          <w:trHeight w:val="405"/>
        </w:trPr>
        <w:tc>
          <w:tcPr>
            <w:tcW w:w="2711" w:type="dxa"/>
          </w:tcPr>
          <w:p w14:paraId="0A32D4DE" w14:textId="77777777" w:rsidR="00BD1A29" w:rsidRPr="00B75646" w:rsidRDefault="00BD1A29"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Hematology</w:t>
            </w:r>
          </w:p>
        </w:tc>
        <w:tc>
          <w:tcPr>
            <w:tcW w:w="1710" w:type="dxa"/>
          </w:tcPr>
          <w:p w14:paraId="5B1CEC63" w14:textId="77777777" w:rsidR="00BD1A29" w:rsidRPr="00B75646" w:rsidRDefault="00BD1A29"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7FA58474" w14:textId="77777777" w:rsidR="00BD1A29" w:rsidRPr="00B75646" w:rsidRDefault="00BD1A29"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BD744F7" w14:textId="77777777" w:rsidR="00BD1A29" w:rsidRPr="00B75646" w:rsidRDefault="00BD1A29"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C7D5DB8" w14:textId="77777777" w:rsidR="00BD1A29" w:rsidRPr="00B75646" w:rsidRDefault="00BD1A29" w:rsidP="00B75646">
            <w:pPr>
              <w:spacing w:line="276" w:lineRule="auto"/>
              <w:jc w:val="center"/>
              <w:rPr>
                <w:rFonts w:ascii="Arial" w:hAnsi="Arial" w:cs="Arial"/>
                <w:b/>
                <w:bCs/>
                <w:sz w:val="22"/>
                <w:szCs w:val="22"/>
              </w:rPr>
            </w:pPr>
          </w:p>
        </w:tc>
        <w:tc>
          <w:tcPr>
            <w:tcW w:w="1350" w:type="dxa"/>
          </w:tcPr>
          <w:p w14:paraId="50813934" w14:textId="77777777" w:rsidR="00BD1A29" w:rsidRPr="00B75646" w:rsidRDefault="00BD1A29" w:rsidP="00B75646">
            <w:pPr>
              <w:spacing w:line="276" w:lineRule="auto"/>
              <w:jc w:val="center"/>
              <w:rPr>
                <w:rFonts w:ascii="Arial" w:hAnsi="Arial" w:cs="Arial"/>
                <w:b/>
                <w:bCs/>
                <w:sz w:val="22"/>
                <w:szCs w:val="22"/>
              </w:rPr>
            </w:pPr>
          </w:p>
        </w:tc>
        <w:tc>
          <w:tcPr>
            <w:tcW w:w="1350" w:type="dxa"/>
          </w:tcPr>
          <w:p w14:paraId="087C662C" w14:textId="77777777" w:rsidR="00BD1A29" w:rsidRPr="00B75646" w:rsidRDefault="00BD1A29"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27685724" w14:textId="77777777" w:rsidR="00BD1A29" w:rsidRPr="00B75646" w:rsidRDefault="00BD1A29" w:rsidP="00B75646">
            <w:pPr>
              <w:spacing w:line="276" w:lineRule="auto"/>
              <w:jc w:val="center"/>
              <w:rPr>
                <w:rFonts w:ascii="Arial" w:hAnsi="Arial" w:cs="Arial"/>
                <w:b/>
                <w:bCs/>
                <w:sz w:val="22"/>
                <w:szCs w:val="22"/>
              </w:rPr>
            </w:pPr>
          </w:p>
        </w:tc>
        <w:tc>
          <w:tcPr>
            <w:tcW w:w="1339" w:type="dxa"/>
          </w:tcPr>
          <w:p w14:paraId="68E3B98C" w14:textId="77777777" w:rsidR="00BD1A29" w:rsidRPr="00B75646" w:rsidRDefault="00BD1A29"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61BC1134" w14:textId="77777777" w:rsidTr="00957DD7">
        <w:trPr>
          <w:trHeight w:val="405"/>
        </w:trPr>
        <w:tc>
          <w:tcPr>
            <w:tcW w:w="2711" w:type="dxa"/>
          </w:tcPr>
          <w:p w14:paraId="7F1F749E"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Urine Analysis</w:t>
            </w:r>
          </w:p>
        </w:tc>
        <w:tc>
          <w:tcPr>
            <w:tcW w:w="1710" w:type="dxa"/>
          </w:tcPr>
          <w:p w14:paraId="74C9BD98"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7A7B6C3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BF3B83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7FEF43B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19068C32"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2B3D083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F72278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39" w:type="dxa"/>
          </w:tcPr>
          <w:p w14:paraId="39648E83"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7D07CFEF" w14:textId="77777777" w:rsidTr="00957DD7">
        <w:trPr>
          <w:trHeight w:val="405"/>
        </w:trPr>
        <w:tc>
          <w:tcPr>
            <w:tcW w:w="2711" w:type="dxa"/>
          </w:tcPr>
          <w:p w14:paraId="06ECDB06"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Vital Signs</w:t>
            </w:r>
          </w:p>
        </w:tc>
        <w:tc>
          <w:tcPr>
            <w:tcW w:w="1710" w:type="dxa"/>
          </w:tcPr>
          <w:p w14:paraId="479B3492"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800" w:type="dxa"/>
          </w:tcPr>
          <w:p w14:paraId="283C922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36BF456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2D6171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4A41DB86"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B8F86A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2C2DD936"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39" w:type="dxa"/>
          </w:tcPr>
          <w:p w14:paraId="75F2C1F5"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5034BBFB" w14:textId="77777777" w:rsidTr="00957DD7">
        <w:trPr>
          <w:trHeight w:val="405"/>
        </w:trPr>
        <w:tc>
          <w:tcPr>
            <w:tcW w:w="2711" w:type="dxa"/>
          </w:tcPr>
          <w:p w14:paraId="2FC0EE73"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 xml:space="preserve">Inclusion/Exclusion Criteria </w:t>
            </w:r>
          </w:p>
        </w:tc>
        <w:tc>
          <w:tcPr>
            <w:tcW w:w="1710" w:type="dxa"/>
          </w:tcPr>
          <w:p w14:paraId="1788778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800" w:type="dxa"/>
          </w:tcPr>
          <w:p w14:paraId="695EA0B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E48F73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00416F5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695965C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25A3335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00F5EFA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39" w:type="dxa"/>
          </w:tcPr>
          <w:p w14:paraId="75F8432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r>
      <w:tr w:rsidR="00F40FCF" w:rsidRPr="00B75646" w14:paraId="1B4AAFED" w14:textId="77777777" w:rsidTr="00957DD7">
        <w:trPr>
          <w:trHeight w:val="405"/>
        </w:trPr>
        <w:tc>
          <w:tcPr>
            <w:tcW w:w="2711" w:type="dxa"/>
          </w:tcPr>
          <w:p w14:paraId="121C73F6"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Enrollment/Randomization</w:t>
            </w:r>
          </w:p>
        </w:tc>
        <w:tc>
          <w:tcPr>
            <w:tcW w:w="1710" w:type="dxa"/>
          </w:tcPr>
          <w:p w14:paraId="68996DC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800" w:type="dxa"/>
          </w:tcPr>
          <w:p w14:paraId="6116053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24D42F6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7B2C7E3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74F36D28"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39AF7B9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50" w:type="dxa"/>
          </w:tcPr>
          <w:p w14:paraId="1C2409A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c>
          <w:tcPr>
            <w:tcW w:w="1339" w:type="dxa"/>
          </w:tcPr>
          <w:p w14:paraId="2D93D477"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xml:space="preserve"> </w:t>
            </w:r>
          </w:p>
        </w:tc>
      </w:tr>
      <w:tr w:rsidR="00F40FCF" w:rsidRPr="00B75646" w14:paraId="388438F6" w14:textId="77777777" w:rsidTr="00957DD7">
        <w:trPr>
          <w:trHeight w:val="405"/>
        </w:trPr>
        <w:tc>
          <w:tcPr>
            <w:tcW w:w="2711" w:type="dxa"/>
          </w:tcPr>
          <w:p w14:paraId="1B4BD0A5"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 xml:space="preserve">Treatment Administration Form </w:t>
            </w:r>
          </w:p>
        </w:tc>
        <w:tc>
          <w:tcPr>
            <w:tcW w:w="1710" w:type="dxa"/>
          </w:tcPr>
          <w:p w14:paraId="4690109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800" w:type="dxa"/>
          </w:tcPr>
          <w:p w14:paraId="1FD9A27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350" w:type="dxa"/>
          </w:tcPr>
          <w:p w14:paraId="7B3968E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479FA9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368F9E8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3EC10D1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F20DF3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39" w:type="dxa"/>
          </w:tcPr>
          <w:p w14:paraId="7B20E87F"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r>
      <w:tr w:rsidR="00F40FCF" w:rsidRPr="00B75646" w14:paraId="651A2614" w14:textId="77777777" w:rsidTr="00957DD7">
        <w:trPr>
          <w:trHeight w:val="405"/>
        </w:trPr>
        <w:tc>
          <w:tcPr>
            <w:tcW w:w="2711" w:type="dxa"/>
          </w:tcPr>
          <w:p w14:paraId="438A13B4"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Concomitant Medications</w:t>
            </w:r>
          </w:p>
        </w:tc>
        <w:tc>
          <w:tcPr>
            <w:tcW w:w="1710" w:type="dxa"/>
          </w:tcPr>
          <w:p w14:paraId="2322AE2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800" w:type="dxa"/>
          </w:tcPr>
          <w:p w14:paraId="04806FEE"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4E52BBC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6FB861B"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A54A376"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6C0F9DB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2E214F24"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39" w:type="dxa"/>
          </w:tcPr>
          <w:p w14:paraId="4EE5E8A0"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r w:rsidR="00F40FCF" w:rsidRPr="00B75646" w14:paraId="74A027F9" w14:textId="77777777" w:rsidTr="00957DD7">
        <w:trPr>
          <w:trHeight w:val="405"/>
        </w:trPr>
        <w:tc>
          <w:tcPr>
            <w:tcW w:w="2711" w:type="dxa"/>
          </w:tcPr>
          <w:p w14:paraId="3733B2F2" w14:textId="77777777" w:rsidR="00DE778D" w:rsidRPr="00B75646" w:rsidRDefault="00DE778D" w:rsidP="00B75646">
            <w:pPr>
              <w:spacing w:line="276" w:lineRule="auto"/>
              <w:rPr>
                <w:rFonts w:ascii="Arial" w:hAnsi="Arial" w:cs="Arial"/>
                <w:color w:val="0000FF"/>
                <w:sz w:val="22"/>
                <w:szCs w:val="22"/>
                <w:u w:val="single"/>
              </w:rPr>
            </w:pPr>
            <w:r w:rsidRPr="00B75646">
              <w:rPr>
                <w:rFonts w:ascii="Arial" w:hAnsi="Arial" w:cs="Arial"/>
                <w:color w:val="0000FF"/>
                <w:sz w:val="22"/>
                <w:szCs w:val="22"/>
                <w:u w:val="single"/>
              </w:rPr>
              <w:t xml:space="preserve">Adverse Events </w:t>
            </w:r>
          </w:p>
        </w:tc>
        <w:tc>
          <w:tcPr>
            <w:tcW w:w="1710" w:type="dxa"/>
          </w:tcPr>
          <w:p w14:paraId="5564B40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 </w:t>
            </w:r>
          </w:p>
        </w:tc>
        <w:tc>
          <w:tcPr>
            <w:tcW w:w="1800" w:type="dxa"/>
          </w:tcPr>
          <w:p w14:paraId="135C0ACD"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4D17172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9E0850C"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55CC83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5379E249"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50" w:type="dxa"/>
          </w:tcPr>
          <w:p w14:paraId="05EAF17A"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c>
          <w:tcPr>
            <w:tcW w:w="1339" w:type="dxa"/>
          </w:tcPr>
          <w:p w14:paraId="213E7877" w14:textId="77777777" w:rsidR="00DE778D" w:rsidRPr="00B75646" w:rsidRDefault="00DE778D" w:rsidP="00B75646">
            <w:pPr>
              <w:spacing w:line="276" w:lineRule="auto"/>
              <w:jc w:val="center"/>
              <w:rPr>
                <w:rFonts w:ascii="Arial" w:hAnsi="Arial" w:cs="Arial"/>
                <w:b/>
                <w:bCs/>
                <w:sz w:val="22"/>
                <w:szCs w:val="22"/>
              </w:rPr>
            </w:pPr>
            <w:r w:rsidRPr="00B75646">
              <w:rPr>
                <w:rFonts w:ascii="Arial" w:hAnsi="Arial" w:cs="Arial"/>
                <w:b/>
                <w:bCs/>
                <w:sz w:val="22"/>
                <w:szCs w:val="22"/>
              </w:rPr>
              <w:t>X</w:t>
            </w:r>
          </w:p>
        </w:tc>
      </w:tr>
    </w:tbl>
    <w:p w14:paraId="3F2A64E2" w14:textId="77777777" w:rsidR="00A66ACC" w:rsidRPr="00B75646" w:rsidRDefault="00A66ACC" w:rsidP="00B75646">
      <w:pPr>
        <w:pStyle w:val="Default"/>
        <w:spacing w:line="276" w:lineRule="auto"/>
        <w:ind w:left="144"/>
        <w:rPr>
          <w:rFonts w:ascii="Arial" w:hAnsi="Arial" w:cs="Arial"/>
          <w:b/>
          <w:color w:val="auto"/>
          <w:sz w:val="22"/>
          <w:szCs w:val="22"/>
        </w:rPr>
        <w:sectPr w:rsidR="00A66ACC" w:rsidRPr="00B75646" w:rsidSect="00260303">
          <w:pgSz w:w="15840" w:h="12240" w:orient="landscape" w:code="1"/>
          <w:pgMar w:top="1440" w:right="1440" w:bottom="1440" w:left="1008" w:header="720" w:footer="720" w:gutter="0"/>
          <w:cols w:space="720"/>
          <w:noEndnote/>
        </w:sectPr>
      </w:pPr>
    </w:p>
    <w:p w14:paraId="586CFB75" w14:textId="77777777" w:rsidR="00984C25" w:rsidRPr="00B75646" w:rsidRDefault="009A68B0" w:rsidP="00B75646">
      <w:pPr>
        <w:pStyle w:val="Heading2"/>
        <w:spacing w:before="0" w:after="0" w:line="276" w:lineRule="auto"/>
        <w:ind w:left="540" w:hanging="540"/>
        <w:rPr>
          <w:rFonts w:ascii="Arial" w:hAnsi="Arial"/>
          <w:sz w:val="22"/>
          <w:szCs w:val="22"/>
        </w:rPr>
      </w:pPr>
      <w:bookmarkStart w:id="177" w:name="_Toc182643355"/>
      <w:bookmarkStart w:id="178" w:name="_Toc182646429"/>
      <w:bookmarkStart w:id="179" w:name="_Toc182646903"/>
      <w:bookmarkStart w:id="180" w:name="_Toc384395729"/>
      <w:r w:rsidRPr="00B75646">
        <w:rPr>
          <w:rFonts w:ascii="Arial" w:hAnsi="Arial"/>
          <w:sz w:val="22"/>
          <w:szCs w:val="22"/>
        </w:rPr>
        <w:lastRenderedPageBreak/>
        <w:t xml:space="preserve">Description of </w:t>
      </w:r>
      <w:r w:rsidR="00984C25" w:rsidRPr="00B75646">
        <w:rPr>
          <w:rFonts w:ascii="Arial" w:hAnsi="Arial"/>
          <w:sz w:val="22"/>
          <w:szCs w:val="22"/>
        </w:rPr>
        <w:t>Evaluations</w:t>
      </w:r>
      <w:bookmarkEnd w:id="177"/>
      <w:bookmarkEnd w:id="178"/>
      <w:bookmarkEnd w:id="179"/>
      <w:bookmarkEnd w:id="180"/>
      <w:r w:rsidR="00984C25" w:rsidRPr="00B75646">
        <w:rPr>
          <w:rFonts w:ascii="Arial" w:hAnsi="Arial"/>
          <w:sz w:val="22"/>
          <w:szCs w:val="22"/>
        </w:rPr>
        <w:t xml:space="preserve"> </w:t>
      </w:r>
    </w:p>
    <w:p w14:paraId="67F78AAC" w14:textId="77777777" w:rsidR="007667C5" w:rsidRPr="00B75646" w:rsidRDefault="00C10D10"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D</w:t>
      </w:r>
      <w:r w:rsidR="007667C5" w:rsidRPr="00B75646">
        <w:rPr>
          <w:rFonts w:ascii="Arial" w:hAnsi="Arial" w:cs="Arial"/>
          <w:i/>
          <w:iCs/>
          <w:color w:val="auto"/>
          <w:sz w:val="22"/>
          <w:szCs w:val="22"/>
        </w:rPr>
        <w:t>escriptions for the Schedule of Evaluations</w:t>
      </w:r>
      <w:r w:rsidR="001133EF" w:rsidRPr="00B75646">
        <w:rPr>
          <w:rFonts w:ascii="Arial" w:hAnsi="Arial" w:cs="Arial"/>
          <w:i/>
          <w:iCs/>
          <w:color w:val="auto"/>
          <w:sz w:val="22"/>
          <w:szCs w:val="22"/>
        </w:rPr>
        <w:t xml:space="preserve"> </w:t>
      </w:r>
      <w:r w:rsidR="007667C5" w:rsidRPr="00B75646">
        <w:rPr>
          <w:rFonts w:ascii="Arial" w:hAnsi="Arial" w:cs="Arial"/>
          <w:i/>
          <w:iCs/>
          <w:color w:val="auto"/>
          <w:sz w:val="22"/>
          <w:szCs w:val="22"/>
        </w:rPr>
        <w:t xml:space="preserve">define what is to be done at each study </w:t>
      </w:r>
      <w:r w:rsidR="008D0089" w:rsidRPr="00B75646">
        <w:rPr>
          <w:rFonts w:ascii="Arial" w:hAnsi="Arial" w:cs="Arial"/>
          <w:i/>
          <w:iCs/>
          <w:color w:val="auto"/>
          <w:sz w:val="22"/>
          <w:szCs w:val="22"/>
        </w:rPr>
        <w:t>period and</w:t>
      </w:r>
      <w:r w:rsidR="007667C5" w:rsidRPr="00B75646">
        <w:rPr>
          <w:rFonts w:ascii="Arial" w:hAnsi="Arial" w:cs="Arial"/>
          <w:i/>
          <w:iCs/>
          <w:color w:val="auto"/>
          <w:sz w:val="22"/>
          <w:szCs w:val="22"/>
        </w:rPr>
        <w:t xml:space="preserve"> include special considerations or instructions for evaluations. </w:t>
      </w:r>
    </w:p>
    <w:p w14:paraId="1E8FDA27" w14:textId="77777777" w:rsidR="00E46213" w:rsidRPr="00B75646" w:rsidRDefault="00E46213" w:rsidP="00B75646">
      <w:pPr>
        <w:pStyle w:val="Default"/>
        <w:spacing w:line="276" w:lineRule="auto"/>
        <w:ind w:left="720"/>
        <w:rPr>
          <w:rFonts w:ascii="Arial" w:hAnsi="Arial" w:cs="Arial"/>
          <w:i/>
          <w:iCs/>
          <w:color w:val="auto"/>
          <w:sz w:val="22"/>
          <w:szCs w:val="22"/>
        </w:rPr>
      </w:pPr>
    </w:p>
    <w:p w14:paraId="0FB0D2B4" w14:textId="77777777" w:rsidR="00984C25"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This section should include definitions of the column headings in the Schedule of Evaluations and any special instructions. </w:t>
      </w:r>
    </w:p>
    <w:p w14:paraId="0D8FF047" w14:textId="77777777" w:rsidR="00E86BA7" w:rsidRPr="00B75646" w:rsidRDefault="00E86BA7" w:rsidP="00B75646">
      <w:pPr>
        <w:pStyle w:val="Default"/>
        <w:spacing w:line="276" w:lineRule="auto"/>
        <w:ind w:left="720"/>
        <w:rPr>
          <w:rFonts w:ascii="Arial" w:hAnsi="Arial" w:cs="Arial"/>
          <w:i/>
          <w:iCs/>
          <w:color w:val="auto"/>
          <w:sz w:val="22"/>
          <w:szCs w:val="22"/>
        </w:rPr>
      </w:pPr>
    </w:p>
    <w:p w14:paraId="66017FB3" w14:textId="77777777" w:rsidR="00E86BA7" w:rsidRPr="00B75646" w:rsidRDefault="00E86BA7"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For studies</w:t>
      </w:r>
      <w:r w:rsidR="00EF4CE9" w:rsidRPr="00B75646">
        <w:rPr>
          <w:rFonts w:ascii="Arial" w:hAnsi="Arial" w:cs="Arial"/>
          <w:i/>
          <w:iCs/>
          <w:color w:val="auto"/>
          <w:sz w:val="22"/>
          <w:szCs w:val="22"/>
        </w:rPr>
        <w:t xml:space="preserve"> collecting biological samples</w:t>
      </w:r>
      <w:r w:rsidRPr="00B75646">
        <w:rPr>
          <w:rFonts w:ascii="Arial" w:hAnsi="Arial" w:cs="Arial"/>
          <w:i/>
          <w:iCs/>
          <w:color w:val="auto"/>
          <w:sz w:val="22"/>
          <w:szCs w:val="22"/>
        </w:rPr>
        <w:t xml:space="preserve">, describe the process for obtaining, processing and storing the samples. Include details on handling, preserving and shipping the specimens (e.g., required temperatures, location of storage, labeling). </w:t>
      </w:r>
    </w:p>
    <w:p w14:paraId="628CE0CC" w14:textId="77777777" w:rsidR="00984C25" w:rsidRPr="00B75646" w:rsidRDefault="00570156" w:rsidP="00B75646">
      <w:pPr>
        <w:pStyle w:val="Heading3"/>
        <w:numPr>
          <w:ilvl w:val="2"/>
          <w:numId w:val="7"/>
        </w:numPr>
        <w:spacing w:before="0" w:after="0" w:line="276" w:lineRule="auto"/>
        <w:rPr>
          <w:rFonts w:ascii="Arial" w:hAnsi="Arial"/>
          <w:sz w:val="22"/>
          <w:szCs w:val="22"/>
        </w:rPr>
      </w:pPr>
      <w:bookmarkStart w:id="181" w:name="_Toc182646430"/>
      <w:bookmarkStart w:id="182" w:name="_Toc182646904"/>
      <w:bookmarkStart w:id="183" w:name="_Toc384395730"/>
      <w:r w:rsidRPr="00B75646">
        <w:rPr>
          <w:rFonts w:ascii="Arial" w:hAnsi="Arial"/>
          <w:sz w:val="22"/>
          <w:szCs w:val="22"/>
        </w:rPr>
        <w:t>Screening Evaluation</w:t>
      </w:r>
      <w:bookmarkEnd w:id="181"/>
      <w:bookmarkEnd w:id="182"/>
      <w:bookmarkEnd w:id="183"/>
    </w:p>
    <w:p w14:paraId="5198EC18" w14:textId="77777777" w:rsidR="00570156" w:rsidRPr="00B75646" w:rsidRDefault="00984C25" w:rsidP="00B75646">
      <w:pPr>
        <w:pStyle w:val="Default"/>
        <w:spacing w:line="276" w:lineRule="auto"/>
        <w:ind w:left="1080"/>
        <w:rPr>
          <w:rFonts w:ascii="Arial" w:hAnsi="Arial" w:cs="Arial"/>
          <w:i/>
          <w:color w:val="auto"/>
          <w:sz w:val="22"/>
          <w:szCs w:val="22"/>
        </w:rPr>
      </w:pPr>
      <w:r w:rsidRPr="00B75646">
        <w:rPr>
          <w:rFonts w:ascii="Arial" w:hAnsi="Arial" w:cs="Arial"/>
          <w:i/>
          <w:color w:val="auto"/>
          <w:sz w:val="22"/>
          <w:szCs w:val="22"/>
        </w:rPr>
        <w:t xml:space="preserve">These evaluations occur </w:t>
      </w:r>
      <w:r w:rsidR="00570156" w:rsidRPr="00B75646">
        <w:rPr>
          <w:rFonts w:ascii="Arial" w:hAnsi="Arial" w:cs="Arial"/>
          <w:i/>
          <w:color w:val="auto"/>
          <w:sz w:val="22"/>
          <w:szCs w:val="22"/>
        </w:rPr>
        <w:t>to determine if the candidate i</w:t>
      </w:r>
      <w:r w:rsidR="007B7DCF" w:rsidRPr="00B75646">
        <w:rPr>
          <w:rFonts w:ascii="Arial" w:hAnsi="Arial" w:cs="Arial"/>
          <w:i/>
          <w:color w:val="auto"/>
          <w:sz w:val="22"/>
          <w:szCs w:val="22"/>
        </w:rPr>
        <w:t>s eligible for the study.</w:t>
      </w:r>
    </w:p>
    <w:p w14:paraId="72A62377" w14:textId="77777777" w:rsidR="007B7DCF" w:rsidRPr="00B75646" w:rsidRDefault="007B7DCF" w:rsidP="00B75646">
      <w:pPr>
        <w:pStyle w:val="Default"/>
        <w:spacing w:line="276" w:lineRule="auto"/>
        <w:ind w:left="1080"/>
        <w:rPr>
          <w:rFonts w:ascii="Arial" w:hAnsi="Arial" w:cs="Arial"/>
          <w:i/>
          <w:color w:val="auto"/>
          <w:sz w:val="22"/>
          <w:szCs w:val="22"/>
        </w:rPr>
      </w:pPr>
    </w:p>
    <w:p w14:paraId="6AAB88C2" w14:textId="77777777" w:rsidR="00525E8E" w:rsidRPr="00B75646" w:rsidRDefault="00525E8E" w:rsidP="00B75646">
      <w:pPr>
        <w:pStyle w:val="Default"/>
        <w:spacing w:line="276" w:lineRule="auto"/>
        <w:ind w:left="1080"/>
        <w:rPr>
          <w:rFonts w:ascii="Arial" w:hAnsi="Arial" w:cs="Arial"/>
          <w:color w:val="auto"/>
          <w:sz w:val="22"/>
          <w:szCs w:val="22"/>
          <w:u w:val="single"/>
        </w:rPr>
      </w:pPr>
      <w:r w:rsidRPr="00B75646">
        <w:rPr>
          <w:rFonts w:ascii="Arial" w:hAnsi="Arial" w:cs="Arial"/>
          <w:color w:val="auto"/>
          <w:sz w:val="22"/>
          <w:szCs w:val="22"/>
          <w:u w:val="single"/>
        </w:rPr>
        <w:t>Consenting Procedure</w:t>
      </w:r>
    </w:p>
    <w:p w14:paraId="51AA767B" w14:textId="77777777" w:rsidR="00DF61C6" w:rsidRPr="00B75646" w:rsidRDefault="00DF61C6"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Before any screening procedure is performed, informed consent must be obtained. Indicate whether there will be two consenting processes or a single informed consent form that describes both the screening and study procedures.</w:t>
      </w:r>
    </w:p>
    <w:p w14:paraId="13903E21" w14:textId="77777777" w:rsidR="00DF61C6" w:rsidRPr="00B75646" w:rsidRDefault="00DF61C6" w:rsidP="00B75646">
      <w:pPr>
        <w:pStyle w:val="Default"/>
        <w:spacing w:line="276" w:lineRule="auto"/>
        <w:ind w:left="1080"/>
        <w:rPr>
          <w:rFonts w:ascii="Arial" w:hAnsi="Arial" w:cs="Arial"/>
          <w:i/>
          <w:iCs/>
          <w:color w:val="auto"/>
          <w:sz w:val="22"/>
          <w:szCs w:val="22"/>
        </w:rPr>
      </w:pPr>
    </w:p>
    <w:p w14:paraId="1FAC2B9E" w14:textId="77777777" w:rsidR="00DF61C6" w:rsidRPr="00B75646" w:rsidRDefault="00DF61C6" w:rsidP="00B75646">
      <w:pPr>
        <w:pStyle w:val="Default"/>
        <w:spacing w:line="276" w:lineRule="auto"/>
        <w:ind w:left="1080"/>
        <w:rPr>
          <w:rFonts w:ascii="Arial" w:hAnsi="Arial" w:cs="Arial"/>
          <w:i/>
          <w:iCs/>
          <w:color w:val="auto"/>
          <w:sz w:val="22"/>
          <w:szCs w:val="22"/>
        </w:rPr>
      </w:pPr>
      <w:r w:rsidRPr="00B75646">
        <w:rPr>
          <w:rFonts w:ascii="Arial" w:hAnsi="Arial" w:cs="Arial"/>
          <w:i/>
          <w:iCs/>
          <w:sz w:val="22"/>
          <w:szCs w:val="22"/>
        </w:rPr>
        <w:t>State which study staff will conduct the consent process and how it will be implemented.</w:t>
      </w:r>
    </w:p>
    <w:p w14:paraId="2B1205A5" w14:textId="77777777" w:rsidR="00DF61C6" w:rsidRPr="00B75646" w:rsidRDefault="00525E8E" w:rsidP="00B75646">
      <w:pPr>
        <w:pStyle w:val="StyleBodyTextTimesNewRoman12ptItalicLeft05Line"/>
        <w:spacing w:before="0" w:line="276" w:lineRule="auto"/>
        <w:ind w:left="1080"/>
        <w:rPr>
          <w:rFonts w:ascii="Arial" w:hAnsi="Arial" w:cs="Arial"/>
          <w:sz w:val="22"/>
          <w:szCs w:val="22"/>
        </w:rPr>
      </w:pPr>
      <w:r w:rsidRPr="00B75646">
        <w:rPr>
          <w:rFonts w:ascii="Arial" w:hAnsi="Arial" w:cs="Arial"/>
          <w:sz w:val="22"/>
          <w:szCs w:val="22"/>
        </w:rPr>
        <w:t>Describe individual’s education and informed consent process; any plan for review of consent document in case changes may be required; and how documentation of signed consent will be maintained by the study.</w:t>
      </w:r>
    </w:p>
    <w:p w14:paraId="6D6F5C16" w14:textId="77777777" w:rsidR="00525E8E" w:rsidRPr="00B75646" w:rsidRDefault="00525E8E" w:rsidP="00B75646">
      <w:pPr>
        <w:pStyle w:val="Default"/>
        <w:spacing w:line="276" w:lineRule="auto"/>
        <w:ind w:left="1080"/>
        <w:rPr>
          <w:rFonts w:ascii="Arial" w:hAnsi="Arial" w:cs="Arial"/>
          <w:color w:val="auto"/>
          <w:sz w:val="22"/>
          <w:szCs w:val="22"/>
        </w:rPr>
      </w:pPr>
    </w:p>
    <w:p w14:paraId="642CAD54" w14:textId="77777777" w:rsidR="00984C25" w:rsidRPr="00B75646" w:rsidRDefault="00984C25" w:rsidP="00B75646">
      <w:pPr>
        <w:pStyle w:val="Default"/>
        <w:spacing w:line="276" w:lineRule="auto"/>
        <w:ind w:left="1080"/>
        <w:rPr>
          <w:rFonts w:ascii="Arial" w:hAnsi="Arial" w:cs="Arial"/>
          <w:color w:val="auto"/>
          <w:sz w:val="22"/>
          <w:szCs w:val="22"/>
        </w:rPr>
      </w:pPr>
      <w:r w:rsidRPr="00B75646">
        <w:rPr>
          <w:rFonts w:ascii="Arial" w:hAnsi="Arial" w:cs="Arial"/>
          <w:color w:val="auto"/>
          <w:sz w:val="22"/>
          <w:szCs w:val="22"/>
          <w:u w:val="single"/>
        </w:rPr>
        <w:t xml:space="preserve">Screening  </w:t>
      </w:r>
    </w:p>
    <w:p w14:paraId="21025ABD" w14:textId="77777777" w:rsidR="00984C25" w:rsidRPr="00B75646" w:rsidRDefault="00984C25" w:rsidP="00B75646">
      <w:pPr>
        <w:pStyle w:val="Default"/>
        <w:spacing w:line="276" w:lineRule="auto"/>
        <w:ind w:left="1080"/>
        <w:rPr>
          <w:rFonts w:ascii="Arial" w:hAnsi="Arial" w:cs="Arial"/>
          <w:color w:val="auto"/>
          <w:sz w:val="22"/>
          <w:szCs w:val="22"/>
        </w:rPr>
      </w:pPr>
      <w:r w:rsidRPr="00B75646">
        <w:rPr>
          <w:rFonts w:ascii="Arial" w:hAnsi="Arial" w:cs="Arial"/>
          <w:i/>
          <w:iCs/>
          <w:color w:val="auto"/>
          <w:sz w:val="22"/>
          <w:szCs w:val="22"/>
        </w:rPr>
        <w:t>Specify allowable range of time prior to study entry during which all screening evaluations to determine eligibility must be completed</w:t>
      </w:r>
      <w:r w:rsidR="00A35B07" w:rsidRPr="00B75646">
        <w:rPr>
          <w:rFonts w:ascii="Arial" w:hAnsi="Arial" w:cs="Arial"/>
          <w:i/>
          <w:iCs/>
          <w:color w:val="auto"/>
          <w:sz w:val="22"/>
          <w:szCs w:val="22"/>
        </w:rPr>
        <w:t xml:space="preserve">.  </w:t>
      </w:r>
      <w:r w:rsidR="006B56B5" w:rsidRPr="00B75646">
        <w:rPr>
          <w:rFonts w:ascii="Arial" w:hAnsi="Arial" w:cs="Arial"/>
          <w:i/>
          <w:iCs/>
          <w:color w:val="auto"/>
          <w:sz w:val="22"/>
          <w:szCs w:val="22"/>
        </w:rPr>
        <w:t>List and briefly describe all screening evaluations in bulleted format.</w:t>
      </w:r>
      <w:r w:rsidRPr="00B75646">
        <w:rPr>
          <w:rFonts w:ascii="Arial" w:hAnsi="Arial" w:cs="Arial"/>
          <w:i/>
          <w:iCs/>
          <w:color w:val="auto"/>
          <w:sz w:val="22"/>
          <w:szCs w:val="22"/>
        </w:rPr>
        <w:t xml:space="preserve">  </w:t>
      </w:r>
    </w:p>
    <w:p w14:paraId="725FDBB9" w14:textId="77777777" w:rsidR="00DF61C6" w:rsidRPr="00B75646" w:rsidRDefault="00984C25" w:rsidP="00B75646">
      <w:pPr>
        <w:pStyle w:val="StyleBodyTextTimesNewRoman12ptItalicLeft05"/>
        <w:spacing w:after="0" w:line="276" w:lineRule="auto"/>
        <w:ind w:left="1080"/>
        <w:rPr>
          <w:rFonts w:ascii="Arial" w:hAnsi="Arial" w:cs="Arial"/>
          <w:sz w:val="22"/>
          <w:szCs w:val="22"/>
        </w:rPr>
      </w:pPr>
      <w:r w:rsidRPr="00B75646">
        <w:rPr>
          <w:rFonts w:ascii="Arial" w:hAnsi="Arial" w:cs="Arial"/>
          <w:sz w:val="22"/>
          <w:szCs w:val="22"/>
        </w:rPr>
        <w:t xml:space="preserve">Include only those evaluations </w:t>
      </w:r>
      <w:r w:rsidR="006B56B5" w:rsidRPr="00B75646">
        <w:rPr>
          <w:rFonts w:ascii="Arial" w:hAnsi="Arial" w:cs="Arial"/>
          <w:sz w:val="22"/>
          <w:szCs w:val="22"/>
        </w:rPr>
        <w:t xml:space="preserve">that are </w:t>
      </w:r>
      <w:r w:rsidRPr="00B75646">
        <w:rPr>
          <w:rFonts w:ascii="Arial" w:hAnsi="Arial" w:cs="Arial"/>
          <w:sz w:val="22"/>
          <w:szCs w:val="22"/>
        </w:rPr>
        <w:t>necessary to assess whether a</w:t>
      </w:r>
      <w:r w:rsidR="00047187" w:rsidRPr="00B75646">
        <w:rPr>
          <w:rFonts w:ascii="Arial" w:hAnsi="Arial" w:cs="Arial"/>
          <w:sz w:val="22"/>
          <w:szCs w:val="22"/>
        </w:rPr>
        <w:t>n</w:t>
      </w:r>
      <w:r w:rsidRPr="00B75646">
        <w:rPr>
          <w:rFonts w:ascii="Arial" w:hAnsi="Arial" w:cs="Arial"/>
          <w:sz w:val="22"/>
          <w:szCs w:val="22"/>
        </w:rPr>
        <w:t xml:space="preserve"> </w:t>
      </w:r>
      <w:r w:rsidR="00047187" w:rsidRPr="00B75646">
        <w:rPr>
          <w:rFonts w:ascii="Arial" w:hAnsi="Arial" w:cs="Arial"/>
          <w:sz w:val="22"/>
          <w:szCs w:val="22"/>
        </w:rPr>
        <w:t>individual</w:t>
      </w:r>
      <w:r w:rsidRPr="00B75646">
        <w:rPr>
          <w:rFonts w:ascii="Arial" w:hAnsi="Arial" w:cs="Arial"/>
          <w:sz w:val="22"/>
          <w:szCs w:val="22"/>
        </w:rPr>
        <w:t xml:space="preserve"> meets enrollment criteria. Discuss the sequence of events that should occur during screening and the decision points regarding eligibility.  List the time</w:t>
      </w:r>
      <w:r w:rsidR="00DF61C6" w:rsidRPr="00B75646">
        <w:rPr>
          <w:rFonts w:ascii="Arial" w:hAnsi="Arial" w:cs="Arial"/>
          <w:sz w:val="22"/>
          <w:szCs w:val="22"/>
        </w:rPr>
        <w:t xml:space="preserve"> </w:t>
      </w:r>
      <w:r w:rsidRPr="00B75646">
        <w:rPr>
          <w:rFonts w:ascii="Arial" w:hAnsi="Arial" w:cs="Arial"/>
          <w:sz w:val="22"/>
          <w:szCs w:val="22"/>
        </w:rPr>
        <w:t>frame prior to enrollment within which screening tests and evaluations must be d</w:t>
      </w:r>
      <w:r w:rsidR="00DF61C6" w:rsidRPr="00B75646">
        <w:rPr>
          <w:rFonts w:ascii="Arial" w:hAnsi="Arial" w:cs="Arial"/>
          <w:sz w:val="22"/>
          <w:szCs w:val="22"/>
        </w:rPr>
        <w:t xml:space="preserve">one. For example, </w:t>
      </w:r>
      <w:r w:rsidR="003F7FBA" w:rsidRPr="00B75646">
        <w:rPr>
          <w:rFonts w:ascii="Arial" w:hAnsi="Arial" w:cs="Arial"/>
          <w:sz w:val="22"/>
          <w:szCs w:val="22"/>
        </w:rPr>
        <w:t xml:space="preserve">DXA </w:t>
      </w:r>
      <w:r w:rsidR="00DF61C6" w:rsidRPr="00B75646">
        <w:rPr>
          <w:rFonts w:ascii="Arial" w:hAnsi="Arial" w:cs="Arial"/>
          <w:sz w:val="22"/>
          <w:szCs w:val="22"/>
        </w:rPr>
        <w:t xml:space="preserve">must be measured within 30 days of study enrollment. </w:t>
      </w:r>
    </w:p>
    <w:p w14:paraId="627D4AF5" w14:textId="77777777" w:rsidR="007941DB" w:rsidRPr="00B75646" w:rsidRDefault="007941DB" w:rsidP="00B75646">
      <w:pPr>
        <w:pStyle w:val="Heading3"/>
        <w:numPr>
          <w:ilvl w:val="2"/>
          <w:numId w:val="7"/>
        </w:numPr>
        <w:spacing w:before="0" w:after="0" w:line="276" w:lineRule="auto"/>
        <w:rPr>
          <w:rFonts w:ascii="Arial" w:hAnsi="Arial"/>
          <w:sz w:val="22"/>
          <w:szCs w:val="22"/>
        </w:rPr>
      </w:pPr>
      <w:bookmarkStart w:id="184" w:name="_Toc182646431"/>
      <w:bookmarkStart w:id="185" w:name="_Toc182646905"/>
      <w:bookmarkStart w:id="186" w:name="_Toc384395731"/>
      <w:r w:rsidRPr="00B75646">
        <w:rPr>
          <w:rFonts w:ascii="Arial" w:hAnsi="Arial"/>
          <w:sz w:val="22"/>
          <w:szCs w:val="22"/>
        </w:rPr>
        <w:t>Enrollment, Baseline, and/or Randomization</w:t>
      </w:r>
      <w:bookmarkEnd w:id="184"/>
      <w:bookmarkEnd w:id="185"/>
      <w:bookmarkEnd w:id="186"/>
    </w:p>
    <w:p w14:paraId="7BB1717E" w14:textId="77777777" w:rsidR="00557C8A" w:rsidRPr="00B75646" w:rsidRDefault="00557C8A" w:rsidP="00B75646">
      <w:pPr>
        <w:pStyle w:val="Default"/>
        <w:spacing w:line="276" w:lineRule="auto"/>
        <w:ind w:left="1080"/>
        <w:rPr>
          <w:rFonts w:ascii="Arial" w:hAnsi="Arial" w:cs="Arial"/>
          <w:iCs/>
          <w:color w:val="auto"/>
          <w:sz w:val="22"/>
          <w:szCs w:val="22"/>
        </w:rPr>
      </w:pPr>
      <w:r w:rsidRPr="00B75646">
        <w:rPr>
          <w:rFonts w:ascii="Arial" w:hAnsi="Arial" w:cs="Arial"/>
          <w:iCs/>
          <w:color w:val="auto"/>
          <w:sz w:val="22"/>
          <w:szCs w:val="22"/>
          <w:u w:val="single"/>
        </w:rPr>
        <w:t>Enrollment</w:t>
      </w:r>
    </w:p>
    <w:p w14:paraId="615BDC77" w14:textId="77777777" w:rsidR="003F7FBA" w:rsidRPr="00B75646" w:rsidRDefault="00047187"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The act of enrolling a study participant should be define</w:t>
      </w:r>
      <w:r w:rsidR="00A35B07" w:rsidRPr="00B75646">
        <w:rPr>
          <w:rFonts w:ascii="Arial" w:hAnsi="Arial" w:cs="Arial"/>
          <w:i/>
          <w:iCs/>
          <w:color w:val="auto"/>
          <w:sz w:val="22"/>
          <w:szCs w:val="22"/>
        </w:rPr>
        <w:t>d</w:t>
      </w:r>
      <w:r w:rsidRPr="00B75646">
        <w:rPr>
          <w:rFonts w:ascii="Arial" w:hAnsi="Arial" w:cs="Arial"/>
          <w:i/>
          <w:iCs/>
          <w:color w:val="auto"/>
          <w:sz w:val="22"/>
          <w:szCs w:val="22"/>
        </w:rPr>
        <w:t xml:space="preserve">.  </w:t>
      </w:r>
      <w:r w:rsidR="003F7FBA" w:rsidRPr="00B75646">
        <w:rPr>
          <w:rFonts w:ascii="Arial" w:hAnsi="Arial" w:cs="Arial"/>
          <w:i/>
          <w:iCs/>
          <w:color w:val="auto"/>
          <w:sz w:val="22"/>
          <w:szCs w:val="22"/>
        </w:rPr>
        <w:t>Since informed consent must be obtained if</w:t>
      </w:r>
      <w:r w:rsidRPr="00B75646">
        <w:rPr>
          <w:rFonts w:ascii="Arial" w:hAnsi="Arial" w:cs="Arial"/>
          <w:i/>
          <w:iCs/>
          <w:color w:val="auto"/>
          <w:sz w:val="22"/>
          <w:szCs w:val="22"/>
        </w:rPr>
        <w:t xml:space="preserve"> screening</w:t>
      </w:r>
      <w:r w:rsidR="003F7FBA" w:rsidRPr="00B75646">
        <w:rPr>
          <w:rFonts w:ascii="Arial" w:hAnsi="Arial" w:cs="Arial"/>
          <w:i/>
          <w:iCs/>
          <w:color w:val="auto"/>
          <w:sz w:val="22"/>
          <w:szCs w:val="22"/>
        </w:rPr>
        <w:t xml:space="preserve"> procedures are not a part </w:t>
      </w:r>
      <w:r w:rsidR="00A35B07" w:rsidRPr="00B75646">
        <w:rPr>
          <w:rFonts w:ascii="Arial" w:hAnsi="Arial" w:cs="Arial"/>
          <w:i/>
          <w:iCs/>
          <w:color w:val="auto"/>
          <w:sz w:val="22"/>
          <w:szCs w:val="22"/>
        </w:rPr>
        <w:t>of routine</w:t>
      </w:r>
      <w:r w:rsidR="003F7FBA" w:rsidRPr="00B75646">
        <w:rPr>
          <w:rFonts w:ascii="Arial" w:hAnsi="Arial" w:cs="Arial"/>
          <w:i/>
          <w:iCs/>
          <w:color w:val="auto"/>
          <w:sz w:val="22"/>
          <w:szCs w:val="22"/>
        </w:rPr>
        <w:t xml:space="preserve"> care, some studies use two informed consents: one for screening and one for enrollment. In this case the enrollment date is day the individual has met all the screening criteria and signs the second informed consent form.</w:t>
      </w:r>
    </w:p>
    <w:p w14:paraId="1C25BE70" w14:textId="77777777" w:rsidR="00E23391" w:rsidRPr="00B75646" w:rsidRDefault="00E23391" w:rsidP="00B75646">
      <w:pPr>
        <w:pStyle w:val="Default"/>
        <w:spacing w:line="276" w:lineRule="auto"/>
        <w:ind w:left="1080"/>
        <w:rPr>
          <w:rFonts w:ascii="Arial" w:hAnsi="Arial" w:cs="Arial"/>
          <w:i/>
          <w:iCs/>
          <w:color w:val="auto"/>
          <w:sz w:val="22"/>
          <w:szCs w:val="22"/>
        </w:rPr>
      </w:pPr>
    </w:p>
    <w:p w14:paraId="6F07962B" w14:textId="77777777" w:rsidR="003F7FBA" w:rsidRPr="00B75646" w:rsidRDefault="003F7FBA"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Some s</w:t>
      </w:r>
      <w:r w:rsidR="00A12B13" w:rsidRPr="00B75646">
        <w:rPr>
          <w:rFonts w:ascii="Arial" w:hAnsi="Arial" w:cs="Arial"/>
          <w:i/>
          <w:iCs/>
          <w:color w:val="auto"/>
          <w:sz w:val="22"/>
          <w:szCs w:val="22"/>
        </w:rPr>
        <w:t>tudies utilize a single informed</w:t>
      </w:r>
      <w:r w:rsidRPr="00B75646">
        <w:rPr>
          <w:rFonts w:ascii="Arial" w:hAnsi="Arial" w:cs="Arial"/>
          <w:i/>
          <w:iCs/>
          <w:color w:val="auto"/>
          <w:sz w:val="22"/>
          <w:szCs w:val="22"/>
        </w:rPr>
        <w:t xml:space="preserve"> consent form that describes both screening and study procedures.  In these studies enrollment is defined as the randomization date or as the date all of the screening criteria are met and the individual agrees to </w:t>
      </w:r>
      <w:r w:rsidRPr="00B75646">
        <w:rPr>
          <w:rFonts w:ascii="Arial" w:hAnsi="Arial" w:cs="Arial"/>
          <w:i/>
          <w:iCs/>
          <w:color w:val="auto"/>
          <w:sz w:val="22"/>
          <w:szCs w:val="22"/>
        </w:rPr>
        <w:lastRenderedPageBreak/>
        <w:t>participate</w:t>
      </w:r>
    </w:p>
    <w:p w14:paraId="1118D467" w14:textId="77777777" w:rsidR="003F7FBA" w:rsidRPr="00B75646" w:rsidRDefault="003F7FBA" w:rsidP="00B75646">
      <w:pPr>
        <w:pStyle w:val="Default"/>
        <w:spacing w:line="276" w:lineRule="auto"/>
        <w:ind w:left="1080"/>
        <w:rPr>
          <w:rFonts w:ascii="Arial" w:hAnsi="Arial" w:cs="Arial"/>
          <w:i/>
          <w:iCs/>
          <w:color w:val="auto"/>
          <w:sz w:val="22"/>
          <w:szCs w:val="22"/>
        </w:rPr>
      </w:pPr>
    </w:p>
    <w:p w14:paraId="009932BD" w14:textId="77777777" w:rsidR="008563FF" w:rsidRPr="00B75646" w:rsidRDefault="008563FF"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In any case the enrollment date should be defined and recorded on a case report form</w:t>
      </w:r>
      <w:r w:rsidR="00047187" w:rsidRPr="00B75646">
        <w:rPr>
          <w:rFonts w:ascii="Arial" w:hAnsi="Arial" w:cs="Arial"/>
          <w:i/>
          <w:iCs/>
          <w:color w:val="auto"/>
          <w:sz w:val="22"/>
          <w:szCs w:val="22"/>
        </w:rPr>
        <w:t xml:space="preserve"> along with the allowable window between screening </w:t>
      </w:r>
      <w:r w:rsidR="009A7E63" w:rsidRPr="00B75646">
        <w:rPr>
          <w:rFonts w:ascii="Arial" w:hAnsi="Arial" w:cs="Arial"/>
          <w:i/>
          <w:iCs/>
          <w:color w:val="auto"/>
          <w:sz w:val="22"/>
          <w:szCs w:val="22"/>
        </w:rPr>
        <w:t>and</w:t>
      </w:r>
      <w:r w:rsidR="00047187" w:rsidRPr="00B75646">
        <w:rPr>
          <w:rFonts w:ascii="Arial" w:hAnsi="Arial" w:cs="Arial"/>
          <w:i/>
          <w:iCs/>
          <w:color w:val="auto"/>
          <w:sz w:val="22"/>
          <w:szCs w:val="22"/>
        </w:rPr>
        <w:t xml:space="preserve"> randomization.</w:t>
      </w:r>
      <w:r w:rsidRPr="00B75646">
        <w:rPr>
          <w:rFonts w:ascii="Arial" w:hAnsi="Arial" w:cs="Arial"/>
          <w:i/>
          <w:iCs/>
          <w:color w:val="auto"/>
          <w:sz w:val="22"/>
          <w:szCs w:val="22"/>
        </w:rPr>
        <w:t xml:space="preserve"> </w:t>
      </w:r>
    </w:p>
    <w:p w14:paraId="103C1C6F" w14:textId="77777777" w:rsidR="008563FF" w:rsidRPr="00B75646" w:rsidRDefault="008563FF" w:rsidP="00B75646">
      <w:pPr>
        <w:pStyle w:val="Default"/>
        <w:spacing w:line="276" w:lineRule="auto"/>
        <w:ind w:left="1080"/>
        <w:rPr>
          <w:rFonts w:ascii="Arial" w:hAnsi="Arial" w:cs="Arial"/>
          <w:i/>
          <w:iCs/>
          <w:color w:val="auto"/>
          <w:sz w:val="22"/>
          <w:szCs w:val="22"/>
        </w:rPr>
      </w:pPr>
    </w:p>
    <w:p w14:paraId="6D1B8266" w14:textId="77777777" w:rsidR="00403EC7" w:rsidRPr="00B75646" w:rsidRDefault="00403EC7" w:rsidP="00B75646">
      <w:pPr>
        <w:pStyle w:val="Default"/>
        <w:spacing w:line="276" w:lineRule="auto"/>
        <w:ind w:left="1080"/>
        <w:rPr>
          <w:rFonts w:ascii="Arial" w:hAnsi="Arial" w:cs="Arial"/>
          <w:iCs/>
          <w:color w:val="auto"/>
          <w:sz w:val="22"/>
          <w:szCs w:val="22"/>
          <w:u w:val="single"/>
        </w:rPr>
      </w:pPr>
      <w:r w:rsidRPr="00B75646">
        <w:rPr>
          <w:rFonts w:ascii="Arial" w:hAnsi="Arial" w:cs="Arial"/>
          <w:iCs/>
          <w:color w:val="auto"/>
          <w:sz w:val="22"/>
          <w:szCs w:val="22"/>
          <w:u w:val="single"/>
        </w:rPr>
        <w:t>Baseline Assessments</w:t>
      </w:r>
    </w:p>
    <w:p w14:paraId="5366719C" w14:textId="77777777" w:rsidR="00984C25" w:rsidRPr="00B75646" w:rsidRDefault="00984C25"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For participants who have successfully been screened for eligibility</w:t>
      </w:r>
      <w:r w:rsidR="007941DB" w:rsidRPr="00B75646">
        <w:rPr>
          <w:rFonts w:ascii="Arial" w:hAnsi="Arial" w:cs="Arial"/>
          <w:i/>
          <w:iCs/>
          <w:color w:val="auto"/>
          <w:sz w:val="22"/>
          <w:szCs w:val="22"/>
        </w:rPr>
        <w:t xml:space="preserve"> and are enrolled into the study,</w:t>
      </w:r>
      <w:r w:rsidR="00140D2B" w:rsidRPr="00B75646">
        <w:rPr>
          <w:rFonts w:ascii="Arial" w:hAnsi="Arial" w:cs="Arial"/>
          <w:i/>
          <w:iCs/>
          <w:color w:val="auto"/>
          <w:sz w:val="22"/>
          <w:szCs w:val="22"/>
        </w:rPr>
        <w:t xml:space="preserve"> baseline assessments are performed against which to measure the study outcome.</w:t>
      </w:r>
      <w:r w:rsidR="0015408B" w:rsidRPr="00B75646">
        <w:rPr>
          <w:rFonts w:ascii="Arial" w:hAnsi="Arial" w:cs="Arial"/>
          <w:i/>
          <w:iCs/>
          <w:color w:val="auto"/>
          <w:sz w:val="22"/>
          <w:szCs w:val="22"/>
        </w:rPr>
        <w:t xml:space="preserve">  They also ensure that the groups are balanced with respect to </w:t>
      </w:r>
      <w:r w:rsidR="009A7E63" w:rsidRPr="00B75646">
        <w:rPr>
          <w:rFonts w:ascii="Arial" w:hAnsi="Arial" w:cs="Arial"/>
          <w:i/>
          <w:iCs/>
          <w:color w:val="auto"/>
          <w:sz w:val="22"/>
          <w:szCs w:val="22"/>
        </w:rPr>
        <w:t>baseline</w:t>
      </w:r>
      <w:r w:rsidR="0015408B" w:rsidRPr="00B75646">
        <w:rPr>
          <w:rFonts w:ascii="Arial" w:hAnsi="Arial" w:cs="Arial"/>
          <w:i/>
          <w:iCs/>
          <w:color w:val="auto"/>
          <w:sz w:val="22"/>
          <w:szCs w:val="22"/>
        </w:rPr>
        <w:t xml:space="preserve"> characteristics.</w:t>
      </w:r>
      <w:r w:rsidR="00140D2B" w:rsidRPr="00B75646">
        <w:rPr>
          <w:rFonts w:ascii="Arial" w:hAnsi="Arial" w:cs="Arial"/>
          <w:i/>
          <w:iCs/>
          <w:color w:val="auto"/>
          <w:sz w:val="22"/>
          <w:szCs w:val="22"/>
        </w:rPr>
        <w:t xml:space="preserve"> For example if the study hypothesis is “dietary intervention and exercise will reduce body weight by X% within one year</w:t>
      </w:r>
      <w:r w:rsidR="00D45C62" w:rsidRPr="00B75646">
        <w:rPr>
          <w:rFonts w:ascii="Arial" w:hAnsi="Arial" w:cs="Arial"/>
          <w:i/>
          <w:iCs/>
          <w:color w:val="auto"/>
          <w:sz w:val="22"/>
          <w:szCs w:val="22"/>
        </w:rPr>
        <w:t>”</w:t>
      </w:r>
      <w:r w:rsidR="00140D2B" w:rsidRPr="00B75646">
        <w:rPr>
          <w:rFonts w:ascii="Arial" w:hAnsi="Arial" w:cs="Arial"/>
          <w:i/>
          <w:iCs/>
          <w:color w:val="auto"/>
          <w:sz w:val="22"/>
          <w:szCs w:val="22"/>
        </w:rPr>
        <w:t xml:space="preserve">, body weight will be assessed and documented. </w:t>
      </w:r>
    </w:p>
    <w:p w14:paraId="1C215B25" w14:textId="77777777" w:rsidR="00E952DA" w:rsidRPr="00B75646" w:rsidRDefault="00E952DA" w:rsidP="00B75646">
      <w:pPr>
        <w:pStyle w:val="Default"/>
        <w:spacing w:line="276" w:lineRule="auto"/>
        <w:ind w:left="1080"/>
        <w:rPr>
          <w:rFonts w:ascii="Arial" w:hAnsi="Arial" w:cs="Arial"/>
          <w:i/>
          <w:iCs/>
          <w:color w:val="auto"/>
          <w:sz w:val="22"/>
          <w:szCs w:val="22"/>
        </w:rPr>
      </w:pPr>
    </w:p>
    <w:p w14:paraId="46B25C61" w14:textId="77777777" w:rsidR="00140D2B" w:rsidRPr="00B75646" w:rsidRDefault="00140D2B"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List and briefly describe all baseline evaluations in a bulleted format</w:t>
      </w:r>
      <w:r w:rsidR="00157A0C" w:rsidRPr="00B75646">
        <w:rPr>
          <w:rFonts w:ascii="Arial" w:hAnsi="Arial" w:cs="Arial"/>
          <w:i/>
          <w:iCs/>
          <w:color w:val="auto"/>
          <w:sz w:val="22"/>
          <w:szCs w:val="22"/>
        </w:rPr>
        <w:t xml:space="preserve">. </w:t>
      </w:r>
    </w:p>
    <w:p w14:paraId="438EC915" w14:textId="77777777" w:rsidR="00984C25" w:rsidRPr="00B75646" w:rsidRDefault="00984C25" w:rsidP="00B75646">
      <w:pPr>
        <w:pStyle w:val="Default"/>
        <w:spacing w:line="276" w:lineRule="auto"/>
        <w:ind w:left="1080"/>
        <w:rPr>
          <w:rFonts w:ascii="Arial" w:hAnsi="Arial" w:cs="Arial"/>
          <w:color w:val="auto"/>
          <w:sz w:val="22"/>
          <w:szCs w:val="22"/>
        </w:rPr>
      </w:pPr>
    </w:p>
    <w:p w14:paraId="57C50E48" w14:textId="77777777" w:rsidR="00984C25" w:rsidRPr="00B75646" w:rsidRDefault="00140D2B" w:rsidP="00B75646">
      <w:pPr>
        <w:pStyle w:val="Default"/>
        <w:spacing w:line="276" w:lineRule="auto"/>
        <w:ind w:left="1080"/>
        <w:rPr>
          <w:rFonts w:ascii="Arial" w:hAnsi="Arial" w:cs="Arial"/>
          <w:color w:val="auto"/>
          <w:sz w:val="22"/>
          <w:szCs w:val="22"/>
          <w:u w:val="single"/>
        </w:rPr>
      </w:pPr>
      <w:r w:rsidRPr="00B75646">
        <w:rPr>
          <w:rFonts w:ascii="Arial" w:hAnsi="Arial" w:cs="Arial"/>
          <w:color w:val="auto"/>
          <w:sz w:val="22"/>
          <w:szCs w:val="22"/>
          <w:u w:val="single"/>
        </w:rPr>
        <w:t>Randomization</w:t>
      </w:r>
    </w:p>
    <w:p w14:paraId="3DC1D053" w14:textId="77777777" w:rsidR="008563FF" w:rsidRPr="00B75646" w:rsidRDefault="008563FF" w:rsidP="00B75646">
      <w:pPr>
        <w:pStyle w:val="Default"/>
        <w:spacing w:line="276" w:lineRule="auto"/>
        <w:ind w:left="1080"/>
        <w:rPr>
          <w:rFonts w:ascii="Arial" w:hAnsi="Arial" w:cs="Arial"/>
          <w:i/>
          <w:color w:val="auto"/>
          <w:sz w:val="22"/>
          <w:szCs w:val="22"/>
        </w:rPr>
      </w:pPr>
      <w:r w:rsidRPr="00B75646">
        <w:rPr>
          <w:rFonts w:ascii="Arial" w:hAnsi="Arial" w:cs="Arial"/>
          <w:i/>
          <w:color w:val="auto"/>
          <w:sz w:val="22"/>
          <w:szCs w:val="22"/>
        </w:rPr>
        <w:t>Randomization must precede intervention administration in a randomization study.</w:t>
      </w:r>
    </w:p>
    <w:p w14:paraId="4F61D6C5" w14:textId="77777777" w:rsidR="007019D8" w:rsidRPr="00B75646" w:rsidRDefault="00984C25" w:rsidP="00B75646">
      <w:pPr>
        <w:pStyle w:val="Default"/>
        <w:spacing w:line="276" w:lineRule="auto"/>
        <w:ind w:left="1080"/>
        <w:rPr>
          <w:rFonts w:ascii="Arial" w:hAnsi="Arial" w:cs="Arial"/>
          <w:color w:val="auto"/>
          <w:sz w:val="22"/>
          <w:szCs w:val="22"/>
        </w:rPr>
      </w:pPr>
      <w:r w:rsidRPr="00B75646">
        <w:rPr>
          <w:rFonts w:ascii="Arial" w:hAnsi="Arial" w:cs="Arial"/>
          <w:i/>
          <w:iCs/>
          <w:color w:val="auto"/>
          <w:sz w:val="22"/>
          <w:szCs w:val="22"/>
        </w:rPr>
        <w:t xml:space="preserve">Specify time window for (a) randomization relative to completion of </w:t>
      </w:r>
      <w:r w:rsidR="00140D2B" w:rsidRPr="00B75646">
        <w:rPr>
          <w:rFonts w:ascii="Arial" w:hAnsi="Arial" w:cs="Arial"/>
          <w:i/>
          <w:iCs/>
          <w:color w:val="auto"/>
          <w:sz w:val="22"/>
          <w:szCs w:val="22"/>
        </w:rPr>
        <w:t xml:space="preserve">screening and baseline </w:t>
      </w:r>
      <w:r w:rsidRPr="00B75646">
        <w:rPr>
          <w:rFonts w:ascii="Arial" w:hAnsi="Arial" w:cs="Arial"/>
          <w:i/>
          <w:iCs/>
          <w:color w:val="auto"/>
          <w:sz w:val="22"/>
          <w:szCs w:val="22"/>
        </w:rPr>
        <w:t xml:space="preserve">and (b) initiation of study intervention relative to </w:t>
      </w:r>
      <w:r w:rsidR="00631C60" w:rsidRPr="00B75646">
        <w:rPr>
          <w:rFonts w:ascii="Arial" w:hAnsi="Arial" w:cs="Arial"/>
          <w:i/>
          <w:iCs/>
          <w:color w:val="auto"/>
          <w:sz w:val="22"/>
          <w:szCs w:val="22"/>
        </w:rPr>
        <w:t>randomization</w:t>
      </w:r>
      <w:r w:rsidRPr="00B75646">
        <w:rPr>
          <w:rFonts w:ascii="Arial" w:hAnsi="Arial" w:cs="Arial"/>
          <w:i/>
          <w:iCs/>
          <w:color w:val="auto"/>
          <w:sz w:val="22"/>
          <w:szCs w:val="22"/>
        </w:rPr>
        <w:t>.</w:t>
      </w:r>
    </w:p>
    <w:p w14:paraId="77791C81" w14:textId="77777777" w:rsidR="00984C25" w:rsidRPr="00B75646" w:rsidRDefault="00CD08D0" w:rsidP="00B75646">
      <w:pPr>
        <w:pStyle w:val="Heading3"/>
        <w:numPr>
          <w:ilvl w:val="2"/>
          <w:numId w:val="7"/>
        </w:numPr>
        <w:spacing w:before="0" w:after="0" w:line="276" w:lineRule="auto"/>
        <w:rPr>
          <w:rFonts w:ascii="Arial" w:hAnsi="Arial"/>
          <w:sz w:val="22"/>
          <w:szCs w:val="22"/>
        </w:rPr>
      </w:pPr>
      <w:bookmarkStart w:id="187" w:name="_Toc182646432"/>
      <w:bookmarkStart w:id="188" w:name="_Toc182646906"/>
      <w:bookmarkStart w:id="189" w:name="_Toc384395732"/>
      <w:r w:rsidRPr="00B75646">
        <w:rPr>
          <w:rFonts w:ascii="Arial" w:hAnsi="Arial"/>
          <w:sz w:val="22"/>
          <w:szCs w:val="22"/>
        </w:rPr>
        <w:t>Follow-up Visits</w:t>
      </w:r>
      <w:bookmarkEnd w:id="187"/>
      <w:bookmarkEnd w:id="188"/>
      <w:bookmarkEnd w:id="189"/>
    </w:p>
    <w:p w14:paraId="7C477200" w14:textId="77777777" w:rsidR="00977AE6" w:rsidRPr="00B75646" w:rsidRDefault="00984C25"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 xml:space="preserve">Indicate </w:t>
      </w:r>
      <w:r w:rsidR="00CD08D0" w:rsidRPr="00B75646">
        <w:rPr>
          <w:rFonts w:ascii="Arial" w:hAnsi="Arial" w:cs="Arial"/>
          <w:i/>
          <w:iCs/>
          <w:color w:val="auto"/>
          <w:sz w:val="22"/>
          <w:szCs w:val="22"/>
        </w:rPr>
        <w:t xml:space="preserve">treatment and follow-up visit </w:t>
      </w:r>
      <w:r w:rsidR="005B0842" w:rsidRPr="00B75646">
        <w:rPr>
          <w:rFonts w:ascii="Arial" w:hAnsi="Arial" w:cs="Arial"/>
          <w:i/>
          <w:iCs/>
          <w:color w:val="auto"/>
          <w:sz w:val="22"/>
          <w:szCs w:val="22"/>
        </w:rPr>
        <w:t xml:space="preserve">assessments </w:t>
      </w:r>
      <w:r w:rsidR="003D1D87" w:rsidRPr="00B75646">
        <w:rPr>
          <w:rFonts w:ascii="Arial" w:hAnsi="Arial" w:cs="Arial"/>
          <w:i/>
          <w:iCs/>
          <w:color w:val="auto"/>
          <w:sz w:val="22"/>
          <w:szCs w:val="22"/>
        </w:rPr>
        <w:t>for each</w:t>
      </w:r>
      <w:r w:rsidR="00CF29C1" w:rsidRPr="00B75646">
        <w:rPr>
          <w:rFonts w:ascii="Arial" w:hAnsi="Arial" w:cs="Arial"/>
          <w:i/>
          <w:iCs/>
          <w:color w:val="auto"/>
          <w:sz w:val="22"/>
          <w:szCs w:val="22"/>
        </w:rPr>
        <w:t xml:space="preserve"> visit</w:t>
      </w:r>
      <w:r w:rsidR="00977AE6" w:rsidRPr="00B75646">
        <w:rPr>
          <w:rFonts w:ascii="Arial" w:hAnsi="Arial" w:cs="Arial"/>
          <w:i/>
          <w:iCs/>
          <w:color w:val="auto"/>
          <w:sz w:val="22"/>
          <w:szCs w:val="22"/>
        </w:rPr>
        <w:t xml:space="preserve">. </w:t>
      </w:r>
      <w:r w:rsidR="006B56B5" w:rsidRPr="00B75646">
        <w:rPr>
          <w:rFonts w:ascii="Arial" w:hAnsi="Arial" w:cs="Arial"/>
          <w:i/>
          <w:iCs/>
          <w:color w:val="auto"/>
          <w:sz w:val="22"/>
          <w:szCs w:val="22"/>
        </w:rPr>
        <w:t>List all measurements and procedures in bulleted format.</w:t>
      </w:r>
      <w:r w:rsidRPr="00B75646">
        <w:rPr>
          <w:rFonts w:ascii="Arial" w:hAnsi="Arial" w:cs="Arial"/>
          <w:i/>
          <w:iCs/>
          <w:color w:val="auto"/>
          <w:sz w:val="22"/>
          <w:szCs w:val="22"/>
        </w:rPr>
        <w:t xml:space="preserve"> </w:t>
      </w:r>
    </w:p>
    <w:p w14:paraId="5BED74FE" w14:textId="77777777" w:rsidR="00977AE6" w:rsidRPr="00B75646" w:rsidRDefault="00977AE6" w:rsidP="00B75646">
      <w:pPr>
        <w:pStyle w:val="Default"/>
        <w:spacing w:line="276" w:lineRule="auto"/>
        <w:ind w:left="1080"/>
        <w:rPr>
          <w:rFonts w:ascii="Arial" w:hAnsi="Arial" w:cs="Arial"/>
          <w:i/>
          <w:iCs/>
          <w:color w:val="auto"/>
          <w:sz w:val="22"/>
          <w:szCs w:val="22"/>
        </w:rPr>
      </w:pPr>
    </w:p>
    <w:p w14:paraId="3FAE0C04" w14:textId="77777777" w:rsidR="006B56B5" w:rsidRPr="00B75646" w:rsidRDefault="00984C25"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 xml:space="preserve">Include allowable time window in which evaluations may take place, e.g., study visits must be </w:t>
      </w:r>
      <w:r w:rsidR="00F71FD2" w:rsidRPr="00B75646">
        <w:rPr>
          <w:rFonts w:ascii="Arial" w:hAnsi="Arial" w:cs="Arial"/>
          <w:i/>
          <w:iCs/>
          <w:color w:val="auto"/>
          <w:sz w:val="22"/>
          <w:szCs w:val="22"/>
        </w:rPr>
        <w:t xml:space="preserve">performed </w:t>
      </w:r>
      <w:r w:rsidRPr="00B75646">
        <w:rPr>
          <w:rFonts w:ascii="Arial" w:hAnsi="Arial" w:cs="Arial"/>
          <w:i/>
          <w:iCs/>
          <w:color w:val="auto"/>
          <w:sz w:val="22"/>
          <w:szCs w:val="22"/>
        </w:rPr>
        <w:t xml:space="preserve">on the weeks indicated in the Schedule of Evaluations </w:t>
      </w:r>
      <w:r w:rsidRPr="00B75646">
        <w:rPr>
          <w:rFonts w:ascii="Arial" w:hAnsi="Arial" w:cs="Arial"/>
          <w:color w:val="auto"/>
          <w:sz w:val="22"/>
          <w:szCs w:val="22"/>
        </w:rPr>
        <w:t xml:space="preserve">± </w:t>
      </w:r>
      <w:r w:rsidR="00ED534C" w:rsidRPr="00B75646">
        <w:rPr>
          <w:rFonts w:ascii="Arial" w:hAnsi="Arial" w:cs="Arial"/>
          <w:i/>
          <w:iCs/>
          <w:color w:val="auto"/>
          <w:sz w:val="22"/>
          <w:szCs w:val="22"/>
        </w:rPr>
        <w:t xml:space="preserve">X </w:t>
      </w:r>
      <w:r w:rsidRPr="00B75646">
        <w:rPr>
          <w:rFonts w:ascii="Arial" w:hAnsi="Arial" w:cs="Arial"/>
          <w:i/>
          <w:iCs/>
          <w:color w:val="auto"/>
          <w:sz w:val="22"/>
          <w:szCs w:val="22"/>
        </w:rPr>
        <w:t xml:space="preserve">days. </w:t>
      </w:r>
      <w:r w:rsidR="006B56B5" w:rsidRPr="00B75646">
        <w:rPr>
          <w:rFonts w:ascii="Arial" w:hAnsi="Arial" w:cs="Arial"/>
          <w:i/>
          <w:iCs/>
          <w:color w:val="auto"/>
          <w:sz w:val="22"/>
          <w:szCs w:val="22"/>
        </w:rPr>
        <w:t>The evaluation time window should be as narrow as technically feasible.</w:t>
      </w:r>
    </w:p>
    <w:p w14:paraId="130FC3D5" w14:textId="77777777" w:rsidR="001E449F" w:rsidRPr="00B75646" w:rsidRDefault="001E449F" w:rsidP="00B75646">
      <w:pPr>
        <w:pStyle w:val="Default"/>
        <w:spacing w:line="276" w:lineRule="auto"/>
        <w:ind w:left="1080"/>
        <w:rPr>
          <w:rFonts w:ascii="Arial" w:hAnsi="Arial" w:cs="Arial"/>
          <w:i/>
          <w:iCs/>
          <w:color w:val="auto"/>
          <w:sz w:val="22"/>
          <w:szCs w:val="22"/>
        </w:rPr>
      </w:pPr>
    </w:p>
    <w:p w14:paraId="5ED875B4" w14:textId="77777777" w:rsidR="009B2601" w:rsidRPr="00B75646" w:rsidRDefault="001E449F"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For example:</w:t>
      </w:r>
    </w:p>
    <w:p w14:paraId="3128647E" w14:textId="77777777" w:rsidR="00631C60" w:rsidRPr="00B75646" w:rsidRDefault="00977AE6" w:rsidP="00B75646">
      <w:pPr>
        <w:pStyle w:val="Default"/>
        <w:numPr>
          <w:ilvl w:val="0"/>
          <w:numId w:val="5"/>
        </w:numPr>
        <w:tabs>
          <w:tab w:val="clear" w:pos="1800"/>
          <w:tab w:val="num" w:pos="2808"/>
        </w:tabs>
        <w:spacing w:line="276" w:lineRule="auto"/>
        <w:ind w:left="1944"/>
        <w:rPr>
          <w:rFonts w:ascii="Arial" w:hAnsi="Arial" w:cs="Arial"/>
          <w:color w:val="auto"/>
          <w:sz w:val="22"/>
          <w:szCs w:val="22"/>
          <w:u w:val="single"/>
        </w:rPr>
      </w:pPr>
      <w:r w:rsidRPr="00B75646">
        <w:rPr>
          <w:rFonts w:ascii="Arial" w:hAnsi="Arial" w:cs="Arial"/>
          <w:i/>
          <w:iCs/>
          <w:color w:val="auto"/>
          <w:sz w:val="22"/>
          <w:szCs w:val="22"/>
          <w:u w:val="single"/>
        </w:rPr>
        <w:t xml:space="preserve">Visit </w:t>
      </w:r>
      <w:r w:rsidR="00047187" w:rsidRPr="00B75646">
        <w:rPr>
          <w:rFonts w:ascii="Arial" w:hAnsi="Arial" w:cs="Arial"/>
          <w:i/>
          <w:iCs/>
          <w:color w:val="auto"/>
          <w:sz w:val="22"/>
          <w:szCs w:val="22"/>
          <w:u w:val="single"/>
        </w:rPr>
        <w:t>3</w:t>
      </w:r>
      <w:r w:rsidR="00631C60" w:rsidRPr="00B75646">
        <w:rPr>
          <w:rFonts w:ascii="Arial" w:hAnsi="Arial" w:cs="Arial"/>
          <w:i/>
          <w:iCs/>
          <w:color w:val="auto"/>
          <w:sz w:val="22"/>
          <w:szCs w:val="22"/>
          <w:u w:val="single"/>
        </w:rPr>
        <w:t>:</w:t>
      </w:r>
    </w:p>
    <w:p w14:paraId="75A3F10A" w14:textId="77777777" w:rsidR="00C371B5" w:rsidRPr="00B75646" w:rsidRDefault="00047187" w:rsidP="00B75646">
      <w:pPr>
        <w:pStyle w:val="Default"/>
        <w:numPr>
          <w:ilvl w:val="1"/>
          <w:numId w:val="5"/>
        </w:numPr>
        <w:tabs>
          <w:tab w:val="clear" w:pos="2160"/>
          <w:tab w:val="num" w:pos="3024"/>
        </w:tabs>
        <w:spacing w:line="276" w:lineRule="auto"/>
        <w:ind w:left="2304"/>
        <w:rPr>
          <w:rFonts w:ascii="Arial" w:hAnsi="Arial" w:cs="Arial"/>
          <w:color w:val="auto"/>
          <w:sz w:val="22"/>
          <w:szCs w:val="22"/>
        </w:rPr>
      </w:pPr>
      <w:r w:rsidRPr="00B75646">
        <w:rPr>
          <w:rFonts w:ascii="Arial" w:hAnsi="Arial" w:cs="Arial"/>
          <w:i/>
          <w:iCs/>
          <w:color w:val="auto"/>
          <w:sz w:val="22"/>
          <w:szCs w:val="22"/>
        </w:rPr>
        <w:t>Vital Signs</w:t>
      </w:r>
      <w:r w:rsidR="00C371B5" w:rsidRPr="00B75646">
        <w:rPr>
          <w:rFonts w:ascii="Arial" w:hAnsi="Arial" w:cs="Arial"/>
          <w:i/>
          <w:iCs/>
          <w:color w:val="auto"/>
          <w:sz w:val="22"/>
          <w:szCs w:val="22"/>
        </w:rPr>
        <w:t xml:space="preserve"> </w:t>
      </w:r>
    </w:p>
    <w:p w14:paraId="2D630079" w14:textId="77777777" w:rsidR="00047187" w:rsidRPr="00B75646" w:rsidRDefault="00047187" w:rsidP="00B75646">
      <w:pPr>
        <w:pStyle w:val="Default"/>
        <w:numPr>
          <w:ilvl w:val="1"/>
          <w:numId w:val="5"/>
        </w:numPr>
        <w:tabs>
          <w:tab w:val="clear" w:pos="2160"/>
          <w:tab w:val="num" w:pos="2880"/>
        </w:tabs>
        <w:spacing w:line="276" w:lineRule="auto"/>
        <w:ind w:left="2304"/>
        <w:rPr>
          <w:rFonts w:ascii="Arial" w:hAnsi="Arial" w:cs="Arial"/>
          <w:i/>
          <w:color w:val="auto"/>
          <w:sz w:val="22"/>
          <w:szCs w:val="22"/>
        </w:rPr>
      </w:pPr>
      <w:r w:rsidRPr="00B75646">
        <w:rPr>
          <w:rFonts w:ascii="Arial" w:hAnsi="Arial" w:cs="Arial"/>
          <w:i/>
          <w:color w:val="auto"/>
          <w:sz w:val="22"/>
          <w:szCs w:val="22"/>
        </w:rPr>
        <w:t>Treatment Administration Form</w:t>
      </w:r>
    </w:p>
    <w:p w14:paraId="4A15F4E7" w14:textId="77777777" w:rsidR="00047187" w:rsidRPr="00B75646" w:rsidRDefault="00047187" w:rsidP="00B75646">
      <w:pPr>
        <w:pStyle w:val="Default"/>
        <w:numPr>
          <w:ilvl w:val="1"/>
          <w:numId w:val="5"/>
        </w:numPr>
        <w:tabs>
          <w:tab w:val="clear" w:pos="2160"/>
          <w:tab w:val="num" w:pos="2736"/>
        </w:tabs>
        <w:spacing w:line="276" w:lineRule="auto"/>
        <w:ind w:left="2304"/>
        <w:rPr>
          <w:rFonts w:ascii="Arial" w:hAnsi="Arial" w:cs="Arial"/>
          <w:i/>
          <w:color w:val="auto"/>
          <w:sz w:val="22"/>
          <w:szCs w:val="22"/>
        </w:rPr>
      </w:pPr>
      <w:r w:rsidRPr="00B75646">
        <w:rPr>
          <w:rFonts w:ascii="Arial" w:hAnsi="Arial" w:cs="Arial"/>
          <w:i/>
          <w:color w:val="auto"/>
          <w:sz w:val="22"/>
          <w:szCs w:val="22"/>
        </w:rPr>
        <w:t>Concomitant Medication</w:t>
      </w:r>
      <w:r w:rsidR="001D17FD" w:rsidRPr="00B75646">
        <w:rPr>
          <w:rFonts w:ascii="Arial" w:hAnsi="Arial" w:cs="Arial"/>
          <w:i/>
          <w:color w:val="auto"/>
          <w:sz w:val="22"/>
          <w:szCs w:val="22"/>
        </w:rPr>
        <w:t>s</w:t>
      </w:r>
    </w:p>
    <w:p w14:paraId="47611EAE" w14:textId="77777777" w:rsidR="009B2601" w:rsidRPr="00B75646" w:rsidRDefault="00047187" w:rsidP="00B75646">
      <w:pPr>
        <w:pStyle w:val="Default"/>
        <w:numPr>
          <w:ilvl w:val="1"/>
          <w:numId w:val="5"/>
        </w:numPr>
        <w:tabs>
          <w:tab w:val="clear" w:pos="2160"/>
          <w:tab w:val="num" w:pos="2592"/>
        </w:tabs>
        <w:spacing w:line="276" w:lineRule="auto"/>
        <w:ind w:left="2304"/>
        <w:rPr>
          <w:rFonts w:ascii="Arial" w:hAnsi="Arial" w:cs="Arial"/>
          <w:i/>
          <w:color w:val="auto"/>
          <w:sz w:val="22"/>
          <w:szCs w:val="22"/>
        </w:rPr>
      </w:pPr>
      <w:r w:rsidRPr="00B75646">
        <w:rPr>
          <w:rFonts w:ascii="Arial" w:hAnsi="Arial" w:cs="Arial"/>
          <w:i/>
          <w:color w:val="auto"/>
          <w:sz w:val="22"/>
          <w:szCs w:val="22"/>
        </w:rPr>
        <w:t>Adverse Events</w:t>
      </w:r>
    </w:p>
    <w:p w14:paraId="73E2CE1A" w14:textId="77777777" w:rsidR="00631C60" w:rsidRPr="00B75646" w:rsidRDefault="00C371B5" w:rsidP="00B75646">
      <w:pPr>
        <w:pStyle w:val="Default"/>
        <w:numPr>
          <w:ilvl w:val="0"/>
          <w:numId w:val="5"/>
        </w:numPr>
        <w:tabs>
          <w:tab w:val="clear" w:pos="1800"/>
          <w:tab w:val="num" w:pos="2088"/>
        </w:tabs>
        <w:spacing w:line="276" w:lineRule="auto"/>
        <w:ind w:left="1944"/>
        <w:rPr>
          <w:rFonts w:ascii="Arial" w:hAnsi="Arial" w:cs="Arial"/>
          <w:color w:val="auto"/>
          <w:sz w:val="22"/>
          <w:szCs w:val="22"/>
          <w:u w:val="single"/>
        </w:rPr>
      </w:pPr>
      <w:r w:rsidRPr="00B75646">
        <w:rPr>
          <w:rFonts w:ascii="Arial" w:hAnsi="Arial" w:cs="Arial"/>
          <w:i/>
          <w:iCs/>
          <w:color w:val="auto"/>
          <w:sz w:val="22"/>
          <w:szCs w:val="22"/>
          <w:u w:val="single"/>
        </w:rPr>
        <w:t>Visit</w:t>
      </w:r>
      <w:r w:rsidR="009B2601" w:rsidRPr="00B75646">
        <w:rPr>
          <w:rFonts w:ascii="Arial" w:hAnsi="Arial" w:cs="Arial"/>
          <w:i/>
          <w:iCs/>
          <w:color w:val="auto"/>
          <w:sz w:val="22"/>
          <w:szCs w:val="22"/>
          <w:u w:val="single"/>
        </w:rPr>
        <w:t xml:space="preserve"> </w:t>
      </w:r>
      <w:r w:rsidR="001D17FD" w:rsidRPr="00B75646">
        <w:rPr>
          <w:rFonts w:ascii="Arial" w:hAnsi="Arial" w:cs="Arial"/>
          <w:i/>
          <w:iCs/>
          <w:color w:val="auto"/>
          <w:sz w:val="22"/>
          <w:szCs w:val="22"/>
          <w:u w:val="single"/>
        </w:rPr>
        <w:t>6</w:t>
      </w:r>
      <w:r w:rsidR="00631C60" w:rsidRPr="00B75646">
        <w:rPr>
          <w:rFonts w:ascii="Arial" w:hAnsi="Arial" w:cs="Arial"/>
          <w:i/>
          <w:iCs/>
          <w:color w:val="auto"/>
          <w:sz w:val="22"/>
          <w:szCs w:val="22"/>
          <w:u w:val="single"/>
        </w:rPr>
        <w:t>:</w:t>
      </w:r>
    </w:p>
    <w:p w14:paraId="5F09B3EE" w14:textId="77777777" w:rsidR="00631C60" w:rsidRPr="00B75646" w:rsidRDefault="001D17FD" w:rsidP="00B75646">
      <w:pPr>
        <w:pStyle w:val="Default"/>
        <w:numPr>
          <w:ilvl w:val="1"/>
          <w:numId w:val="5"/>
        </w:numPr>
        <w:tabs>
          <w:tab w:val="clear" w:pos="2160"/>
          <w:tab w:val="num" w:pos="2304"/>
        </w:tabs>
        <w:spacing w:line="276" w:lineRule="auto"/>
        <w:ind w:left="2304"/>
        <w:rPr>
          <w:rFonts w:ascii="Arial" w:hAnsi="Arial" w:cs="Arial"/>
          <w:color w:val="auto"/>
          <w:sz w:val="22"/>
          <w:szCs w:val="22"/>
        </w:rPr>
      </w:pPr>
      <w:r w:rsidRPr="00B75646">
        <w:rPr>
          <w:rFonts w:ascii="Arial" w:hAnsi="Arial" w:cs="Arial"/>
          <w:i/>
          <w:iCs/>
          <w:color w:val="auto"/>
          <w:sz w:val="22"/>
          <w:szCs w:val="22"/>
        </w:rPr>
        <w:t>General Physical Examination</w:t>
      </w:r>
      <w:r w:rsidR="009B2601" w:rsidRPr="00B75646">
        <w:rPr>
          <w:rFonts w:ascii="Arial" w:hAnsi="Arial" w:cs="Arial"/>
          <w:i/>
          <w:iCs/>
          <w:color w:val="auto"/>
          <w:sz w:val="22"/>
          <w:szCs w:val="22"/>
        </w:rPr>
        <w:t xml:space="preserve"> </w:t>
      </w:r>
    </w:p>
    <w:p w14:paraId="12488E4D" w14:textId="77777777" w:rsidR="00631C60" w:rsidRPr="00B75646" w:rsidRDefault="001D17FD" w:rsidP="00B75646">
      <w:pPr>
        <w:pStyle w:val="Default"/>
        <w:numPr>
          <w:ilvl w:val="1"/>
          <w:numId w:val="5"/>
        </w:numPr>
        <w:spacing w:line="276" w:lineRule="auto"/>
        <w:ind w:left="2304"/>
        <w:rPr>
          <w:rFonts w:ascii="Arial" w:hAnsi="Arial" w:cs="Arial"/>
          <w:color w:val="auto"/>
          <w:sz w:val="22"/>
          <w:szCs w:val="22"/>
        </w:rPr>
      </w:pPr>
      <w:r w:rsidRPr="00B75646">
        <w:rPr>
          <w:rFonts w:ascii="Arial" w:hAnsi="Arial" w:cs="Arial"/>
          <w:i/>
          <w:iCs/>
          <w:color w:val="auto"/>
          <w:sz w:val="22"/>
          <w:szCs w:val="22"/>
        </w:rPr>
        <w:t>Vital Signs</w:t>
      </w:r>
      <w:r w:rsidR="009B2601" w:rsidRPr="00B75646">
        <w:rPr>
          <w:rFonts w:ascii="Arial" w:hAnsi="Arial" w:cs="Arial"/>
          <w:i/>
          <w:iCs/>
          <w:color w:val="auto"/>
          <w:sz w:val="22"/>
          <w:szCs w:val="22"/>
        </w:rPr>
        <w:t xml:space="preserve"> </w:t>
      </w:r>
    </w:p>
    <w:p w14:paraId="0487D57A" w14:textId="77777777" w:rsidR="001D17FD" w:rsidRPr="00B75646" w:rsidRDefault="001D17FD" w:rsidP="00B75646">
      <w:pPr>
        <w:pStyle w:val="Default"/>
        <w:numPr>
          <w:ilvl w:val="1"/>
          <w:numId w:val="5"/>
        </w:numPr>
        <w:spacing w:line="276" w:lineRule="auto"/>
        <w:ind w:left="2304"/>
        <w:rPr>
          <w:rFonts w:ascii="Arial" w:hAnsi="Arial" w:cs="Arial"/>
          <w:color w:val="auto"/>
          <w:sz w:val="22"/>
          <w:szCs w:val="22"/>
        </w:rPr>
      </w:pPr>
      <w:r w:rsidRPr="00B75646">
        <w:rPr>
          <w:rFonts w:ascii="Arial" w:hAnsi="Arial" w:cs="Arial"/>
          <w:i/>
          <w:iCs/>
          <w:color w:val="auto"/>
          <w:sz w:val="22"/>
          <w:szCs w:val="22"/>
        </w:rPr>
        <w:t>Treatment Administration Form</w:t>
      </w:r>
    </w:p>
    <w:p w14:paraId="6A1550F5" w14:textId="77777777" w:rsidR="001D17FD" w:rsidRPr="00B75646" w:rsidRDefault="001D17FD" w:rsidP="00B75646">
      <w:pPr>
        <w:pStyle w:val="Default"/>
        <w:numPr>
          <w:ilvl w:val="1"/>
          <w:numId w:val="5"/>
        </w:numPr>
        <w:spacing w:line="276" w:lineRule="auto"/>
        <w:ind w:left="2304"/>
        <w:rPr>
          <w:rFonts w:ascii="Arial" w:hAnsi="Arial" w:cs="Arial"/>
          <w:color w:val="auto"/>
          <w:sz w:val="22"/>
          <w:szCs w:val="22"/>
        </w:rPr>
      </w:pPr>
      <w:r w:rsidRPr="00B75646">
        <w:rPr>
          <w:rFonts w:ascii="Arial" w:hAnsi="Arial" w:cs="Arial"/>
          <w:i/>
          <w:iCs/>
          <w:color w:val="auto"/>
          <w:sz w:val="22"/>
          <w:szCs w:val="22"/>
        </w:rPr>
        <w:t>Concomitant Medication</w:t>
      </w:r>
    </w:p>
    <w:p w14:paraId="4ECFA437" w14:textId="77777777" w:rsidR="009B2601" w:rsidRPr="00B75646" w:rsidRDefault="001D17FD" w:rsidP="00B75646">
      <w:pPr>
        <w:pStyle w:val="Default"/>
        <w:numPr>
          <w:ilvl w:val="1"/>
          <w:numId w:val="5"/>
        </w:numPr>
        <w:spacing w:line="276" w:lineRule="auto"/>
        <w:rPr>
          <w:rFonts w:ascii="Arial" w:hAnsi="Arial" w:cs="Arial"/>
          <w:color w:val="auto"/>
          <w:sz w:val="22"/>
          <w:szCs w:val="22"/>
        </w:rPr>
      </w:pPr>
      <w:r w:rsidRPr="00B75646">
        <w:rPr>
          <w:rFonts w:ascii="Arial" w:hAnsi="Arial" w:cs="Arial"/>
          <w:i/>
          <w:iCs/>
          <w:color w:val="auto"/>
          <w:sz w:val="22"/>
          <w:szCs w:val="22"/>
        </w:rPr>
        <w:t>Adverse Events</w:t>
      </w:r>
    </w:p>
    <w:p w14:paraId="0EDBAA53" w14:textId="77777777" w:rsidR="00C371B5" w:rsidRPr="00B75646" w:rsidRDefault="00D95DC2" w:rsidP="00B75646">
      <w:pPr>
        <w:pStyle w:val="Heading3"/>
        <w:numPr>
          <w:ilvl w:val="2"/>
          <w:numId w:val="7"/>
        </w:numPr>
        <w:spacing w:before="0" w:after="0" w:line="276" w:lineRule="auto"/>
        <w:rPr>
          <w:rFonts w:ascii="Arial" w:hAnsi="Arial"/>
          <w:i/>
          <w:iCs/>
          <w:sz w:val="22"/>
          <w:szCs w:val="22"/>
        </w:rPr>
      </w:pPr>
      <w:bookmarkStart w:id="190" w:name="_Toc182646433"/>
      <w:bookmarkStart w:id="191" w:name="_Toc182646907"/>
      <w:bookmarkStart w:id="192" w:name="_Toc384395733"/>
      <w:r w:rsidRPr="00B75646">
        <w:rPr>
          <w:rFonts w:ascii="Arial" w:hAnsi="Arial"/>
          <w:sz w:val="22"/>
          <w:szCs w:val="22"/>
        </w:rPr>
        <w:t>Completion/</w:t>
      </w:r>
      <w:r w:rsidR="00984C25" w:rsidRPr="00B75646">
        <w:rPr>
          <w:rFonts w:ascii="Arial" w:hAnsi="Arial"/>
          <w:sz w:val="22"/>
          <w:szCs w:val="22"/>
        </w:rPr>
        <w:t>Final Evaluation</w:t>
      </w:r>
      <w:bookmarkEnd w:id="190"/>
      <w:bookmarkEnd w:id="191"/>
      <w:bookmarkEnd w:id="192"/>
    </w:p>
    <w:p w14:paraId="1C21EB8D" w14:textId="77777777" w:rsidR="00E37206" w:rsidRPr="00B75646" w:rsidRDefault="00FC5AB5"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 xml:space="preserve">List each assessment to be performed </w:t>
      </w:r>
      <w:r w:rsidR="00984C25" w:rsidRPr="00B75646">
        <w:rPr>
          <w:rFonts w:ascii="Arial" w:hAnsi="Arial" w:cs="Arial"/>
          <w:i/>
          <w:iCs/>
          <w:color w:val="auto"/>
          <w:sz w:val="22"/>
          <w:szCs w:val="22"/>
        </w:rPr>
        <w:t xml:space="preserve">at the participant’s final visit. </w:t>
      </w:r>
    </w:p>
    <w:p w14:paraId="5C5638F1" w14:textId="77777777" w:rsidR="00E37206" w:rsidRPr="00B75646" w:rsidRDefault="00E37206" w:rsidP="00B75646">
      <w:pPr>
        <w:pStyle w:val="Default"/>
        <w:spacing w:line="276" w:lineRule="auto"/>
        <w:ind w:left="1080"/>
        <w:rPr>
          <w:rFonts w:ascii="Arial" w:hAnsi="Arial" w:cs="Arial"/>
          <w:i/>
          <w:iCs/>
          <w:color w:val="auto"/>
          <w:sz w:val="22"/>
          <w:szCs w:val="22"/>
        </w:rPr>
      </w:pPr>
    </w:p>
    <w:p w14:paraId="72D362A5" w14:textId="3D5E67EF" w:rsidR="003C4014" w:rsidRDefault="00D95DC2" w:rsidP="00B75646">
      <w:pPr>
        <w:pStyle w:val="Default"/>
        <w:spacing w:line="276" w:lineRule="auto"/>
        <w:ind w:left="1080"/>
        <w:rPr>
          <w:rFonts w:ascii="Arial" w:hAnsi="Arial" w:cs="Arial"/>
          <w:i/>
          <w:iCs/>
          <w:color w:val="auto"/>
          <w:sz w:val="22"/>
          <w:szCs w:val="22"/>
        </w:rPr>
      </w:pPr>
      <w:r w:rsidRPr="00B75646">
        <w:rPr>
          <w:rFonts w:ascii="Arial" w:hAnsi="Arial" w:cs="Arial"/>
          <w:i/>
          <w:iCs/>
          <w:color w:val="auto"/>
          <w:sz w:val="22"/>
          <w:szCs w:val="22"/>
        </w:rPr>
        <w:t>Specify evaluations needed for participants who discontinue study intervention</w:t>
      </w:r>
      <w:r w:rsidR="00631C60" w:rsidRPr="00B75646">
        <w:rPr>
          <w:rFonts w:ascii="Arial" w:hAnsi="Arial" w:cs="Arial"/>
          <w:i/>
          <w:iCs/>
          <w:color w:val="auto"/>
          <w:sz w:val="22"/>
          <w:szCs w:val="22"/>
        </w:rPr>
        <w:t xml:space="preserve"> early</w:t>
      </w:r>
      <w:r w:rsidRPr="00B75646">
        <w:rPr>
          <w:rFonts w:ascii="Arial" w:hAnsi="Arial" w:cs="Arial"/>
          <w:i/>
          <w:iCs/>
          <w:color w:val="auto"/>
          <w:sz w:val="22"/>
          <w:szCs w:val="22"/>
        </w:rPr>
        <w:t>.</w:t>
      </w:r>
      <w:r w:rsidR="008563FF" w:rsidRPr="00B75646">
        <w:rPr>
          <w:rFonts w:ascii="Arial" w:hAnsi="Arial" w:cs="Arial"/>
          <w:i/>
          <w:iCs/>
          <w:color w:val="auto"/>
          <w:sz w:val="22"/>
          <w:szCs w:val="22"/>
        </w:rPr>
        <w:t xml:space="preserve">  Specify potential reasons for early termination.  </w:t>
      </w:r>
      <w:r w:rsidRPr="00B75646">
        <w:rPr>
          <w:rFonts w:ascii="Arial" w:hAnsi="Arial" w:cs="Arial"/>
          <w:i/>
          <w:iCs/>
          <w:color w:val="auto"/>
          <w:sz w:val="22"/>
          <w:szCs w:val="22"/>
        </w:rPr>
        <w:t xml:space="preserve">Specify any requirements (e.g., </w:t>
      </w:r>
      <w:r w:rsidRPr="00B75646">
        <w:rPr>
          <w:rFonts w:ascii="Arial" w:hAnsi="Arial" w:cs="Arial"/>
          <w:i/>
          <w:iCs/>
          <w:color w:val="auto"/>
          <w:sz w:val="22"/>
          <w:szCs w:val="22"/>
        </w:rPr>
        <w:lastRenderedPageBreak/>
        <w:t xml:space="preserve">related to monitoring and reporting of adverse experiences) for follow-up on participants once they have stopped using the study intervention. </w:t>
      </w:r>
    </w:p>
    <w:p w14:paraId="69C617C2" w14:textId="77777777" w:rsidR="00A54886" w:rsidRPr="00B75646" w:rsidRDefault="00A54886" w:rsidP="00B75646">
      <w:pPr>
        <w:pStyle w:val="Default"/>
        <w:spacing w:line="276" w:lineRule="auto"/>
        <w:ind w:left="1080"/>
        <w:rPr>
          <w:rFonts w:ascii="Arial" w:hAnsi="Arial" w:cs="Arial"/>
          <w:i/>
          <w:iCs/>
          <w:color w:val="auto"/>
          <w:sz w:val="22"/>
          <w:szCs w:val="22"/>
        </w:rPr>
      </w:pPr>
    </w:p>
    <w:p w14:paraId="327C3FC4" w14:textId="77777777" w:rsidR="00984C25" w:rsidRPr="00B75646" w:rsidRDefault="00887488" w:rsidP="00B75646">
      <w:pPr>
        <w:pStyle w:val="Heading1"/>
        <w:spacing w:before="0" w:after="0" w:line="276" w:lineRule="auto"/>
        <w:ind w:left="540" w:hanging="540"/>
        <w:rPr>
          <w:rFonts w:ascii="Arial" w:hAnsi="Arial"/>
          <w:i/>
          <w:sz w:val="22"/>
          <w:szCs w:val="22"/>
        </w:rPr>
      </w:pPr>
      <w:bookmarkStart w:id="193" w:name="_Toc182646434"/>
      <w:bookmarkStart w:id="194" w:name="_Toc182646908"/>
      <w:bookmarkStart w:id="195" w:name="_Toc384395734"/>
      <w:bookmarkStart w:id="196" w:name="_Toc42588991"/>
      <w:bookmarkStart w:id="197" w:name="_Toc53202844"/>
      <w:bookmarkStart w:id="198" w:name="_Toc67800586"/>
      <w:r w:rsidRPr="00B75646">
        <w:rPr>
          <w:rFonts w:ascii="Arial" w:hAnsi="Arial"/>
          <w:sz w:val="22"/>
          <w:szCs w:val="22"/>
          <w:u w:val="single"/>
        </w:rPr>
        <w:t>SAFETY ASSESSMENTS</w:t>
      </w:r>
      <w:bookmarkEnd w:id="193"/>
      <w:bookmarkEnd w:id="194"/>
      <w:bookmarkEnd w:id="195"/>
      <w:r w:rsidRPr="00B75646">
        <w:rPr>
          <w:rFonts w:ascii="Arial" w:hAnsi="Arial"/>
          <w:sz w:val="22"/>
          <w:szCs w:val="22"/>
        </w:rPr>
        <w:t xml:space="preserve"> </w:t>
      </w:r>
      <w:bookmarkEnd w:id="196"/>
      <w:bookmarkEnd w:id="197"/>
      <w:bookmarkEnd w:id="198"/>
    </w:p>
    <w:p w14:paraId="63A7045D" w14:textId="77777777" w:rsidR="00984C25" w:rsidRPr="00B75646" w:rsidRDefault="00D24D2D" w:rsidP="00B75646">
      <w:pPr>
        <w:pStyle w:val="Default"/>
        <w:spacing w:line="276" w:lineRule="auto"/>
        <w:ind w:left="720"/>
        <w:rPr>
          <w:rFonts w:ascii="Arial" w:hAnsi="Arial" w:cs="Arial"/>
          <w:color w:val="auto"/>
          <w:sz w:val="22"/>
          <w:szCs w:val="22"/>
        </w:rPr>
      </w:pPr>
      <w:r w:rsidRPr="00B75646">
        <w:rPr>
          <w:rFonts w:ascii="Arial" w:hAnsi="Arial" w:cs="Arial"/>
          <w:i/>
          <w:color w:val="auto"/>
          <w:sz w:val="22"/>
          <w:szCs w:val="22"/>
        </w:rPr>
        <w:t>Participant safety should be monitored once an individual is enrolled in the study. To assure comprehensive review of potential safety events, i</w:t>
      </w:r>
      <w:r w:rsidR="00984C25" w:rsidRPr="00B75646">
        <w:rPr>
          <w:rFonts w:ascii="Arial" w:hAnsi="Arial" w:cs="Arial"/>
          <w:i/>
          <w:iCs/>
          <w:color w:val="auto"/>
          <w:sz w:val="22"/>
          <w:szCs w:val="22"/>
        </w:rPr>
        <w:t>nclude</w:t>
      </w:r>
      <w:r w:rsidRPr="00B75646">
        <w:rPr>
          <w:rFonts w:ascii="Arial" w:hAnsi="Arial" w:cs="Arial"/>
          <w:i/>
          <w:iCs/>
          <w:color w:val="auto"/>
          <w:sz w:val="22"/>
          <w:szCs w:val="22"/>
        </w:rPr>
        <w:t xml:space="preserve"> an alphabetical </w:t>
      </w:r>
      <w:r w:rsidR="00984C25" w:rsidRPr="00B75646">
        <w:rPr>
          <w:rFonts w:ascii="Arial" w:hAnsi="Arial" w:cs="Arial"/>
          <w:i/>
          <w:iCs/>
          <w:color w:val="auto"/>
          <w:sz w:val="22"/>
          <w:szCs w:val="22"/>
        </w:rPr>
        <w:t xml:space="preserve">list </w:t>
      </w:r>
      <w:r w:rsidRPr="00B75646">
        <w:rPr>
          <w:rFonts w:ascii="Arial" w:hAnsi="Arial" w:cs="Arial"/>
          <w:i/>
          <w:iCs/>
          <w:color w:val="auto"/>
          <w:sz w:val="22"/>
          <w:szCs w:val="22"/>
        </w:rPr>
        <w:t>o</w:t>
      </w:r>
      <w:r w:rsidR="00984C25" w:rsidRPr="00B75646">
        <w:rPr>
          <w:rFonts w:ascii="Arial" w:hAnsi="Arial" w:cs="Arial"/>
          <w:i/>
          <w:iCs/>
          <w:color w:val="auto"/>
          <w:sz w:val="22"/>
          <w:szCs w:val="22"/>
        </w:rPr>
        <w:t>f expected adverse experiences for each study intervention</w:t>
      </w:r>
      <w:r w:rsidRPr="00B75646">
        <w:rPr>
          <w:rFonts w:ascii="Arial" w:hAnsi="Arial" w:cs="Arial"/>
          <w:i/>
          <w:iCs/>
          <w:color w:val="auto"/>
          <w:sz w:val="22"/>
          <w:szCs w:val="22"/>
        </w:rPr>
        <w:t>, c</w:t>
      </w:r>
      <w:r w:rsidR="00984C25" w:rsidRPr="00B75646">
        <w:rPr>
          <w:rFonts w:ascii="Arial" w:hAnsi="Arial" w:cs="Arial"/>
          <w:i/>
          <w:iCs/>
          <w:color w:val="auto"/>
          <w:sz w:val="22"/>
          <w:szCs w:val="22"/>
        </w:rPr>
        <w:t xml:space="preserve">riteria for management and modification of the study intervention regimen or participant assessments if an </w:t>
      </w:r>
      <w:r w:rsidRPr="00B75646">
        <w:rPr>
          <w:rFonts w:ascii="Arial" w:hAnsi="Arial" w:cs="Arial"/>
          <w:i/>
          <w:iCs/>
          <w:color w:val="auto"/>
          <w:sz w:val="22"/>
          <w:szCs w:val="22"/>
        </w:rPr>
        <w:t xml:space="preserve">adverse event </w:t>
      </w:r>
      <w:r w:rsidR="00984C25" w:rsidRPr="00B75646">
        <w:rPr>
          <w:rFonts w:ascii="Arial" w:hAnsi="Arial" w:cs="Arial"/>
          <w:i/>
          <w:iCs/>
          <w:color w:val="auto"/>
          <w:sz w:val="22"/>
          <w:szCs w:val="22"/>
        </w:rPr>
        <w:t>occurs</w:t>
      </w:r>
      <w:r w:rsidRPr="00B75646">
        <w:rPr>
          <w:rFonts w:ascii="Arial" w:hAnsi="Arial" w:cs="Arial"/>
          <w:i/>
          <w:iCs/>
          <w:color w:val="auto"/>
          <w:sz w:val="22"/>
          <w:szCs w:val="22"/>
        </w:rPr>
        <w:t>.</w:t>
      </w:r>
    </w:p>
    <w:p w14:paraId="195F4C8A" w14:textId="77777777" w:rsidR="00984C25" w:rsidRPr="00B75646" w:rsidRDefault="00984C25" w:rsidP="00B75646">
      <w:pPr>
        <w:pStyle w:val="Default"/>
        <w:spacing w:line="276" w:lineRule="auto"/>
        <w:ind w:left="720"/>
        <w:rPr>
          <w:rFonts w:ascii="Arial" w:hAnsi="Arial" w:cs="Arial"/>
          <w:color w:val="auto"/>
          <w:sz w:val="22"/>
          <w:szCs w:val="22"/>
        </w:rPr>
      </w:pPr>
    </w:p>
    <w:p w14:paraId="7807FB0F" w14:textId="77777777" w:rsidR="00BA407F"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For investigational drug studies</w:t>
      </w:r>
      <w:r w:rsidR="00D24D2D" w:rsidRPr="00B75646">
        <w:rPr>
          <w:rFonts w:ascii="Arial" w:hAnsi="Arial" w:cs="Arial"/>
          <w:i/>
          <w:iCs/>
          <w:color w:val="auto"/>
          <w:sz w:val="22"/>
          <w:szCs w:val="22"/>
        </w:rPr>
        <w:t xml:space="preserve"> the section should identify </w:t>
      </w:r>
      <w:r w:rsidRPr="00B75646">
        <w:rPr>
          <w:rFonts w:ascii="Arial" w:hAnsi="Arial" w:cs="Arial"/>
          <w:i/>
          <w:iCs/>
          <w:color w:val="auto"/>
          <w:sz w:val="22"/>
          <w:szCs w:val="22"/>
        </w:rPr>
        <w:t>toxicities that have been seen in previous studies</w:t>
      </w:r>
      <w:r w:rsidR="00D24D2D" w:rsidRPr="00B75646">
        <w:rPr>
          <w:rFonts w:ascii="Arial" w:hAnsi="Arial" w:cs="Arial"/>
          <w:i/>
          <w:iCs/>
          <w:color w:val="auto"/>
          <w:sz w:val="22"/>
          <w:szCs w:val="22"/>
        </w:rPr>
        <w:t>.</w:t>
      </w:r>
    </w:p>
    <w:p w14:paraId="65375FBD" w14:textId="77777777" w:rsidR="000843AA" w:rsidRPr="00B75646" w:rsidRDefault="00984C25" w:rsidP="00B75646">
      <w:pPr>
        <w:pStyle w:val="Heading2"/>
        <w:spacing w:before="0" w:after="0" w:line="276" w:lineRule="auto"/>
        <w:ind w:left="540" w:hanging="540"/>
        <w:rPr>
          <w:rFonts w:ascii="Arial" w:hAnsi="Arial"/>
          <w:sz w:val="22"/>
          <w:szCs w:val="22"/>
        </w:rPr>
      </w:pPr>
      <w:bookmarkStart w:id="199" w:name="_Toc42588992"/>
      <w:bookmarkStart w:id="200" w:name="_Toc53202845"/>
      <w:bookmarkStart w:id="201" w:name="_Toc67800587"/>
      <w:bookmarkStart w:id="202" w:name="_Toc182646435"/>
      <w:bookmarkStart w:id="203" w:name="_Toc182646909"/>
      <w:bookmarkStart w:id="204" w:name="_Toc384395735"/>
      <w:r w:rsidRPr="00B75646">
        <w:rPr>
          <w:rFonts w:ascii="Arial" w:hAnsi="Arial"/>
          <w:sz w:val="22"/>
          <w:szCs w:val="22"/>
        </w:rPr>
        <w:t>Specification of Safety Parameters</w:t>
      </w:r>
      <w:bookmarkEnd w:id="199"/>
      <w:bookmarkEnd w:id="200"/>
      <w:bookmarkEnd w:id="201"/>
      <w:bookmarkEnd w:id="202"/>
      <w:bookmarkEnd w:id="203"/>
      <w:bookmarkEnd w:id="204"/>
    </w:p>
    <w:p w14:paraId="1860C814" w14:textId="77777777" w:rsidR="00642028" w:rsidRPr="00B75646" w:rsidRDefault="00984C25" w:rsidP="00B75646">
      <w:pPr>
        <w:pStyle w:val="BodyText"/>
        <w:spacing w:before="0" w:line="276" w:lineRule="auto"/>
        <w:ind w:left="720"/>
        <w:rPr>
          <w:i/>
          <w:iCs/>
        </w:rPr>
      </w:pPr>
      <w:r w:rsidRPr="00B75646">
        <w:rPr>
          <w:i/>
          <w:iCs/>
        </w:rPr>
        <w:t xml:space="preserve">Include </w:t>
      </w:r>
      <w:r w:rsidR="00642028" w:rsidRPr="00B75646">
        <w:rPr>
          <w:i/>
          <w:iCs/>
        </w:rPr>
        <w:t>examples of safety measures such as specific laboratory findings.</w:t>
      </w:r>
    </w:p>
    <w:p w14:paraId="53E868C1" w14:textId="77777777" w:rsidR="00A12B13" w:rsidRPr="00B75646" w:rsidRDefault="00984C25" w:rsidP="00B75646">
      <w:pPr>
        <w:pStyle w:val="Heading2"/>
        <w:spacing w:before="0" w:after="0" w:line="276" w:lineRule="auto"/>
        <w:ind w:left="540" w:hanging="540"/>
        <w:rPr>
          <w:rFonts w:ascii="Arial" w:hAnsi="Arial"/>
          <w:sz w:val="22"/>
          <w:szCs w:val="22"/>
        </w:rPr>
      </w:pPr>
      <w:bookmarkStart w:id="205" w:name="_Toc42588993"/>
      <w:bookmarkStart w:id="206" w:name="_Toc53202846"/>
      <w:bookmarkStart w:id="207" w:name="_Toc67800588"/>
      <w:bookmarkStart w:id="208" w:name="_Toc182630325"/>
      <w:bookmarkStart w:id="209" w:name="_Toc182630599"/>
      <w:bookmarkStart w:id="210" w:name="_Toc182636505"/>
      <w:bookmarkStart w:id="211" w:name="_Toc182643356"/>
      <w:bookmarkStart w:id="212" w:name="_Toc182646436"/>
      <w:bookmarkStart w:id="213" w:name="_Toc182646910"/>
      <w:bookmarkStart w:id="214" w:name="_Toc384395736"/>
      <w:r w:rsidRPr="00B75646">
        <w:rPr>
          <w:rFonts w:ascii="Arial" w:hAnsi="Arial"/>
          <w:sz w:val="22"/>
          <w:szCs w:val="22"/>
        </w:rPr>
        <w:t>Methods and Timing for Assessing, Recording, and Analyzing Safety Parameters</w:t>
      </w:r>
      <w:bookmarkEnd w:id="205"/>
      <w:bookmarkEnd w:id="206"/>
      <w:bookmarkEnd w:id="207"/>
      <w:bookmarkEnd w:id="208"/>
      <w:bookmarkEnd w:id="209"/>
      <w:bookmarkEnd w:id="210"/>
      <w:bookmarkEnd w:id="211"/>
      <w:bookmarkEnd w:id="212"/>
      <w:bookmarkEnd w:id="213"/>
      <w:bookmarkEnd w:id="214"/>
    </w:p>
    <w:p w14:paraId="16078484" w14:textId="77777777" w:rsidR="00B36F00" w:rsidRPr="00B75646" w:rsidRDefault="00984C25" w:rsidP="00B75646">
      <w:pPr>
        <w:pStyle w:val="BodyTextIndent"/>
        <w:spacing w:after="0" w:line="276" w:lineRule="auto"/>
        <w:ind w:left="720"/>
        <w:rPr>
          <w:rFonts w:ascii="Arial" w:hAnsi="Arial" w:cs="Arial"/>
          <w:i/>
          <w:iCs/>
          <w:sz w:val="22"/>
          <w:szCs w:val="22"/>
        </w:rPr>
      </w:pPr>
      <w:r w:rsidRPr="00B75646">
        <w:rPr>
          <w:rFonts w:ascii="Arial" w:hAnsi="Arial" w:cs="Arial"/>
          <w:i/>
          <w:iCs/>
          <w:sz w:val="22"/>
          <w:szCs w:val="22"/>
        </w:rPr>
        <w:t xml:space="preserve">This section should be based on the risk profile of the study intervention.  Include a review of relevant literature, which should be referenced. </w:t>
      </w:r>
      <w:bookmarkStart w:id="215" w:name="_Toc53202847"/>
      <w:bookmarkStart w:id="216" w:name="_Toc67800589"/>
    </w:p>
    <w:p w14:paraId="39736B9C" w14:textId="77777777" w:rsidR="00984C25" w:rsidRPr="00B75646" w:rsidRDefault="00984C25" w:rsidP="00B75646">
      <w:pPr>
        <w:pStyle w:val="Heading2"/>
        <w:spacing w:before="0" w:after="0" w:line="276" w:lineRule="auto"/>
        <w:ind w:left="540" w:hanging="540"/>
        <w:rPr>
          <w:rFonts w:ascii="Arial" w:hAnsi="Arial"/>
          <w:sz w:val="22"/>
          <w:szCs w:val="22"/>
        </w:rPr>
      </w:pPr>
      <w:bookmarkStart w:id="217" w:name="_Toc182630326"/>
      <w:bookmarkStart w:id="218" w:name="_Toc182630600"/>
      <w:bookmarkStart w:id="219" w:name="_Toc182636506"/>
      <w:bookmarkStart w:id="220" w:name="_Toc182643357"/>
      <w:bookmarkStart w:id="221" w:name="_Toc182646437"/>
      <w:bookmarkStart w:id="222" w:name="_Toc182646911"/>
      <w:bookmarkStart w:id="223" w:name="_Toc384395737"/>
      <w:r w:rsidRPr="00B75646">
        <w:rPr>
          <w:rFonts w:ascii="Arial" w:hAnsi="Arial"/>
          <w:sz w:val="22"/>
          <w:szCs w:val="22"/>
        </w:rPr>
        <w:t>Adverse Events</w:t>
      </w:r>
      <w:r w:rsidR="00216A5E" w:rsidRPr="00B75646">
        <w:rPr>
          <w:rFonts w:ascii="Arial" w:hAnsi="Arial"/>
          <w:sz w:val="22"/>
          <w:szCs w:val="22"/>
        </w:rPr>
        <w:t xml:space="preserve"> and</w:t>
      </w:r>
      <w:r w:rsidRPr="00B75646">
        <w:rPr>
          <w:rFonts w:ascii="Arial" w:hAnsi="Arial"/>
          <w:sz w:val="22"/>
          <w:szCs w:val="22"/>
        </w:rPr>
        <w:t xml:space="preserve"> Serious Adverse Events</w:t>
      </w:r>
      <w:bookmarkEnd w:id="215"/>
      <w:bookmarkEnd w:id="216"/>
      <w:bookmarkEnd w:id="217"/>
      <w:bookmarkEnd w:id="218"/>
      <w:bookmarkEnd w:id="219"/>
      <w:bookmarkEnd w:id="220"/>
      <w:bookmarkEnd w:id="221"/>
      <w:bookmarkEnd w:id="222"/>
      <w:bookmarkEnd w:id="223"/>
      <w:r w:rsidRPr="00B75646">
        <w:rPr>
          <w:rFonts w:ascii="Arial" w:hAnsi="Arial"/>
          <w:sz w:val="22"/>
          <w:szCs w:val="22"/>
        </w:rPr>
        <w:t xml:space="preserve"> </w:t>
      </w:r>
    </w:p>
    <w:p w14:paraId="1BF4073B" w14:textId="77777777" w:rsidR="00E37206" w:rsidRPr="00B75646" w:rsidRDefault="00642028" w:rsidP="00B75646">
      <w:pPr>
        <w:pStyle w:val="BodyTextIndent"/>
        <w:spacing w:after="0" w:line="276" w:lineRule="auto"/>
        <w:ind w:left="720"/>
        <w:rPr>
          <w:rFonts w:ascii="Arial" w:hAnsi="Arial" w:cs="Arial"/>
          <w:i/>
          <w:sz w:val="22"/>
          <w:szCs w:val="22"/>
        </w:rPr>
      </w:pPr>
      <w:r w:rsidRPr="00B75646">
        <w:rPr>
          <w:rFonts w:ascii="Arial" w:hAnsi="Arial" w:cs="Arial"/>
          <w:i/>
          <w:sz w:val="22"/>
          <w:szCs w:val="22"/>
        </w:rPr>
        <w:t>Provide definitions for adverse events (AEs) and serious adverse events (SAEs).</w:t>
      </w:r>
    </w:p>
    <w:p w14:paraId="7BC627D0" w14:textId="77777777" w:rsidR="00E37206" w:rsidRPr="00B75646" w:rsidRDefault="00E37206" w:rsidP="00B75646">
      <w:pPr>
        <w:pStyle w:val="BodyTextIndent"/>
        <w:spacing w:after="0" w:line="276" w:lineRule="auto"/>
        <w:ind w:left="720"/>
        <w:rPr>
          <w:rFonts w:ascii="Arial" w:hAnsi="Arial" w:cs="Arial"/>
          <w:i/>
          <w:sz w:val="22"/>
          <w:szCs w:val="22"/>
        </w:rPr>
      </w:pPr>
    </w:p>
    <w:p w14:paraId="7BF25E67" w14:textId="77777777" w:rsidR="00B82D74" w:rsidRPr="00B75646" w:rsidRDefault="008563FF" w:rsidP="00B75646">
      <w:pPr>
        <w:pStyle w:val="BodyTextIndent"/>
        <w:spacing w:after="0" w:line="276" w:lineRule="auto"/>
        <w:ind w:left="720"/>
        <w:rPr>
          <w:rFonts w:ascii="Arial" w:hAnsi="Arial" w:cs="Arial"/>
          <w:i/>
          <w:sz w:val="22"/>
          <w:szCs w:val="22"/>
        </w:rPr>
      </w:pPr>
      <w:r w:rsidRPr="00B75646">
        <w:rPr>
          <w:rFonts w:ascii="Arial" w:hAnsi="Arial" w:cs="Arial"/>
          <w:i/>
          <w:color w:val="000000"/>
          <w:sz w:val="22"/>
          <w:szCs w:val="22"/>
        </w:rPr>
        <w:t>An</w:t>
      </w:r>
      <w:r w:rsidR="001D17FD" w:rsidRPr="00B75646">
        <w:rPr>
          <w:rFonts w:ascii="Arial" w:hAnsi="Arial" w:cs="Arial"/>
          <w:i/>
          <w:color w:val="000000"/>
          <w:sz w:val="22"/>
          <w:szCs w:val="22"/>
        </w:rPr>
        <w:t xml:space="preserve"> </w:t>
      </w:r>
      <w:r w:rsidR="001D17FD" w:rsidRPr="00B75646">
        <w:rPr>
          <w:rFonts w:ascii="Arial" w:hAnsi="Arial" w:cs="Arial"/>
          <w:b/>
          <w:i/>
          <w:color w:val="000000"/>
          <w:sz w:val="22"/>
          <w:szCs w:val="22"/>
        </w:rPr>
        <w:t>adverse event</w:t>
      </w:r>
      <w:r w:rsidRPr="00B75646">
        <w:rPr>
          <w:rFonts w:ascii="Arial" w:hAnsi="Arial" w:cs="Arial"/>
          <w:b/>
          <w:i/>
          <w:color w:val="000000"/>
          <w:sz w:val="22"/>
          <w:szCs w:val="22"/>
        </w:rPr>
        <w:t xml:space="preserve"> </w:t>
      </w:r>
      <w:r w:rsidR="00B82D74" w:rsidRPr="00B75646">
        <w:rPr>
          <w:rFonts w:ascii="Arial" w:hAnsi="Arial" w:cs="Arial"/>
          <w:b/>
          <w:i/>
          <w:color w:val="000000"/>
          <w:sz w:val="22"/>
          <w:szCs w:val="22"/>
        </w:rPr>
        <w:t>(</w:t>
      </w:r>
      <w:r w:rsidRPr="00B75646">
        <w:rPr>
          <w:rFonts w:ascii="Arial" w:hAnsi="Arial" w:cs="Arial"/>
          <w:b/>
          <w:i/>
          <w:color w:val="000000"/>
          <w:sz w:val="22"/>
          <w:szCs w:val="22"/>
        </w:rPr>
        <w:t>AE</w:t>
      </w:r>
      <w:r w:rsidR="00B82D74" w:rsidRPr="00B75646">
        <w:rPr>
          <w:rFonts w:ascii="Arial" w:hAnsi="Arial" w:cs="Arial"/>
          <w:b/>
          <w:i/>
          <w:color w:val="000000"/>
          <w:sz w:val="22"/>
          <w:szCs w:val="22"/>
        </w:rPr>
        <w:t>)</w:t>
      </w:r>
      <w:r w:rsidRPr="00B75646">
        <w:rPr>
          <w:rFonts w:ascii="Arial" w:hAnsi="Arial" w:cs="Arial"/>
          <w:i/>
          <w:color w:val="000000"/>
          <w:sz w:val="22"/>
          <w:szCs w:val="22"/>
        </w:rPr>
        <w:t xml:space="preserve"> is</w:t>
      </w:r>
      <w:r w:rsidR="00B82D74" w:rsidRPr="00B75646">
        <w:rPr>
          <w:rFonts w:ascii="Arial" w:hAnsi="Arial" w:cs="Arial"/>
          <w:i/>
          <w:color w:val="000000"/>
          <w:sz w:val="22"/>
          <w:szCs w:val="22"/>
        </w:rPr>
        <w:t xml:space="preserve"> generally defined as any</w:t>
      </w:r>
      <w:r w:rsidRPr="00B75646">
        <w:rPr>
          <w:rFonts w:ascii="Arial" w:hAnsi="Arial" w:cs="Arial"/>
          <w:i/>
          <w:color w:val="000000"/>
          <w:sz w:val="22"/>
          <w:szCs w:val="22"/>
        </w:rPr>
        <w:t xml:space="preserve"> unfavorable and unintended diagnosis, symptom, sign (including an abnormal laboratory finding), syndrome or disease which either occurs during the study, having been absent at baseline, or if present at baseline, appears to worsen.</w:t>
      </w:r>
      <w:r w:rsidR="00642028" w:rsidRPr="00B75646">
        <w:rPr>
          <w:rFonts w:ascii="Arial" w:hAnsi="Arial" w:cs="Arial"/>
          <w:i/>
          <w:sz w:val="22"/>
          <w:szCs w:val="22"/>
        </w:rPr>
        <w:t xml:space="preserve"> </w:t>
      </w:r>
      <w:r w:rsidR="00BD0900" w:rsidRPr="00B75646">
        <w:rPr>
          <w:rFonts w:ascii="Arial" w:hAnsi="Arial" w:cs="Arial"/>
          <w:i/>
          <w:sz w:val="22"/>
          <w:szCs w:val="22"/>
        </w:rPr>
        <w:t>Adverse events are to be recording regardless of their relationship to the study intervention.</w:t>
      </w:r>
    </w:p>
    <w:p w14:paraId="1C1CA1C3" w14:textId="77777777" w:rsidR="00FA057E" w:rsidRPr="00B75646" w:rsidRDefault="00FA057E" w:rsidP="00B75646">
      <w:pPr>
        <w:pStyle w:val="BodyTextIndent"/>
        <w:spacing w:after="0" w:line="276" w:lineRule="auto"/>
        <w:ind w:left="720"/>
        <w:rPr>
          <w:rFonts w:ascii="Arial" w:hAnsi="Arial" w:cs="Arial"/>
          <w:i/>
          <w:sz w:val="22"/>
          <w:szCs w:val="22"/>
        </w:rPr>
      </w:pPr>
    </w:p>
    <w:p w14:paraId="11767190" w14:textId="77777777" w:rsidR="002818C9" w:rsidRPr="00B75646" w:rsidRDefault="00B1170E" w:rsidP="00B75646">
      <w:pPr>
        <w:pStyle w:val="BodyTextIndent"/>
        <w:spacing w:after="0" w:line="276" w:lineRule="auto"/>
        <w:ind w:left="720"/>
        <w:rPr>
          <w:rFonts w:ascii="Arial" w:hAnsi="Arial" w:cs="Arial"/>
          <w:i/>
          <w:sz w:val="22"/>
          <w:szCs w:val="22"/>
        </w:rPr>
      </w:pPr>
      <w:r w:rsidRPr="00B75646">
        <w:rPr>
          <w:rFonts w:ascii="Arial" w:hAnsi="Arial" w:cs="Arial"/>
          <w:i/>
          <w:sz w:val="22"/>
          <w:szCs w:val="22"/>
        </w:rPr>
        <w:t>A</w:t>
      </w:r>
      <w:r w:rsidR="00B82D74" w:rsidRPr="00B75646">
        <w:rPr>
          <w:rFonts w:ascii="Arial" w:hAnsi="Arial" w:cs="Arial"/>
          <w:i/>
          <w:sz w:val="22"/>
          <w:szCs w:val="22"/>
        </w:rPr>
        <w:t xml:space="preserve"> </w:t>
      </w:r>
      <w:r w:rsidR="00B82D74" w:rsidRPr="00B75646">
        <w:rPr>
          <w:rFonts w:ascii="Arial" w:hAnsi="Arial" w:cs="Arial"/>
          <w:b/>
          <w:i/>
          <w:sz w:val="22"/>
          <w:szCs w:val="22"/>
        </w:rPr>
        <w:t>serious adverse event</w:t>
      </w:r>
      <w:r w:rsidRPr="00B75646">
        <w:rPr>
          <w:rFonts w:ascii="Arial" w:hAnsi="Arial" w:cs="Arial"/>
          <w:b/>
          <w:i/>
          <w:sz w:val="22"/>
          <w:szCs w:val="22"/>
        </w:rPr>
        <w:t xml:space="preserve"> </w:t>
      </w:r>
      <w:r w:rsidR="00B82D74" w:rsidRPr="00B75646">
        <w:rPr>
          <w:rFonts w:ascii="Arial" w:hAnsi="Arial" w:cs="Arial"/>
          <w:b/>
          <w:i/>
          <w:sz w:val="22"/>
          <w:szCs w:val="22"/>
        </w:rPr>
        <w:t>(</w:t>
      </w:r>
      <w:r w:rsidRPr="00B75646">
        <w:rPr>
          <w:rFonts w:ascii="Arial" w:hAnsi="Arial" w:cs="Arial"/>
          <w:b/>
          <w:i/>
          <w:sz w:val="22"/>
          <w:szCs w:val="22"/>
        </w:rPr>
        <w:t>SAE</w:t>
      </w:r>
      <w:r w:rsidR="00B82D74" w:rsidRPr="00B75646">
        <w:rPr>
          <w:rFonts w:ascii="Arial" w:hAnsi="Arial" w:cs="Arial"/>
          <w:b/>
          <w:i/>
          <w:sz w:val="22"/>
          <w:szCs w:val="22"/>
        </w:rPr>
        <w:t>)</w:t>
      </w:r>
      <w:r w:rsidRPr="00B75646">
        <w:rPr>
          <w:rFonts w:ascii="Arial" w:hAnsi="Arial" w:cs="Arial"/>
          <w:i/>
          <w:sz w:val="22"/>
          <w:szCs w:val="22"/>
        </w:rPr>
        <w:t xml:space="preserve"> is</w:t>
      </w:r>
      <w:r w:rsidR="00B82D74" w:rsidRPr="00B75646">
        <w:rPr>
          <w:rFonts w:ascii="Arial" w:hAnsi="Arial" w:cs="Arial"/>
          <w:i/>
          <w:sz w:val="22"/>
          <w:szCs w:val="22"/>
        </w:rPr>
        <w:t xml:space="preserve"> generally defined as</w:t>
      </w:r>
      <w:r w:rsidRPr="00B75646">
        <w:rPr>
          <w:rFonts w:ascii="Arial" w:hAnsi="Arial" w:cs="Arial"/>
          <w:i/>
          <w:sz w:val="22"/>
          <w:szCs w:val="22"/>
        </w:rPr>
        <w:t xml:space="preserve"> any untoward medical occurrence that results in death, is life threatening, requires inpatient hospitalization or prolongation of existing hospitalization, results in persistent or significant disability/incapacity, or is a congenital anomaly.</w:t>
      </w:r>
    </w:p>
    <w:p w14:paraId="07EF4BE0" w14:textId="77777777" w:rsidR="002818C9" w:rsidRPr="00B75646" w:rsidRDefault="003743EA" w:rsidP="00B75646">
      <w:pPr>
        <w:pStyle w:val="BodyTextIndent"/>
        <w:spacing w:after="0" w:line="276" w:lineRule="auto"/>
        <w:ind w:left="720"/>
        <w:rPr>
          <w:rFonts w:ascii="Arial" w:hAnsi="Arial" w:cs="Arial"/>
          <w:i/>
          <w:iCs/>
          <w:sz w:val="22"/>
          <w:szCs w:val="22"/>
        </w:rPr>
      </w:pPr>
      <w:r w:rsidRPr="00B75646">
        <w:rPr>
          <w:rFonts w:ascii="Arial" w:hAnsi="Arial" w:cs="Arial"/>
          <w:i/>
          <w:sz w:val="22"/>
          <w:szCs w:val="22"/>
        </w:rPr>
        <w:t xml:space="preserve">Describe any laboratory </w:t>
      </w:r>
      <w:r w:rsidR="002D0979" w:rsidRPr="00B75646">
        <w:rPr>
          <w:rFonts w:ascii="Arial" w:hAnsi="Arial" w:cs="Arial"/>
          <w:i/>
          <w:sz w:val="22"/>
          <w:szCs w:val="22"/>
        </w:rPr>
        <w:t xml:space="preserve">values that will be collected to assess safety. </w:t>
      </w:r>
      <w:r w:rsidR="002818C9" w:rsidRPr="00B75646">
        <w:rPr>
          <w:rFonts w:ascii="Arial" w:hAnsi="Arial" w:cs="Arial"/>
          <w:i/>
          <w:iCs/>
          <w:sz w:val="22"/>
          <w:szCs w:val="22"/>
        </w:rPr>
        <w:t xml:space="preserve">Abnormal laboratory values should be defined (e.g. two times the normal limit or outside the reference range for a laboratory). </w:t>
      </w:r>
    </w:p>
    <w:p w14:paraId="023E8A73" w14:textId="77777777" w:rsidR="00984C25" w:rsidRPr="00B75646" w:rsidRDefault="00642028" w:rsidP="00B75646">
      <w:pPr>
        <w:pStyle w:val="BodyTextIndent"/>
        <w:spacing w:after="0" w:line="276" w:lineRule="auto"/>
        <w:ind w:left="720"/>
        <w:rPr>
          <w:rFonts w:ascii="Arial" w:hAnsi="Arial" w:cs="Arial"/>
          <w:i/>
          <w:iCs/>
          <w:sz w:val="22"/>
          <w:szCs w:val="22"/>
        </w:rPr>
      </w:pPr>
      <w:r w:rsidRPr="00B75646">
        <w:rPr>
          <w:rFonts w:ascii="Arial" w:hAnsi="Arial" w:cs="Arial"/>
          <w:i/>
          <w:sz w:val="22"/>
          <w:szCs w:val="22"/>
        </w:rPr>
        <w:t>D</w:t>
      </w:r>
      <w:r w:rsidR="00984C25" w:rsidRPr="00B75646">
        <w:rPr>
          <w:rFonts w:ascii="Arial" w:hAnsi="Arial" w:cs="Arial"/>
          <w:i/>
          <w:iCs/>
          <w:sz w:val="22"/>
          <w:szCs w:val="22"/>
        </w:rPr>
        <w:t>escribe whi</w:t>
      </w:r>
      <w:r w:rsidRPr="00B75646">
        <w:rPr>
          <w:rFonts w:ascii="Arial" w:hAnsi="Arial" w:cs="Arial"/>
          <w:i/>
          <w:iCs/>
          <w:sz w:val="22"/>
          <w:szCs w:val="22"/>
        </w:rPr>
        <w:t xml:space="preserve">ch </w:t>
      </w:r>
      <w:r w:rsidR="00984C25" w:rsidRPr="00B75646">
        <w:rPr>
          <w:rFonts w:ascii="Arial" w:hAnsi="Arial" w:cs="Arial"/>
          <w:i/>
          <w:iCs/>
          <w:sz w:val="22"/>
          <w:szCs w:val="22"/>
        </w:rPr>
        <w:t>AEs will be collected as solicited events.</w:t>
      </w:r>
      <w:r w:rsidRPr="00B75646">
        <w:rPr>
          <w:rFonts w:ascii="Arial" w:hAnsi="Arial" w:cs="Arial"/>
          <w:i/>
          <w:iCs/>
          <w:sz w:val="22"/>
          <w:szCs w:val="22"/>
        </w:rPr>
        <w:t xml:space="preserve"> Describe how unsolicited events will be cap</w:t>
      </w:r>
      <w:r w:rsidR="00EE2378" w:rsidRPr="00B75646">
        <w:rPr>
          <w:rFonts w:ascii="Arial" w:hAnsi="Arial" w:cs="Arial"/>
          <w:i/>
          <w:iCs/>
          <w:sz w:val="22"/>
          <w:szCs w:val="22"/>
        </w:rPr>
        <w:t>t</w:t>
      </w:r>
      <w:r w:rsidRPr="00B75646">
        <w:rPr>
          <w:rFonts w:ascii="Arial" w:hAnsi="Arial" w:cs="Arial"/>
          <w:i/>
          <w:iCs/>
          <w:sz w:val="22"/>
          <w:szCs w:val="22"/>
        </w:rPr>
        <w:t xml:space="preserve">ured. Assure that </w:t>
      </w:r>
      <w:r w:rsidR="00984C25" w:rsidRPr="00B75646">
        <w:rPr>
          <w:rFonts w:ascii="Arial" w:hAnsi="Arial" w:cs="Arial"/>
          <w:i/>
          <w:iCs/>
          <w:sz w:val="22"/>
          <w:szCs w:val="22"/>
        </w:rPr>
        <w:t>the reporting and data collection system</w:t>
      </w:r>
      <w:r w:rsidR="004C5521" w:rsidRPr="00B75646">
        <w:rPr>
          <w:rFonts w:ascii="Arial" w:hAnsi="Arial" w:cs="Arial"/>
          <w:i/>
          <w:iCs/>
          <w:sz w:val="22"/>
          <w:szCs w:val="22"/>
        </w:rPr>
        <w:t>s</w:t>
      </w:r>
      <w:r w:rsidR="00984C25" w:rsidRPr="00B75646">
        <w:rPr>
          <w:rFonts w:ascii="Arial" w:hAnsi="Arial" w:cs="Arial"/>
          <w:i/>
          <w:iCs/>
          <w:sz w:val="22"/>
          <w:szCs w:val="22"/>
        </w:rPr>
        <w:t xml:space="preserve"> avoid double capture.</w:t>
      </w:r>
    </w:p>
    <w:p w14:paraId="3452087D" w14:textId="77777777" w:rsidR="00984C25" w:rsidRPr="00B75646" w:rsidRDefault="00984C25" w:rsidP="00B75646">
      <w:pPr>
        <w:pStyle w:val="Bulletlisting3"/>
        <w:numPr>
          <w:ilvl w:val="0"/>
          <w:numId w:val="0"/>
        </w:numPr>
        <w:spacing w:before="0" w:line="276" w:lineRule="auto"/>
        <w:ind w:left="720"/>
        <w:rPr>
          <w:i/>
          <w:iCs/>
        </w:rPr>
      </w:pPr>
      <w:r w:rsidRPr="00B75646">
        <w:rPr>
          <w:i/>
          <w:iCs/>
        </w:rPr>
        <w:t>Describe time</w:t>
      </w:r>
      <w:r w:rsidR="004C5521" w:rsidRPr="00B75646">
        <w:rPr>
          <w:i/>
          <w:iCs/>
        </w:rPr>
        <w:t xml:space="preserve"> </w:t>
      </w:r>
      <w:r w:rsidRPr="00B75646">
        <w:rPr>
          <w:i/>
          <w:iCs/>
        </w:rPr>
        <w:t>frame</w:t>
      </w:r>
      <w:r w:rsidR="004C5521" w:rsidRPr="00B75646">
        <w:rPr>
          <w:i/>
          <w:iCs/>
        </w:rPr>
        <w:t xml:space="preserve">s </w:t>
      </w:r>
      <w:r w:rsidRPr="00B75646">
        <w:rPr>
          <w:i/>
          <w:iCs/>
        </w:rPr>
        <w:t>for reporting and collecting AEs and S</w:t>
      </w:r>
      <w:r w:rsidR="00642028" w:rsidRPr="00B75646">
        <w:rPr>
          <w:i/>
          <w:iCs/>
        </w:rPr>
        <w:t>AEs.</w:t>
      </w:r>
    </w:p>
    <w:p w14:paraId="4A1C6B6B" w14:textId="77777777" w:rsidR="00984C25" w:rsidRPr="00B75646" w:rsidRDefault="00984C25" w:rsidP="00B75646">
      <w:pPr>
        <w:pStyle w:val="Bulletlisting4"/>
        <w:numPr>
          <w:ilvl w:val="0"/>
          <w:numId w:val="0"/>
        </w:numPr>
        <w:spacing w:before="0" w:line="276" w:lineRule="auto"/>
        <w:ind w:left="720"/>
        <w:rPr>
          <w:i/>
          <w:iCs/>
        </w:rPr>
      </w:pPr>
      <w:r w:rsidRPr="00B75646">
        <w:rPr>
          <w:i/>
          <w:iCs/>
        </w:rPr>
        <w:t>In addition, protocols may specify other events that require reporting in an expedited time frame (e.g., abnormal laboratory values). Include time period of collection.</w:t>
      </w:r>
    </w:p>
    <w:p w14:paraId="3F51C7B4" w14:textId="77777777" w:rsidR="00984C25" w:rsidRPr="00B75646" w:rsidRDefault="00984C25" w:rsidP="00B75646">
      <w:pPr>
        <w:pStyle w:val="Heading2"/>
        <w:spacing w:before="0" w:after="0" w:line="276" w:lineRule="auto"/>
        <w:ind w:left="540" w:hanging="540"/>
        <w:rPr>
          <w:rFonts w:ascii="Arial" w:hAnsi="Arial"/>
          <w:sz w:val="22"/>
          <w:szCs w:val="22"/>
        </w:rPr>
      </w:pPr>
      <w:bookmarkStart w:id="224" w:name="_Toc53202850"/>
      <w:bookmarkStart w:id="225" w:name="_Toc67800590"/>
      <w:bookmarkStart w:id="226" w:name="_Toc182630327"/>
      <w:bookmarkStart w:id="227" w:name="_Toc182630601"/>
      <w:bookmarkStart w:id="228" w:name="_Toc182636507"/>
      <w:bookmarkStart w:id="229" w:name="_Toc182643358"/>
      <w:bookmarkStart w:id="230" w:name="_Toc182646438"/>
      <w:bookmarkStart w:id="231" w:name="_Toc182646912"/>
      <w:bookmarkStart w:id="232" w:name="_Toc384395738"/>
      <w:r w:rsidRPr="00B75646">
        <w:rPr>
          <w:rFonts w:ascii="Arial" w:hAnsi="Arial"/>
          <w:sz w:val="22"/>
          <w:szCs w:val="22"/>
        </w:rPr>
        <w:t>Reporting Procedures</w:t>
      </w:r>
      <w:bookmarkEnd w:id="224"/>
      <w:bookmarkEnd w:id="225"/>
      <w:bookmarkEnd w:id="226"/>
      <w:bookmarkEnd w:id="227"/>
      <w:bookmarkEnd w:id="228"/>
      <w:bookmarkEnd w:id="229"/>
      <w:bookmarkEnd w:id="230"/>
      <w:bookmarkEnd w:id="231"/>
      <w:bookmarkEnd w:id="232"/>
    </w:p>
    <w:p w14:paraId="3F672A71" w14:textId="77777777" w:rsidR="00984C25" w:rsidRPr="00B75646" w:rsidRDefault="00984C25" w:rsidP="00B75646">
      <w:pPr>
        <w:pStyle w:val="BodyText"/>
        <w:spacing w:before="0" w:line="276" w:lineRule="auto"/>
        <w:ind w:left="720"/>
        <w:rPr>
          <w:i/>
        </w:rPr>
      </w:pPr>
      <w:r w:rsidRPr="00B75646">
        <w:rPr>
          <w:i/>
          <w:iCs/>
        </w:rPr>
        <w:t xml:space="preserve">All clinical trials must have a </w:t>
      </w:r>
      <w:r w:rsidR="005105FC" w:rsidRPr="00B75646">
        <w:rPr>
          <w:i/>
          <w:iCs/>
        </w:rPr>
        <w:t xml:space="preserve">safety reporting </w:t>
      </w:r>
      <w:r w:rsidRPr="00B75646">
        <w:rPr>
          <w:i/>
          <w:iCs/>
        </w:rPr>
        <w:t>system in place.</w:t>
      </w:r>
      <w:r w:rsidR="00A62F2F" w:rsidRPr="00B75646">
        <w:t xml:space="preserve"> </w:t>
      </w:r>
      <w:r w:rsidRPr="00B75646">
        <w:rPr>
          <w:i/>
        </w:rPr>
        <w:t>Include details of the reporting procedures and time</w:t>
      </w:r>
      <w:r w:rsidR="00216A5E" w:rsidRPr="00B75646">
        <w:rPr>
          <w:i/>
        </w:rPr>
        <w:t xml:space="preserve"> </w:t>
      </w:r>
      <w:r w:rsidRPr="00B75646">
        <w:rPr>
          <w:i/>
        </w:rPr>
        <w:t>lines, including the individual responsible for each step (e.g., the Investigator, the Medical Monitor, etc.),</w:t>
      </w:r>
      <w:r w:rsidR="00A62F2F" w:rsidRPr="00B75646">
        <w:rPr>
          <w:i/>
        </w:rPr>
        <w:t xml:space="preserve"> </w:t>
      </w:r>
      <w:r w:rsidRPr="00B75646">
        <w:rPr>
          <w:i/>
        </w:rPr>
        <w:t xml:space="preserve">how decisions will be made regarding determining relatedness and severity, which forms should be completed, (specific </w:t>
      </w:r>
      <w:r w:rsidRPr="00B75646">
        <w:rPr>
          <w:i/>
        </w:rPr>
        <w:lastRenderedPageBreak/>
        <w:t xml:space="preserve">information on where to send this form is included), how reports will be distributed and what follow-up is required. </w:t>
      </w:r>
    </w:p>
    <w:p w14:paraId="73D41A06" w14:textId="77777777" w:rsidR="00984C25" w:rsidRPr="00B75646" w:rsidRDefault="00E332C4" w:rsidP="00B75646">
      <w:pPr>
        <w:pStyle w:val="Heading2"/>
        <w:spacing w:before="0" w:after="0" w:line="276" w:lineRule="auto"/>
        <w:ind w:left="540" w:hanging="540"/>
        <w:rPr>
          <w:rFonts w:ascii="Arial" w:hAnsi="Arial"/>
          <w:sz w:val="22"/>
          <w:szCs w:val="22"/>
        </w:rPr>
      </w:pPr>
      <w:bookmarkStart w:id="233" w:name="_Toc42588995"/>
      <w:bookmarkStart w:id="234" w:name="_Toc53202853"/>
      <w:bookmarkStart w:id="235" w:name="_Toc67800594"/>
      <w:bookmarkStart w:id="236" w:name="_Toc182646439"/>
      <w:bookmarkStart w:id="237" w:name="_Toc182646913"/>
      <w:bookmarkStart w:id="238" w:name="_Toc384395739"/>
      <w:r w:rsidRPr="00B75646">
        <w:rPr>
          <w:rFonts w:ascii="Arial" w:hAnsi="Arial"/>
          <w:sz w:val="22"/>
          <w:szCs w:val="22"/>
        </w:rPr>
        <w:t>Foll</w:t>
      </w:r>
      <w:r w:rsidR="00984C25" w:rsidRPr="00B75646">
        <w:rPr>
          <w:rFonts w:ascii="Arial" w:hAnsi="Arial"/>
          <w:sz w:val="22"/>
          <w:szCs w:val="22"/>
        </w:rPr>
        <w:t xml:space="preserve">ow-up </w:t>
      </w:r>
      <w:r w:rsidR="00631C60" w:rsidRPr="00B75646">
        <w:rPr>
          <w:rFonts w:ascii="Arial" w:hAnsi="Arial"/>
          <w:sz w:val="22"/>
          <w:szCs w:val="22"/>
        </w:rPr>
        <w:t xml:space="preserve">for </w:t>
      </w:r>
      <w:r w:rsidR="00984C25" w:rsidRPr="00B75646">
        <w:rPr>
          <w:rFonts w:ascii="Arial" w:hAnsi="Arial"/>
          <w:sz w:val="22"/>
          <w:szCs w:val="22"/>
        </w:rPr>
        <w:t>Adverse Events</w:t>
      </w:r>
      <w:bookmarkEnd w:id="233"/>
      <w:bookmarkEnd w:id="234"/>
      <w:bookmarkEnd w:id="235"/>
      <w:bookmarkEnd w:id="236"/>
      <w:bookmarkEnd w:id="237"/>
      <w:bookmarkEnd w:id="238"/>
    </w:p>
    <w:p w14:paraId="2AF74461" w14:textId="77777777" w:rsidR="00984C25" w:rsidRPr="00B75646" w:rsidRDefault="00984C25" w:rsidP="00B75646">
      <w:pPr>
        <w:pStyle w:val="BodyTextIndent"/>
        <w:spacing w:after="0" w:line="276" w:lineRule="auto"/>
        <w:ind w:left="720"/>
        <w:rPr>
          <w:rFonts w:ascii="Arial" w:hAnsi="Arial" w:cs="Arial"/>
          <w:i/>
          <w:iCs/>
          <w:sz w:val="22"/>
          <w:szCs w:val="22"/>
        </w:rPr>
      </w:pPr>
      <w:r w:rsidRPr="00B75646">
        <w:rPr>
          <w:rFonts w:ascii="Arial" w:hAnsi="Arial" w:cs="Arial"/>
          <w:i/>
          <w:iCs/>
          <w:sz w:val="22"/>
          <w:szCs w:val="22"/>
        </w:rPr>
        <w:t xml:space="preserve">Describe how AEs will be followed until resolved or considered stable. </w:t>
      </w:r>
      <w:r w:rsidR="00631C60" w:rsidRPr="00B75646">
        <w:rPr>
          <w:rFonts w:ascii="Arial" w:hAnsi="Arial" w:cs="Arial"/>
          <w:i/>
          <w:iCs/>
          <w:sz w:val="22"/>
          <w:szCs w:val="22"/>
        </w:rPr>
        <w:t xml:space="preserve">Specify </w:t>
      </w:r>
      <w:r w:rsidRPr="00B75646">
        <w:rPr>
          <w:rFonts w:ascii="Arial" w:hAnsi="Arial" w:cs="Arial"/>
          <w:i/>
          <w:iCs/>
          <w:sz w:val="22"/>
          <w:szCs w:val="22"/>
        </w:rPr>
        <w:t>duration of follow-up</w:t>
      </w:r>
      <w:r w:rsidR="00631C60" w:rsidRPr="00B75646">
        <w:rPr>
          <w:rFonts w:ascii="Arial" w:hAnsi="Arial" w:cs="Arial"/>
          <w:i/>
          <w:iCs/>
          <w:sz w:val="22"/>
          <w:szCs w:val="22"/>
        </w:rPr>
        <w:t>.</w:t>
      </w:r>
    </w:p>
    <w:p w14:paraId="6B06FBCD" w14:textId="77777777" w:rsidR="00E37206" w:rsidRPr="00B75646" w:rsidRDefault="00631C60" w:rsidP="00B75646">
      <w:pPr>
        <w:pStyle w:val="Heading2"/>
        <w:spacing w:before="0" w:after="0" w:line="276" w:lineRule="auto"/>
        <w:ind w:left="540" w:hanging="540"/>
        <w:rPr>
          <w:rFonts w:ascii="Arial" w:hAnsi="Arial"/>
          <w:sz w:val="22"/>
          <w:szCs w:val="22"/>
        </w:rPr>
      </w:pPr>
      <w:bookmarkStart w:id="239" w:name="_Toc182646440"/>
      <w:bookmarkStart w:id="240" w:name="_Toc182646914"/>
      <w:bookmarkStart w:id="241" w:name="_Toc384395740"/>
      <w:r w:rsidRPr="00B75646">
        <w:rPr>
          <w:rFonts w:ascii="Arial" w:hAnsi="Arial"/>
          <w:sz w:val="22"/>
          <w:szCs w:val="22"/>
        </w:rPr>
        <w:t>Safety Monitoring</w:t>
      </w:r>
      <w:bookmarkEnd w:id="239"/>
      <w:bookmarkEnd w:id="240"/>
      <w:bookmarkEnd w:id="241"/>
    </w:p>
    <w:p w14:paraId="05F6DB04" w14:textId="576F3DAC" w:rsidR="003C4014" w:rsidRDefault="008E62DA"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Describe the </w:t>
      </w:r>
      <w:r w:rsidR="00631C60" w:rsidRPr="00B75646">
        <w:rPr>
          <w:rFonts w:ascii="Arial" w:hAnsi="Arial" w:cs="Arial"/>
          <w:i/>
          <w:color w:val="auto"/>
          <w:sz w:val="22"/>
          <w:szCs w:val="22"/>
        </w:rPr>
        <w:t>Safety Monitoring Guidelines</w:t>
      </w:r>
      <w:r w:rsidRPr="00B75646">
        <w:rPr>
          <w:rFonts w:ascii="Arial" w:hAnsi="Arial" w:cs="Arial"/>
          <w:i/>
          <w:iCs/>
          <w:color w:val="auto"/>
          <w:sz w:val="22"/>
          <w:szCs w:val="22"/>
        </w:rPr>
        <w:t>.</w:t>
      </w:r>
    </w:p>
    <w:p w14:paraId="619DD2B0" w14:textId="77777777" w:rsidR="00A54886" w:rsidRPr="00B75646" w:rsidRDefault="00A54886" w:rsidP="00B75646">
      <w:pPr>
        <w:pStyle w:val="Default"/>
        <w:spacing w:line="276" w:lineRule="auto"/>
        <w:ind w:left="720"/>
        <w:rPr>
          <w:rFonts w:ascii="Arial" w:hAnsi="Arial" w:cs="Arial"/>
          <w:i/>
          <w:iCs/>
          <w:color w:val="auto"/>
          <w:sz w:val="22"/>
          <w:szCs w:val="22"/>
        </w:rPr>
      </w:pPr>
    </w:p>
    <w:p w14:paraId="6A3CDF86" w14:textId="77777777" w:rsidR="00984C25" w:rsidRPr="00B75646" w:rsidRDefault="00984C25" w:rsidP="00B75646">
      <w:pPr>
        <w:pStyle w:val="Heading1"/>
        <w:spacing w:before="0" w:after="0" w:line="276" w:lineRule="auto"/>
        <w:ind w:left="540" w:hanging="540"/>
        <w:rPr>
          <w:rFonts w:ascii="Arial" w:hAnsi="Arial"/>
          <w:sz w:val="22"/>
          <w:szCs w:val="22"/>
        </w:rPr>
      </w:pPr>
      <w:bookmarkStart w:id="242" w:name="_Toc182646441"/>
      <w:bookmarkStart w:id="243" w:name="_Toc182646915"/>
      <w:bookmarkStart w:id="244" w:name="_Toc384395741"/>
      <w:r w:rsidRPr="00B75646">
        <w:rPr>
          <w:rFonts w:ascii="Arial" w:hAnsi="Arial"/>
          <w:sz w:val="22"/>
          <w:szCs w:val="22"/>
          <w:u w:val="single"/>
        </w:rPr>
        <w:t>INTERVENTION DISCONTINUATION</w:t>
      </w:r>
      <w:bookmarkEnd w:id="242"/>
      <w:bookmarkEnd w:id="243"/>
      <w:bookmarkEnd w:id="244"/>
      <w:r w:rsidRPr="00B75646">
        <w:rPr>
          <w:rFonts w:ascii="Arial" w:hAnsi="Arial"/>
          <w:sz w:val="22"/>
          <w:szCs w:val="22"/>
        </w:rPr>
        <w:t xml:space="preserve"> </w:t>
      </w:r>
    </w:p>
    <w:p w14:paraId="3C5804ED" w14:textId="77777777" w:rsidR="005B7520" w:rsidRPr="00B75646" w:rsidRDefault="00984C25" w:rsidP="00B75646">
      <w:pPr>
        <w:pStyle w:val="BodyTextIndent"/>
        <w:spacing w:after="0" w:line="276" w:lineRule="auto"/>
        <w:ind w:left="720"/>
        <w:rPr>
          <w:rFonts w:ascii="Arial" w:hAnsi="Arial" w:cs="Arial"/>
          <w:i/>
          <w:iCs/>
          <w:sz w:val="22"/>
          <w:szCs w:val="22"/>
        </w:rPr>
      </w:pPr>
      <w:r w:rsidRPr="00B75646">
        <w:rPr>
          <w:rFonts w:ascii="Arial" w:hAnsi="Arial" w:cs="Arial"/>
          <w:i/>
          <w:iCs/>
          <w:sz w:val="22"/>
          <w:szCs w:val="22"/>
        </w:rPr>
        <w:t>List criteria for discontinuing</w:t>
      </w:r>
      <w:r w:rsidR="00F26998" w:rsidRPr="00B75646">
        <w:rPr>
          <w:rFonts w:ascii="Arial" w:hAnsi="Arial" w:cs="Arial"/>
          <w:i/>
          <w:iCs/>
          <w:sz w:val="22"/>
          <w:szCs w:val="22"/>
        </w:rPr>
        <w:t xml:space="preserve"> the study</w:t>
      </w:r>
      <w:r w:rsidRPr="00B75646">
        <w:rPr>
          <w:rFonts w:ascii="Arial" w:hAnsi="Arial" w:cs="Arial"/>
          <w:i/>
          <w:iCs/>
          <w:sz w:val="22"/>
          <w:szCs w:val="22"/>
        </w:rPr>
        <w:t xml:space="preserve"> intervention</w:t>
      </w:r>
      <w:r w:rsidR="00F26998" w:rsidRPr="00B75646">
        <w:rPr>
          <w:rFonts w:ascii="Arial" w:hAnsi="Arial" w:cs="Arial"/>
          <w:i/>
          <w:iCs/>
          <w:sz w:val="22"/>
          <w:szCs w:val="22"/>
        </w:rPr>
        <w:t>/product (e.g., development of toxicities, study closure by institute)</w:t>
      </w:r>
      <w:r w:rsidRPr="00B75646">
        <w:rPr>
          <w:rFonts w:ascii="Arial" w:hAnsi="Arial" w:cs="Arial"/>
          <w:i/>
          <w:iCs/>
          <w:sz w:val="22"/>
          <w:szCs w:val="22"/>
        </w:rPr>
        <w:t xml:space="preserve"> for a participant and methods for determining when criteria are met. </w:t>
      </w:r>
      <w:r w:rsidR="00222AF5" w:rsidRPr="00B75646">
        <w:rPr>
          <w:rFonts w:ascii="Arial" w:hAnsi="Arial" w:cs="Arial"/>
          <w:i/>
          <w:iCs/>
          <w:sz w:val="22"/>
          <w:szCs w:val="22"/>
        </w:rPr>
        <w:t xml:space="preserve"> </w:t>
      </w:r>
    </w:p>
    <w:p w14:paraId="17C1CB7F" w14:textId="77777777" w:rsidR="00E20F11" w:rsidRPr="00B75646" w:rsidRDefault="00E20F11"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If relevant, include criteria for temporary discontinuation of treatment and define its length</w:t>
      </w:r>
      <w:r w:rsidR="00224534" w:rsidRPr="00B75646">
        <w:rPr>
          <w:rFonts w:ascii="Arial" w:hAnsi="Arial" w:cs="Arial"/>
          <w:i/>
          <w:iCs/>
          <w:color w:val="auto"/>
          <w:sz w:val="22"/>
          <w:szCs w:val="22"/>
        </w:rPr>
        <w:t xml:space="preserve">. </w:t>
      </w:r>
    </w:p>
    <w:p w14:paraId="00A880FC" w14:textId="77777777" w:rsidR="00F26998" w:rsidRPr="00B75646" w:rsidRDefault="00F26998" w:rsidP="00B75646">
      <w:pPr>
        <w:pStyle w:val="Default"/>
        <w:spacing w:line="276" w:lineRule="auto"/>
        <w:ind w:left="720"/>
        <w:rPr>
          <w:rFonts w:ascii="Arial" w:hAnsi="Arial" w:cs="Arial"/>
          <w:i/>
          <w:iCs/>
          <w:color w:val="auto"/>
          <w:sz w:val="22"/>
          <w:szCs w:val="22"/>
        </w:rPr>
      </w:pPr>
    </w:p>
    <w:p w14:paraId="5B68FFB7" w14:textId="77777777" w:rsidR="0033136B" w:rsidRPr="00B75646" w:rsidRDefault="00F26998" w:rsidP="00B75646">
      <w:pPr>
        <w:pStyle w:val="BodyTextIndent"/>
        <w:spacing w:after="0" w:line="276" w:lineRule="auto"/>
        <w:ind w:left="720"/>
        <w:rPr>
          <w:rFonts w:ascii="Arial" w:hAnsi="Arial" w:cs="Arial"/>
          <w:i/>
          <w:iCs/>
          <w:sz w:val="22"/>
          <w:szCs w:val="22"/>
        </w:rPr>
      </w:pPr>
      <w:r w:rsidRPr="00B75646">
        <w:rPr>
          <w:rStyle w:val="Emphasis"/>
          <w:rFonts w:ascii="Arial" w:hAnsi="Arial" w:cs="Arial"/>
          <w:color w:val="333333"/>
          <w:sz w:val="22"/>
          <w:szCs w:val="22"/>
        </w:rPr>
        <w:t xml:space="preserve">Also note that subjects may withdraw voluntarily from participation in the study at any time and for any reason. Participants should continue to be followed, with their permission, even if the study intervention is discontinued. </w:t>
      </w:r>
      <w:r w:rsidRPr="00B75646">
        <w:rPr>
          <w:rFonts w:ascii="Arial" w:hAnsi="Arial" w:cs="Arial"/>
          <w:i/>
          <w:iCs/>
          <w:sz w:val="22"/>
          <w:szCs w:val="22"/>
        </w:rPr>
        <w:t>Discuss any modifications to the schedule and duration of continued follow-up and i</w:t>
      </w:r>
      <w:r w:rsidR="00D95DC2" w:rsidRPr="00B75646">
        <w:rPr>
          <w:rFonts w:ascii="Arial" w:hAnsi="Arial" w:cs="Arial"/>
          <w:i/>
          <w:iCs/>
          <w:sz w:val="22"/>
          <w:szCs w:val="22"/>
        </w:rPr>
        <w:t xml:space="preserve">ndicate the evaluations to be completed while the participant is </w:t>
      </w:r>
      <w:r w:rsidR="001C538D" w:rsidRPr="00B75646">
        <w:rPr>
          <w:rFonts w:ascii="Arial" w:hAnsi="Arial" w:cs="Arial"/>
          <w:i/>
          <w:iCs/>
          <w:sz w:val="22"/>
          <w:szCs w:val="22"/>
        </w:rPr>
        <w:t>either temporarily or permanently discontinued from study intervention but followed for outcomes,</w:t>
      </w:r>
      <w:r w:rsidR="00D95DC2" w:rsidRPr="00B75646">
        <w:rPr>
          <w:rFonts w:ascii="Arial" w:hAnsi="Arial" w:cs="Arial"/>
          <w:i/>
          <w:iCs/>
          <w:sz w:val="22"/>
          <w:szCs w:val="22"/>
        </w:rPr>
        <w:t xml:space="preserve"> if applicable.</w:t>
      </w:r>
    </w:p>
    <w:p w14:paraId="6626E3D9" w14:textId="77777777" w:rsidR="00222AF5" w:rsidRPr="00B75646" w:rsidRDefault="00222AF5" w:rsidP="00B75646">
      <w:pPr>
        <w:pStyle w:val="BodyTextIndent"/>
        <w:spacing w:after="0" w:line="276" w:lineRule="auto"/>
        <w:ind w:left="720"/>
        <w:rPr>
          <w:rStyle w:val="Emphasis"/>
          <w:rFonts w:ascii="Arial" w:hAnsi="Arial" w:cs="Arial"/>
          <w:sz w:val="22"/>
          <w:szCs w:val="22"/>
        </w:rPr>
      </w:pPr>
    </w:p>
    <w:p w14:paraId="7CFFF55D" w14:textId="77777777" w:rsidR="00F26998" w:rsidRPr="00B75646" w:rsidRDefault="00F26998" w:rsidP="00B75646">
      <w:pPr>
        <w:pStyle w:val="NormalWeb"/>
        <w:shd w:val="clear" w:color="auto" w:fill="FFFFFF"/>
        <w:spacing w:line="276" w:lineRule="auto"/>
        <w:ind w:left="720"/>
        <w:rPr>
          <w:rStyle w:val="Emphasis"/>
          <w:rFonts w:ascii="Arial" w:hAnsi="Arial" w:cs="Arial"/>
          <w:color w:val="333333"/>
          <w:sz w:val="22"/>
          <w:szCs w:val="22"/>
        </w:rPr>
      </w:pPr>
      <w:r w:rsidRPr="00B75646">
        <w:rPr>
          <w:rStyle w:val="Emphasis"/>
          <w:rFonts w:ascii="Arial" w:hAnsi="Arial" w:cs="Arial"/>
          <w:color w:val="333333"/>
          <w:sz w:val="22"/>
          <w:szCs w:val="22"/>
        </w:rPr>
        <w:t>This section should</w:t>
      </w:r>
      <w:r w:rsidR="005A6D7B" w:rsidRPr="00B75646">
        <w:rPr>
          <w:rStyle w:val="Emphasis"/>
          <w:rFonts w:ascii="Arial" w:hAnsi="Arial" w:cs="Arial"/>
          <w:color w:val="333333"/>
          <w:sz w:val="22"/>
          <w:szCs w:val="22"/>
        </w:rPr>
        <w:t xml:space="preserve"> also</w:t>
      </w:r>
      <w:r w:rsidRPr="00B75646">
        <w:rPr>
          <w:rStyle w:val="Emphasis"/>
          <w:rFonts w:ascii="Arial" w:hAnsi="Arial" w:cs="Arial"/>
          <w:color w:val="333333"/>
          <w:sz w:val="22"/>
          <w:szCs w:val="22"/>
        </w:rPr>
        <w:t xml:space="preserve"> include a discussion of replacement of subjects who discontinue early, if replacement is allowed.</w:t>
      </w:r>
    </w:p>
    <w:p w14:paraId="0274E275" w14:textId="77777777" w:rsidR="00F26998" w:rsidRPr="00B75646" w:rsidRDefault="00F26998" w:rsidP="00B75646">
      <w:pPr>
        <w:pStyle w:val="NormalWeb"/>
        <w:shd w:val="clear" w:color="auto" w:fill="FFFFFF"/>
        <w:spacing w:line="276" w:lineRule="auto"/>
        <w:ind w:left="720"/>
        <w:rPr>
          <w:rStyle w:val="Emphasis"/>
          <w:rFonts w:ascii="Arial" w:hAnsi="Arial" w:cs="Arial"/>
          <w:color w:val="333333"/>
          <w:sz w:val="22"/>
          <w:szCs w:val="22"/>
        </w:rPr>
      </w:pPr>
    </w:p>
    <w:p w14:paraId="592044BF" w14:textId="73372BB7" w:rsidR="003C4014" w:rsidRDefault="00F26998" w:rsidP="00B75646">
      <w:pPr>
        <w:pStyle w:val="NormalWeb"/>
        <w:shd w:val="clear" w:color="auto" w:fill="FFFFFF"/>
        <w:spacing w:line="276" w:lineRule="auto"/>
        <w:ind w:left="720"/>
        <w:rPr>
          <w:rStyle w:val="Emphasis"/>
          <w:rFonts w:ascii="Arial" w:hAnsi="Arial" w:cs="Arial"/>
          <w:color w:val="333333"/>
          <w:sz w:val="22"/>
          <w:szCs w:val="22"/>
        </w:rPr>
      </w:pPr>
      <w:r w:rsidRPr="00B75646">
        <w:rPr>
          <w:rStyle w:val="Emphasis"/>
          <w:rFonts w:ascii="Arial" w:hAnsi="Arial" w:cs="Arial"/>
          <w:color w:val="333333"/>
          <w:sz w:val="22"/>
          <w:szCs w:val="22"/>
        </w:rPr>
        <w:t xml:space="preserve">Note: </w:t>
      </w:r>
      <w:r w:rsidR="0033136B" w:rsidRPr="00B75646">
        <w:rPr>
          <w:rStyle w:val="Emphasis"/>
          <w:rFonts w:ascii="Arial" w:hAnsi="Arial" w:cs="Arial"/>
          <w:color w:val="333333"/>
          <w:sz w:val="22"/>
          <w:szCs w:val="22"/>
        </w:rPr>
        <w:t xml:space="preserve">It is vital to collect safety data on any subject discontinued </w:t>
      </w:r>
      <w:r w:rsidR="005A6D7B" w:rsidRPr="00B75646">
        <w:rPr>
          <w:rStyle w:val="Emphasis"/>
          <w:rFonts w:ascii="Arial" w:hAnsi="Arial" w:cs="Arial"/>
          <w:color w:val="333333"/>
          <w:sz w:val="22"/>
          <w:szCs w:val="22"/>
        </w:rPr>
        <w:t>due to</w:t>
      </w:r>
      <w:r w:rsidR="0033136B" w:rsidRPr="00B75646">
        <w:rPr>
          <w:rStyle w:val="Emphasis"/>
          <w:rFonts w:ascii="Arial" w:hAnsi="Arial" w:cs="Arial"/>
          <w:color w:val="333333"/>
          <w:sz w:val="22"/>
          <w:szCs w:val="22"/>
        </w:rPr>
        <w:t xml:space="preserve"> an AE or SAE. In any case, every effort must be made to undertake protocol-specified safety follow-up procedures. If voluntary withdrawal occurs, the subject should be asked to continue scheduled evaluations, complete an end-of-study evaluation, and be given appropriate care under medical supervision until the symptoms of any AE resolve or the subject’s condition becomes stable.</w:t>
      </w:r>
    </w:p>
    <w:p w14:paraId="2694F954" w14:textId="77777777" w:rsidR="00A54886" w:rsidRPr="00B75646" w:rsidRDefault="00A54886" w:rsidP="00B75646">
      <w:pPr>
        <w:pStyle w:val="NormalWeb"/>
        <w:shd w:val="clear" w:color="auto" w:fill="FFFFFF"/>
        <w:spacing w:line="276" w:lineRule="auto"/>
        <w:ind w:left="720"/>
        <w:rPr>
          <w:rFonts w:ascii="Arial" w:hAnsi="Arial" w:cs="Arial"/>
          <w:i/>
          <w:color w:val="333333"/>
          <w:sz w:val="22"/>
          <w:szCs w:val="22"/>
        </w:rPr>
      </w:pPr>
    </w:p>
    <w:p w14:paraId="45FA2D9A" w14:textId="77777777" w:rsidR="00984C25" w:rsidRPr="00B75646" w:rsidRDefault="00984C25" w:rsidP="00B75646">
      <w:pPr>
        <w:pStyle w:val="Heading1"/>
        <w:spacing w:before="0" w:after="0" w:line="276" w:lineRule="auto"/>
        <w:ind w:left="540" w:hanging="540"/>
        <w:rPr>
          <w:rFonts w:ascii="Arial" w:hAnsi="Arial"/>
          <w:sz w:val="22"/>
          <w:szCs w:val="22"/>
        </w:rPr>
      </w:pPr>
      <w:bookmarkStart w:id="245" w:name="_Toc182646442"/>
      <w:bookmarkStart w:id="246" w:name="_Toc182646916"/>
      <w:bookmarkStart w:id="247" w:name="_Toc384395742"/>
      <w:r w:rsidRPr="00B75646">
        <w:rPr>
          <w:rFonts w:ascii="Arial" w:hAnsi="Arial"/>
          <w:sz w:val="22"/>
          <w:szCs w:val="22"/>
          <w:u w:val="single"/>
        </w:rPr>
        <w:t>STATISTICAL CONSIDERATIONS</w:t>
      </w:r>
      <w:bookmarkEnd w:id="245"/>
      <w:bookmarkEnd w:id="246"/>
      <w:bookmarkEnd w:id="247"/>
      <w:r w:rsidRPr="00B75646">
        <w:rPr>
          <w:rFonts w:ascii="Arial" w:hAnsi="Arial"/>
          <w:sz w:val="22"/>
          <w:szCs w:val="22"/>
        </w:rPr>
        <w:t xml:space="preserve"> </w:t>
      </w:r>
    </w:p>
    <w:p w14:paraId="29B4521A" w14:textId="77777777" w:rsidR="00984C25" w:rsidRPr="00B75646" w:rsidRDefault="00984C25" w:rsidP="00B75646">
      <w:pPr>
        <w:pStyle w:val="Heading2"/>
        <w:spacing w:before="0" w:after="0" w:line="276" w:lineRule="auto"/>
        <w:ind w:left="540" w:hanging="540"/>
        <w:rPr>
          <w:rFonts w:ascii="Arial" w:hAnsi="Arial"/>
          <w:sz w:val="22"/>
          <w:szCs w:val="22"/>
        </w:rPr>
      </w:pPr>
      <w:bookmarkStart w:id="248" w:name="_Toc182646443"/>
      <w:bookmarkStart w:id="249" w:name="_Toc182646917"/>
      <w:bookmarkStart w:id="250" w:name="_Toc384395743"/>
      <w:r w:rsidRPr="00B75646">
        <w:rPr>
          <w:rFonts w:ascii="Arial" w:hAnsi="Arial"/>
          <w:sz w:val="22"/>
          <w:szCs w:val="22"/>
        </w:rPr>
        <w:t>General Design Issues</w:t>
      </w:r>
      <w:bookmarkEnd w:id="248"/>
      <w:bookmarkEnd w:id="249"/>
      <w:bookmarkEnd w:id="250"/>
      <w:r w:rsidRPr="00B75646">
        <w:rPr>
          <w:rFonts w:ascii="Arial" w:hAnsi="Arial"/>
          <w:sz w:val="22"/>
          <w:szCs w:val="22"/>
        </w:rPr>
        <w:t xml:space="preserve"> </w:t>
      </w:r>
    </w:p>
    <w:p w14:paraId="05BE6B2B" w14:textId="77777777" w:rsidR="0018033B" w:rsidRPr="00B75646" w:rsidRDefault="0018033B" w:rsidP="00B75646">
      <w:pPr>
        <w:pStyle w:val="Bulletlisting"/>
        <w:numPr>
          <w:ilvl w:val="0"/>
          <w:numId w:val="0"/>
        </w:numPr>
        <w:spacing w:before="0" w:line="276" w:lineRule="auto"/>
        <w:ind w:left="720"/>
        <w:rPr>
          <w:i/>
          <w:iCs/>
        </w:rPr>
      </w:pPr>
      <w:r w:rsidRPr="00B75646">
        <w:rPr>
          <w:i/>
          <w:iCs/>
        </w:rPr>
        <w:t>State the statistical hypotheses</w:t>
      </w:r>
      <w:r w:rsidR="00B663FB" w:rsidRPr="00B75646">
        <w:rPr>
          <w:i/>
          <w:iCs/>
        </w:rPr>
        <w:t>.</w:t>
      </w:r>
    </w:p>
    <w:p w14:paraId="7521FB2D" w14:textId="77777777" w:rsidR="0039703E" w:rsidRPr="00B75646" w:rsidRDefault="0039703E" w:rsidP="00B75646">
      <w:pPr>
        <w:pStyle w:val="Bulletlisting"/>
        <w:numPr>
          <w:ilvl w:val="0"/>
          <w:numId w:val="0"/>
        </w:numPr>
        <w:spacing w:before="0" w:line="276" w:lineRule="auto"/>
        <w:ind w:left="720"/>
        <w:rPr>
          <w:i/>
        </w:rPr>
      </w:pPr>
      <w:r w:rsidRPr="00B75646">
        <w:rPr>
          <w:i/>
          <w:iCs/>
        </w:rPr>
        <w:t>Describe the reasons for choice of study design</w:t>
      </w:r>
      <w:r w:rsidR="00984C25" w:rsidRPr="00B75646">
        <w:rPr>
          <w:i/>
          <w:iCs/>
        </w:rPr>
        <w:t xml:space="preserve"> </w:t>
      </w:r>
      <w:r w:rsidRPr="00B75646">
        <w:rPr>
          <w:i/>
        </w:rPr>
        <w:t xml:space="preserve">(e.g., parallel groups, crossover, immediate versus deferred intervention, factorial, large simple trial, equivalency or non-inferiority trial); why certain design features were chosen (e.g., for a crossover trial, how the length of the washout period was chosen). </w:t>
      </w:r>
    </w:p>
    <w:p w14:paraId="33ADF425" w14:textId="77777777" w:rsidR="00984C25" w:rsidRPr="00B75646" w:rsidRDefault="00984C25" w:rsidP="00B75646">
      <w:pPr>
        <w:pStyle w:val="Default"/>
        <w:spacing w:line="276" w:lineRule="auto"/>
        <w:ind w:left="720"/>
        <w:rPr>
          <w:rFonts w:ascii="Arial" w:hAnsi="Arial" w:cs="Arial"/>
          <w:i/>
          <w:color w:val="auto"/>
          <w:sz w:val="22"/>
          <w:szCs w:val="22"/>
        </w:rPr>
      </w:pPr>
    </w:p>
    <w:p w14:paraId="337C0097" w14:textId="77777777" w:rsidR="00106E7C" w:rsidRPr="00B75646" w:rsidRDefault="00EE083C" w:rsidP="00B75646">
      <w:pPr>
        <w:pStyle w:val="Default"/>
        <w:spacing w:line="276" w:lineRule="auto"/>
        <w:ind w:left="720"/>
        <w:rPr>
          <w:rFonts w:ascii="Arial" w:hAnsi="Arial" w:cs="Arial"/>
          <w:i/>
          <w:sz w:val="22"/>
          <w:szCs w:val="22"/>
        </w:rPr>
      </w:pPr>
      <w:r w:rsidRPr="00B75646">
        <w:rPr>
          <w:rFonts w:ascii="Arial" w:hAnsi="Arial" w:cs="Arial"/>
          <w:i/>
          <w:iCs/>
          <w:color w:val="auto"/>
          <w:sz w:val="22"/>
          <w:szCs w:val="22"/>
        </w:rPr>
        <w:t xml:space="preserve">Describe the </w:t>
      </w:r>
      <w:r w:rsidRPr="00B75646">
        <w:rPr>
          <w:rFonts w:ascii="Arial" w:hAnsi="Arial" w:cs="Arial"/>
          <w:i/>
          <w:sz w:val="22"/>
          <w:szCs w:val="22"/>
        </w:rPr>
        <w:t>primary and secondary hypotheses and the</w:t>
      </w:r>
      <w:r w:rsidR="00B26D8E" w:rsidRPr="00B75646">
        <w:rPr>
          <w:rFonts w:ascii="Arial" w:hAnsi="Arial" w:cs="Arial"/>
          <w:i/>
          <w:sz w:val="22"/>
          <w:szCs w:val="22"/>
        </w:rPr>
        <w:t xml:space="preserve"> </w:t>
      </w:r>
      <w:r w:rsidRPr="00B75646">
        <w:rPr>
          <w:rFonts w:ascii="Arial" w:hAnsi="Arial" w:cs="Arial"/>
          <w:i/>
          <w:sz w:val="22"/>
          <w:szCs w:val="22"/>
        </w:rPr>
        <w:t>primary and secondary outcome measures as well as the</w:t>
      </w:r>
      <w:r w:rsidR="00B26D8E" w:rsidRPr="00B75646">
        <w:rPr>
          <w:rFonts w:ascii="Arial" w:hAnsi="Arial" w:cs="Arial"/>
          <w:i/>
          <w:sz w:val="22"/>
          <w:szCs w:val="22"/>
        </w:rPr>
        <w:t>ir</w:t>
      </w:r>
      <w:r w:rsidRPr="00B75646">
        <w:rPr>
          <w:rFonts w:ascii="Arial" w:hAnsi="Arial" w:cs="Arial"/>
          <w:i/>
          <w:sz w:val="22"/>
          <w:szCs w:val="22"/>
        </w:rPr>
        <w:t xml:space="preserve"> validity and reliability</w:t>
      </w:r>
      <w:r w:rsidR="00B26D8E" w:rsidRPr="00B75646">
        <w:rPr>
          <w:rFonts w:ascii="Arial" w:hAnsi="Arial" w:cs="Arial"/>
          <w:i/>
          <w:sz w:val="22"/>
          <w:szCs w:val="22"/>
        </w:rPr>
        <w:t xml:space="preserve">. </w:t>
      </w:r>
    </w:p>
    <w:p w14:paraId="372F6FD5" w14:textId="77777777" w:rsidR="009D5183" w:rsidRPr="00B75646" w:rsidRDefault="00781B67" w:rsidP="00B75646">
      <w:pPr>
        <w:pStyle w:val="Heading2"/>
        <w:spacing w:before="0" w:after="0" w:line="276" w:lineRule="auto"/>
        <w:ind w:left="540" w:hanging="540"/>
        <w:rPr>
          <w:rFonts w:ascii="Arial" w:hAnsi="Arial"/>
          <w:sz w:val="22"/>
          <w:szCs w:val="22"/>
        </w:rPr>
      </w:pPr>
      <w:bookmarkStart w:id="251" w:name="_Toc182646444"/>
      <w:bookmarkStart w:id="252" w:name="_Toc182646918"/>
      <w:bookmarkStart w:id="253" w:name="_Toc384395744"/>
      <w:r w:rsidRPr="00B75646">
        <w:rPr>
          <w:rFonts w:ascii="Arial" w:hAnsi="Arial"/>
          <w:sz w:val="22"/>
          <w:szCs w:val="22"/>
        </w:rPr>
        <w:lastRenderedPageBreak/>
        <w:t xml:space="preserve">Sample Size </w:t>
      </w:r>
      <w:r w:rsidR="000C1A21" w:rsidRPr="00B75646">
        <w:rPr>
          <w:rFonts w:ascii="Arial" w:hAnsi="Arial"/>
          <w:sz w:val="22"/>
          <w:szCs w:val="22"/>
        </w:rPr>
        <w:t>and Randomization</w:t>
      </w:r>
      <w:bookmarkEnd w:id="251"/>
      <w:bookmarkEnd w:id="252"/>
      <w:bookmarkEnd w:id="253"/>
    </w:p>
    <w:p w14:paraId="31E20317" w14:textId="77777777" w:rsidR="00F72B49" w:rsidRPr="00B75646" w:rsidRDefault="0039703E" w:rsidP="00B75646">
      <w:pPr>
        <w:pStyle w:val="Bulletlisting"/>
        <w:numPr>
          <w:ilvl w:val="0"/>
          <w:numId w:val="0"/>
        </w:numPr>
        <w:spacing w:before="0" w:line="276" w:lineRule="auto"/>
        <w:ind w:left="720"/>
        <w:rPr>
          <w:i/>
          <w:iCs/>
        </w:rPr>
      </w:pPr>
      <w:r w:rsidRPr="00B75646">
        <w:rPr>
          <w:i/>
        </w:rPr>
        <w:t xml:space="preserve">Describe sample size calculation and effect size with respect to power. </w:t>
      </w:r>
      <w:r w:rsidR="00F72B49" w:rsidRPr="00B75646">
        <w:rPr>
          <w:i/>
        </w:rPr>
        <w:t>Specify the t</w:t>
      </w:r>
      <w:r w:rsidR="00F72B49" w:rsidRPr="00B75646">
        <w:rPr>
          <w:i/>
          <w:iCs/>
        </w:rPr>
        <w:t>est statistic</w:t>
      </w:r>
      <w:r w:rsidR="00FC62D5" w:rsidRPr="00B75646">
        <w:rPr>
          <w:i/>
          <w:iCs/>
        </w:rPr>
        <w:t>;</w:t>
      </w:r>
      <w:r w:rsidR="00F72B49" w:rsidRPr="00B75646">
        <w:rPr>
          <w:i/>
          <w:iCs/>
        </w:rPr>
        <w:t xml:space="preserve"> Type I and Type II error rates</w:t>
      </w:r>
      <w:r w:rsidR="00FC62D5" w:rsidRPr="00B75646">
        <w:rPr>
          <w:i/>
          <w:iCs/>
        </w:rPr>
        <w:t>;</w:t>
      </w:r>
      <w:r w:rsidR="00F72B49" w:rsidRPr="00B75646">
        <w:rPr>
          <w:i/>
          <w:iCs/>
        </w:rPr>
        <w:t xml:space="preserve"> assumed event rate event rate for dichotomous outcome (mean and / or variance for continuous outcome) for each study arm</w:t>
      </w:r>
      <w:r w:rsidR="00FC62D5" w:rsidRPr="00B75646">
        <w:rPr>
          <w:i/>
          <w:iCs/>
        </w:rPr>
        <w:t>; as</w:t>
      </w:r>
      <w:r w:rsidR="00F72B49" w:rsidRPr="00B75646">
        <w:rPr>
          <w:i/>
          <w:iCs/>
        </w:rPr>
        <w:t>sumed rates of drop-out, withdrawal, cross-over to other study arms, missing data, etc.</w:t>
      </w:r>
      <w:r w:rsidR="009937EF" w:rsidRPr="00B75646">
        <w:rPr>
          <w:i/>
          <w:iCs/>
        </w:rPr>
        <w:t>; and a</w:t>
      </w:r>
      <w:r w:rsidR="00F72B49" w:rsidRPr="00B75646">
        <w:rPr>
          <w:i/>
          <w:iCs/>
        </w:rPr>
        <w:t>pproach to handling withdrawals and protocol violations, i</w:t>
      </w:r>
      <w:r w:rsidR="009937EF" w:rsidRPr="00B75646">
        <w:rPr>
          <w:i/>
          <w:iCs/>
        </w:rPr>
        <w:t xml:space="preserve">n terms of an </w:t>
      </w:r>
      <w:r w:rsidR="00F72B49" w:rsidRPr="00B75646">
        <w:rPr>
          <w:i/>
          <w:iCs/>
        </w:rPr>
        <w:t>“intent to treat”</w:t>
      </w:r>
      <w:r w:rsidR="009937EF" w:rsidRPr="00B75646">
        <w:rPr>
          <w:i/>
          <w:iCs/>
        </w:rPr>
        <w:t xml:space="preserve"> approach.</w:t>
      </w:r>
    </w:p>
    <w:p w14:paraId="469D527C" w14:textId="77777777" w:rsidR="00A35B07" w:rsidRPr="00B75646" w:rsidRDefault="00A35B07" w:rsidP="00B75646">
      <w:pPr>
        <w:pStyle w:val="Heading3"/>
        <w:numPr>
          <w:ilvl w:val="2"/>
          <w:numId w:val="8"/>
        </w:numPr>
        <w:spacing w:before="0" w:after="0" w:line="276" w:lineRule="auto"/>
        <w:rPr>
          <w:rFonts w:ascii="Arial" w:hAnsi="Arial"/>
          <w:sz w:val="22"/>
          <w:szCs w:val="22"/>
        </w:rPr>
      </w:pPr>
      <w:bookmarkStart w:id="254" w:name="_Toc182646445"/>
      <w:bookmarkStart w:id="255" w:name="_Toc182646919"/>
      <w:bookmarkStart w:id="256" w:name="_Toc384395745"/>
      <w:r w:rsidRPr="00B75646">
        <w:rPr>
          <w:rFonts w:ascii="Arial" w:hAnsi="Arial"/>
          <w:sz w:val="22"/>
          <w:szCs w:val="22"/>
        </w:rPr>
        <w:t>Treatment Assignment Procedures</w:t>
      </w:r>
      <w:bookmarkEnd w:id="254"/>
      <w:bookmarkEnd w:id="255"/>
      <w:bookmarkEnd w:id="256"/>
    </w:p>
    <w:p w14:paraId="1C7243AE" w14:textId="77777777" w:rsidR="00AB1032" w:rsidRPr="00B75646" w:rsidRDefault="009F119B" w:rsidP="00B75646">
      <w:pPr>
        <w:pStyle w:val="Default"/>
        <w:spacing w:line="276" w:lineRule="auto"/>
        <w:ind w:left="1080"/>
        <w:rPr>
          <w:rFonts w:ascii="Arial" w:hAnsi="Arial" w:cs="Arial"/>
          <w:i/>
          <w:sz w:val="22"/>
          <w:szCs w:val="22"/>
        </w:rPr>
      </w:pPr>
      <w:r w:rsidRPr="00B75646">
        <w:rPr>
          <w:rFonts w:ascii="Arial" w:hAnsi="Arial" w:cs="Arial"/>
          <w:i/>
          <w:sz w:val="22"/>
          <w:szCs w:val="22"/>
        </w:rPr>
        <w:t>D</w:t>
      </w:r>
      <w:r w:rsidR="00AB1032" w:rsidRPr="00B75646">
        <w:rPr>
          <w:rFonts w:ascii="Arial" w:hAnsi="Arial" w:cs="Arial"/>
          <w:i/>
          <w:sz w:val="22"/>
          <w:szCs w:val="22"/>
        </w:rPr>
        <w:t>escr</w:t>
      </w:r>
      <w:r w:rsidRPr="00B75646">
        <w:rPr>
          <w:rFonts w:ascii="Arial" w:hAnsi="Arial" w:cs="Arial"/>
          <w:i/>
          <w:sz w:val="22"/>
          <w:szCs w:val="22"/>
        </w:rPr>
        <w:t>ibe the</w:t>
      </w:r>
      <w:r w:rsidR="00AB1032" w:rsidRPr="00B75646">
        <w:rPr>
          <w:rFonts w:ascii="Arial" w:hAnsi="Arial" w:cs="Arial"/>
          <w:i/>
          <w:sz w:val="22"/>
          <w:szCs w:val="22"/>
        </w:rPr>
        <w:t xml:space="preserve"> </w:t>
      </w:r>
      <w:r w:rsidR="00725388" w:rsidRPr="00B75646">
        <w:rPr>
          <w:rFonts w:ascii="Arial" w:hAnsi="Arial" w:cs="Arial"/>
          <w:i/>
          <w:sz w:val="22"/>
          <w:szCs w:val="22"/>
        </w:rPr>
        <w:t xml:space="preserve">treatment assignment </w:t>
      </w:r>
      <w:r w:rsidR="00AB1032" w:rsidRPr="00B75646">
        <w:rPr>
          <w:rFonts w:ascii="Arial" w:hAnsi="Arial" w:cs="Arial"/>
          <w:i/>
          <w:sz w:val="22"/>
          <w:szCs w:val="22"/>
        </w:rPr>
        <w:t>procedure</w:t>
      </w:r>
      <w:r w:rsidR="00A35B07" w:rsidRPr="00B75646">
        <w:rPr>
          <w:rFonts w:ascii="Arial" w:hAnsi="Arial" w:cs="Arial"/>
          <w:i/>
          <w:sz w:val="22"/>
          <w:szCs w:val="22"/>
        </w:rPr>
        <w:t>s</w:t>
      </w:r>
      <w:r w:rsidR="00AB1032" w:rsidRPr="00B75646">
        <w:rPr>
          <w:rFonts w:ascii="Arial" w:hAnsi="Arial" w:cs="Arial"/>
          <w:i/>
          <w:sz w:val="22"/>
          <w:szCs w:val="22"/>
        </w:rPr>
        <w:t xml:space="preserve"> (</w:t>
      </w:r>
      <w:r w:rsidR="00A35B07" w:rsidRPr="00B75646">
        <w:rPr>
          <w:rFonts w:ascii="Arial" w:hAnsi="Arial" w:cs="Arial"/>
          <w:i/>
          <w:sz w:val="22"/>
          <w:szCs w:val="22"/>
        </w:rPr>
        <w:t xml:space="preserve">randomization, minimization, </w:t>
      </w:r>
      <w:r w:rsidR="00A258EC" w:rsidRPr="00B75646">
        <w:rPr>
          <w:rFonts w:ascii="Arial" w:hAnsi="Arial" w:cs="Arial"/>
          <w:i/>
          <w:sz w:val="22"/>
          <w:szCs w:val="22"/>
        </w:rPr>
        <w:t xml:space="preserve">relevant </w:t>
      </w:r>
      <w:r w:rsidR="00A35B07" w:rsidRPr="00B75646">
        <w:rPr>
          <w:rFonts w:ascii="Arial" w:hAnsi="Arial" w:cs="Arial"/>
          <w:i/>
          <w:sz w:val="22"/>
          <w:szCs w:val="22"/>
        </w:rPr>
        <w:t xml:space="preserve">criteria, </w:t>
      </w:r>
      <w:proofErr w:type="spellStart"/>
      <w:r w:rsidR="00A35B07" w:rsidRPr="00B75646">
        <w:rPr>
          <w:rFonts w:ascii="Arial" w:hAnsi="Arial" w:cs="Arial"/>
          <w:i/>
          <w:sz w:val="22"/>
          <w:szCs w:val="22"/>
        </w:rPr>
        <w:t>etc</w:t>
      </w:r>
      <w:proofErr w:type="spellEnd"/>
      <w:r w:rsidR="00AB1032" w:rsidRPr="00B75646">
        <w:rPr>
          <w:rFonts w:ascii="Arial" w:hAnsi="Arial" w:cs="Arial"/>
          <w:i/>
          <w:sz w:val="22"/>
          <w:szCs w:val="22"/>
        </w:rPr>
        <w:t>)</w:t>
      </w:r>
      <w:r w:rsidR="00A35B07" w:rsidRPr="00B75646">
        <w:rPr>
          <w:rFonts w:ascii="Arial" w:hAnsi="Arial" w:cs="Arial"/>
          <w:i/>
          <w:sz w:val="22"/>
          <w:szCs w:val="22"/>
        </w:rPr>
        <w:t xml:space="preserve">.  </w:t>
      </w:r>
      <w:r w:rsidR="00B82D74" w:rsidRPr="00B75646">
        <w:rPr>
          <w:rFonts w:ascii="Arial" w:hAnsi="Arial" w:cs="Arial"/>
          <w:i/>
          <w:iCs/>
          <w:sz w:val="22"/>
          <w:szCs w:val="22"/>
        </w:rPr>
        <w:t>If such procedures are proposed describe rationale as well as the procedure.</w:t>
      </w:r>
      <w:r w:rsidR="00AB1032" w:rsidRPr="00B75646">
        <w:rPr>
          <w:rFonts w:ascii="Arial" w:hAnsi="Arial" w:cs="Arial"/>
          <w:i/>
          <w:sz w:val="22"/>
          <w:szCs w:val="22"/>
        </w:rPr>
        <w:t xml:space="preserve"> </w:t>
      </w:r>
    </w:p>
    <w:p w14:paraId="669B1B83" w14:textId="77777777" w:rsidR="00AB1032" w:rsidRPr="00B75646" w:rsidRDefault="00AB1032" w:rsidP="00B75646">
      <w:pPr>
        <w:pStyle w:val="StyleBodyTextTimesNewRoman12ptItalicLeft05Line"/>
        <w:spacing w:before="0" w:line="276" w:lineRule="auto"/>
        <w:ind w:left="1080"/>
        <w:rPr>
          <w:rFonts w:ascii="Arial" w:hAnsi="Arial" w:cs="Arial"/>
          <w:sz w:val="22"/>
          <w:szCs w:val="22"/>
        </w:rPr>
      </w:pPr>
      <w:r w:rsidRPr="00B75646">
        <w:rPr>
          <w:rFonts w:ascii="Arial" w:hAnsi="Arial" w:cs="Arial"/>
          <w:sz w:val="22"/>
          <w:szCs w:val="22"/>
        </w:rPr>
        <w:t>Plans for the maintenance of trial randomization codes and maintaining appropriate masking for the study should be discussed</w:t>
      </w:r>
      <w:r w:rsidR="00B82D74" w:rsidRPr="00B75646">
        <w:rPr>
          <w:rFonts w:ascii="Arial" w:hAnsi="Arial" w:cs="Arial"/>
          <w:sz w:val="22"/>
          <w:szCs w:val="22"/>
        </w:rPr>
        <w:t>, including t</w:t>
      </w:r>
      <w:r w:rsidRPr="00B75646">
        <w:rPr>
          <w:rFonts w:ascii="Arial" w:hAnsi="Arial" w:cs="Arial"/>
          <w:sz w:val="22"/>
          <w:szCs w:val="22"/>
        </w:rPr>
        <w:t>he timing and procedures for planned and unplanned breaking of randomization codes should be included.  Include a statement regarding when unmasking may occur and who may unmask.</w:t>
      </w:r>
    </w:p>
    <w:p w14:paraId="677B5E5C" w14:textId="77777777" w:rsidR="0064369B" w:rsidRPr="00B75646" w:rsidRDefault="0064369B" w:rsidP="00B75646">
      <w:pPr>
        <w:pStyle w:val="Bulletlisting"/>
        <w:numPr>
          <w:ilvl w:val="0"/>
          <w:numId w:val="0"/>
        </w:numPr>
        <w:spacing w:before="0" w:line="276" w:lineRule="auto"/>
        <w:ind w:left="1080"/>
        <w:rPr>
          <w:i/>
        </w:rPr>
      </w:pPr>
      <w:r w:rsidRPr="00B75646">
        <w:rPr>
          <w:i/>
        </w:rPr>
        <w:t>If the randomization will be stratified, indicate whether (and why) there is a sample size goal for each stratum</w:t>
      </w:r>
      <w:r w:rsidR="00B82D74" w:rsidRPr="00B75646">
        <w:rPr>
          <w:i/>
        </w:rPr>
        <w:t xml:space="preserve">.  Identify what factors (if any) will be used to stratify the randomization. </w:t>
      </w:r>
    </w:p>
    <w:p w14:paraId="02DFCD3C" w14:textId="77777777" w:rsidR="00756540" w:rsidRPr="00B75646" w:rsidRDefault="00167989" w:rsidP="00B75646">
      <w:pPr>
        <w:pStyle w:val="Heading2"/>
        <w:spacing w:before="0" w:after="0" w:line="276" w:lineRule="auto"/>
        <w:ind w:left="540" w:hanging="540"/>
        <w:rPr>
          <w:rFonts w:ascii="Arial" w:hAnsi="Arial"/>
          <w:sz w:val="22"/>
          <w:szCs w:val="22"/>
        </w:rPr>
      </w:pPr>
      <w:bookmarkStart w:id="257" w:name="_Toc182646446"/>
      <w:bookmarkStart w:id="258" w:name="_Toc182646920"/>
      <w:bookmarkStart w:id="259" w:name="_Toc384395746"/>
      <w:r w:rsidRPr="00B75646">
        <w:rPr>
          <w:rFonts w:ascii="Arial" w:hAnsi="Arial"/>
          <w:sz w:val="22"/>
          <w:szCs w:val="22"/>
        </w:rPr>
        <w:t>Interim analyses</w:t>
      </w:r>
      <w:r w:rsidR="00DB00E8" w:rsidRPr="00B75646">
        <w:rPr>
          <w:rFonts w:ascii="Arial" w:hAnsi="Arial"/>
          <w:sz w:val="22"/>
          <w:szCs w:val="22"/>
        </w:rPr>
        <w:t xml:space="preserve"> and Stopping Rules</w:t>
      </w:r>
      <w:bookmarkEnd w:id="257"/>
      <w:bookmarkEnd w:id="258"/>
      <w:bookmarkEnd w:id="259"/>
    </w:p>
    <w:p w14:paraId="5ED13A28" w14:textId="77777777" w:rsidR="00B65CB1" w:rsidRPr="00B75646" w:rsidRDefault="00167989" w:rsidP="00B75646">
      <w:pPr>
        <w:pStyle w:val="Default"/>
        <w:spacing w:line="276" w:lineRule="auto"/>
        <w:ind w:left="720"/>
        <w:rPr>
          <w:rFonts w:ascii="Arial" w:hAnsi="Arial" w:cs="Arial"/>
          <w:i/>
          <w:iCs/>
          <w:color w:val="auto"/>
          <w:sz w:val="22"/>
          <w:szCs w:val="22"/>
        </w:rPr>
      </w:pPr>
      <w:r w:rsidRPr="00B75646">
        <w:rPr>
          <w:rFonts w:ascii="Arial" w:hAnsi="Arial" w:cs="Arial"/>
          <w:i/>
          <w:iCs/>
          <w:sz w:val="22"/>
          <w:szCs w:val="22"/>
        </w:rPr>
        <w:t>If an interim analysis is planned, describe the rationale</w:t>
      </w:r>
      <w:r w:rsidR="000351D2" w:rsidRPr="00B75646">
        <w:rPr>
          <w:rFonts w:ascii="Arial" w:hAnsi="Arial" w:cs="Arial"/>
          <w:i/>
          <w:iCs/>
          <w:sz w:val="22"/>
          <w:szCs w:val="22"/>
        </w:rPr>
        <w:t>, effect on “spending” the Type I error, and m</w:t>
      </w:r>
      <w:r w:rsidR="00756540" w:rsidRPr="00B75646">
        <w:rPr>
          <w:rFonts w:ascii="Arial" w:hAnsi="Arial" w:cs="Arial"/>
          <w:i/>
          <w:iCs/>
          <w:sz w:val="22"/>
          <w:szCs w:val="22"/>
        </w:rPr>
        <w:t>ethod for adjusting calculations</w:t>
      </w:r>
      <w:r w:rsidR="000351D2" w:rsidRPr="00B75646">
        <w:rPr>
          <w:rFonts w:ascii="Arial" w:hAnsi="Arial" w:cs="Arial"/>
          <w:i/>
          <w:iCs/>
          <w:sz w:val="22"/>
          <w:szCs w:val="22"/>
        </w:rPr>
        <w:t xml:space="preserve">. </w:t>
      </w:r>
      <w:r w:rsidR="00756540" w:rsidRPr="00B75646">
        <w:rPr>
          <w:rFonts w:ascii="Arial" w:hAnsi="Arial" w:cs="Arial"/>
          <w:i/>
          <w:iCs/>
          <w:sz w:val="22"/>
          <w:szCs w:val="22"/>
        </w:rPr>
        <w:t xml:space="preserve"> </w:t>
      </w:r>
      <w:r w:rsidR="00EB5ED5" w:rsidRPr="00B75646">
        <w:rPr>
          <w:rFonts w:ascii="Arial" w:hAnsi="Arial" w:cs="Arial"/>
          <w:i/>
          <w:iCs/>
          <w:sz w:val="22"/>
          <w:szCs w:val="22"/>
        </w:rPr>
        <w:t xml:space="preserve">As relevant, provide </w:t>
      </w:r>
      <w:r w:rsidR="00EB5ED5" w:rsidRPr="00B75646">
        <w:rPr>
          <w:rFonts w:ascii="Arial" w:hAnsi="Arial" w:cs="Arial"/>
          <w:i/>
          <w:iCs/>
          <w:color w:val="auto"/>
          <w:sz w:val="22"/>
          <w:szCs w:val="22"/>
        </w:rPr>
        <w:t>guidelines for stopping the study for reasons of efficacy, safety, futility, or poor study performance (e.g., slow accrual, high losses-to-follow-up, and poor quality control</w:t>
      </w:r>
      <w:r w:rsidR="00852CA7" w:rsidRPr="00B75646">
        <w:rPr>
          <w:rFonts w:ascii="Arial" w:hAnsi="Arial" w:cs="Arial"/>
          <w:i/>
          <w:iCs/>
          <w:color w:val="auto"/>
          <w:sz w:val="22"/>
          <w:szCs w:val="22"/>
        </w:rPr>
        <w:t>).</w:t>
      </w:r>
    </w:p>
    <w:p w14:paraId="1BB0F5B0" w14:textId="77777777" w:rsidR="00EB5ED5" w:rsidRPr="00B75646" w:rsidRDefault="00EB5ED5" w:rsidP="00B75646">
      <w:pPr>
        <w:pStyle w:val="Default"/>
        <w:spacing w:line="276" w:lineRule="auto"/>
        <w:ind w:left="720"/>
        <w:rPr>
          <w:rFonts w:ascii="Arial" w:hAnsi="Arial" w:cs="Arial"/>
          <w:i/>
          <w:iCs/>
          <w:color w:val="auto"/>
          <w:sz w:val="22"/>
          <w:szCs w:val="22"/>
        </w:rPr>
      </w:pPr>
    </w:p>
    <w:p w14:paraId="6ECE33A8" w14:textId="77777777" w:rsidR="00DB00E8" w:rsidRPr="00B75646" w:rsidRDefault="00DB00E8" w:rsidP="00B75646">
      <w:pPr>
        <w:pStyle w:val="StyleBodyTextTimesNewRoman12ptItalicLeft05"/>
        <w:spacing w:after="0" w:line="276" w:lineRule="auto"/>
        <w:rPr>
          <w:rFonts w:ascii="Arial" w:hAnsi="Arial" w:cs="Arial"/>
          <w:sz w:val="22"/>
          <w:szCs w:val="22"/>
        </w:rPr>
      </w:pPr>
      <w:r w:rsidRPr="00B75646">
        <w:rPr>
          <w:rFonts w:ascii="Arial" w:hAnsi="Arial" w:cs="Arial"/>
          <w:sz w:val="22"/>
          <w:szCs w:val="22"/>
        </w:rPr>
        <w:t xml:space="preserve">Describe safety findings and statistical rules that would temporarily suspend enrollment and/or study intervention until a safety review is convened (either routine or ad hoc) to determine whether the study should continue per protocol, proceed with caution, be further investigated, be discontinued, </w:t>
      </w:r>
      <w:r w:rsidR="00606F06" w:rsidRPr="00B75646">
        <w:rPr>
          <w:rFonts w:ascii="Arial" w:hAnsi="Arial" w:cs="Arial"/>
          <w:sz w:val="22"/>
          <w:szCs w:val="22"/>
        </w:rPr>
        <w:t>or be modified and then proceed.</w:t>
      </w:r>
    </w:p>
    <w:p w14:paraId="77A0A23F" w14:textId="77777777" w:rsidR="00DB00E8" w:rsidRPr="00B75646" w:rsidRDefault="00DB00E8" w:rsidP="00B75646">
      <w:pPr>
        <w:pStyle w:val="StyleBodyTextTimesNewRoman12ptItalicLeft05"/>
        <w:spacing w:after="0" w:line="276" w:lineRule="auto"/>
        <w:rPr>
          <w:rFonts w:ascii="Arial" w:hAnsi="Arial" w:cs="Arial"/>
          <w:sz w:val="22"/>
          <w:szCs w:val="22"/>
        </w:rPr>
      </w:pPr>
      <w:r w:rsidRPr="00B75646">
        <w:rPr>
          <w:rFonts w:ascii="Arial" w:hAnsi="Arial" w:cs="Arial"/>
          <w:sz w:val="22"/>
          <w:szCs w:val="22"/>
        </w:rPr>
        <w:t xml:space="preserve">Examples of findings that might trigger a safety review are the number of SAEs overall, the number of occurrences of a particular type of SAE, severe AEs/reactions, or increased frequency of events. Such findings are presented to the study statistician or to the Data and Safety Monitoring Board (DSMB) statistician to review the events by group to determine whether there are statistical as well as clinical concerns. The statistician reports his findings to a closed session of the DSMB or to the Safety Officer and/or </w:t>
      </w:r>
      <w:r w:rsidR="008E62DA" w:rsidRPr="00B75646">
        <w:rPr>
          <w:rFonts w:ascii="Arial" w:hAnsi="Arial" w:cs="Arial"/>
          <w:sz w:val="22"/>
          <w:szCs w:val="22"/>
        </w:rPr>
        <w:t>funding agency</w:t>
      </w:r>
      <w:r w:rsidRPr="00B75646">
        <w:rPr>
          <w:rFonts w:ascii="Arial" w:hAnsi="Arial" w:cs="Arial"/>
          <w:sz w:val="22"/>
          <w:szCs w:val="22"/>
        </w:rPr>
        <w:t xml:space="preserve">. The findings are used to determine what steps will be taken. </w:t>
      </w:r>
    </w:p>
    <w:p w14:paraId="687D5294" w14:textId="77777777" w:rsidR="00984C25" w:rsidRPr="00B75646" w:rsidRDefault="00984C25" w:rsidP="00B75646">
      <w:pPr>
        <w:pStyle w:val="Heading2"/>
        <w:spacing w:before="0" w:after="0" w:line="276" w:lineRule="auto"/>
        <w:ind w:left="540" w:hanging="540"/>
        <w:rPr>
          <w:rFonts w:ascii="Arial" w:hAnsi="Arial"/>
          <w:sz w:val="22"/>
          <w:szCs w:val="22"/>
        </w:rPr>
      </w:pPr>
      <w:bookmarkStart w:id="260" w:name="_Toc182646447"/>
      <w:bookmarkStart w:id="261" w:name="_Toc182646921"/>
      <w:bookmarkStart w:id="262" w:name="_Toc384395747"/>
      <w:r w:rsidRPr="00B75646">
        <w:rPr>
          <w:rFonts w:ascii="Arial" w:hAnsi="Arial"/>
          <w:sz w:val="22"/>
          <w:szCs w:val="22"/>
        </w:rPr>
        <w:t>Outcomes</w:t>
      </w:r>
      <w:bookmarkEnd w:id="260"/>
      <w:bookmarkEnd w:id="261"/>
      <w:bookmarkEnd w:id="262"/>
      <w:r w:rsidRPr="00B75646">
        <w:rPr>
          <w:rFonts w:ascii="Arial" w:hAnsi="Arial"/>
          <w:sz w:val="22"/>
          <w:szCs w:val="22"/>
        </w:rPr>
        <w:t xml:space="preserve"> </w:t>
      </w:r>
    </w:p>
    <w:p w14:paraId="2AD5F62C" w14:textId="77777777" w:rsidR="00784ABF" w:rsidRPr="00B75646" w:rsidRDefault="00984C25" w:rsidP="00B75646">
      <w:pPr>
        <w:pStyle w:val="Bulletlisting"/>
        <w:numPr>
          <w:ilvl w:val="0"/>
          <w:numId w:val="0"/>
        </w:numPr>
        <w:spacing w:before="0" w:line="276" w:lineRule="auto"/>
        <w:ind w:left="720"/>
        <w:rPr>
          <w:i/>
          <w:iCs/>
        </w:rPr>
      </w:pPr>
      <w:r w:rsidRPr="00B75646">
        <w:rPr>
          <w:i/>
        </w:rPr>
        <w:t>Discuss how the outcome</w:t>
      </w:r>
      <w:r w:rsidR="00A60B58" w:rsidRPr="00B75646">
        <w:rPr>
          <w:i/>
        </w:rPr>
        <w:t>s</w:t>
      </w:r>
      <w:r w:rsidRPr="00B75646">
        <w:rPr>
          <w:i/>
        </w:rPr>
        <w:t xml:space="preserve"> will be </w:t>
      </w:r>
      <w:r w:rsidR="00472BC3" w:rsidRPr="00B75646">
        <w:rPr>
          <w:i/>
        </w:rPr>
        <w:t>analyzed</w:t>
      </w:r>
      <w:r w:rsidR="00EE083C" w:rsidRPr="00B75646">
        <w:rPr>
          <w:i/>
        </w:rPr>
        <w:t xml:space="preserve">. </w:t>
      </w:r>
      <w:r w:rsidR="00522330" w:rsidRPr="00B75646">
        <w:rPr>
          <w:i/>
        </w:rPr>
        <w:t xml:space="preserve"> Describe whether the documentation of an outcome will be reviewed and adjudicated by a committee, how quickly the committee will perform the adjudication, and whether the committee will be masked to the participant’s intervention group assignment</w:t>
      </w:r>
      <w:r w:rsidR="00E50EB2" w:rsidRPr="00B75646">
        <w:rPr>
          <w:i/>
        </w:rPr>
        <w:t>.</w:t>
      </w:r>
    </w:p>
    <w:p w14:paraId="6D51B9DE" w14:textId="77777777" w:rsidR="00984C25" w:rsidRPr="00B75646" w:rsidRDefault="00984C25" w:rsidP="00B75646">
      <w:pPr>
        <w:pStyle w:val="Heading3"/>
        <w:numPr>
          <w:ilvl w:val="2"/>
          <w:numId w:val="9"/>
        </w:numPr>
        <w:spacing w:before="0" w:after="0" w:line="276" w:lineRule="auto"/>
        <w:rPr>
          <w:rFonts w:ascii="Arial" w:hAnsi="Arial"/>
          <w:sz w:val="22"/>
          <w:szCs w:val="22"/>
        </w:rPr>
      </w:pPr>
      <w:bookmarkStart w:id="263" w:name="_Toc182646448"/>
      <w:bookmarkStart w:id="264" w:name="_Toc182646922"/>
      <w:bookmarkStart w:id="265" w:name="_Toc384395748"/>
      <w:r w:rsidRPr="00B75646">
        <w:rPr>
          <w:rFonts w:ascii="Arial" w:hAnsi="Arial"/>
          <w:sz w:val="22"/>
          <w:szCs w:val="22"/>
        </w:rPr>
        <w:t>Primary outcome</w:t>
      </w:r>
      <w:bookmarkEnd w:id="263"/>
      <w:bookmarkEnd w:id="264"/>
      <w:bookmarkEnd w:id="265"/>
      <w:r w:rsidRPr="00B75646">
        <w:rPr>
          <w:rFonts w:ascii="Arial" w:hAnsi="Arial"/>
          <w:sz w:val="22"/>
          <w:szCs w:val="22"/>
        </w:rPr>
        <w:t xml:space="preserve">  </w:t>
      </w:r>
    </w:p>
    <w:p w14:paraId="73546937" w14:textId="77777777" w:rsidR="003C4014" w:rsidRPr="00B75646" w:rsidRDefault="00AB1032" w:rsidP="00B75646">
      <w:pPr>
        <w:pStyle w:val="BodyText"/>
        <w:spacing w:before="0" w:line="276" w:lineRule="auto"/>
        <w:ind w:left="1080"/>
        <w:rPr>
          <w:i/>
          <w:iCs/>
        </w:rPr>
      </w:pPr>
      <w:r w:rsidRPr="00B75646">
        <w:rPr>
          <w:i/>
          <w:iCs/>
        </w:rPr>
        <w:t>State and d</w:t>
      </w:r>
      <w:r w:rsidR="00472BC3" w:rsidRPr="00B75646">
        <w:rPr>
          <w:i/>
          <w:iCs/>
        </w:rPr>
        <w:t xml:space="preserve">efine </w:t>
      </w:r>
      <w:r w:rsidR="00984C25" w:rsidRPr="00B75646">
        <w:rPr>
          <w:i/>
          <w:iCs/>
        </w:rPr>
        <w:t>the</w:t>
      </w:r>
      <w:r w:rsidR="00472BC3" w:rsidRPr="00B75646">
        <w:rPr>
          <w:i/>
          <w:iCs/>
        </w:rPr>
        <w:t xml:space="preserve"> primary</w:t>
      </w:r>
      <w:r w:rsidR="00984C25" w:rsidRPr="00B75646">
        <w:rPr>
          <w:i/>
          <w:iCs/>
        </w:rPr>
        <w:t xml:space="preserve"> outcome measure</w:t>
      </w:r>
      <w:r w:rsidR="00D957BF" w:rsidRPr="00B75646">
        <w:rPr>
          <w:i/>
          <w:iCs/>
        </w:rPr>
        <w:t xml:space="preserve"> and s</w:t>
      </w:r>
      <w:r w:rsidRPr="00B75646">
        <w:rPr>
          <w:i/>
          <w:iCs/>
        </w:rPr>
        <w:t>pecify</w:t>
      </w:r>
      <w:r w:rsidR="00D957BF" w:rsidRPr="00B75646">
        <w:rPr>
          <w:i/>
          <w:iCs/>
        </w:rPr>
        <w:t xml:space="preserve"> at which</w:t>
      </w:r>
      <w:r w:rsidR="00984C25" w:rsidRPr="00B75646">
        <w:rPr>
          <w:i/>
          <w:iCs/>
        </w:rPr>
        <w:t xml:space="preserve"> study visit</w:t>
      </w:r>
      <w:r w:rsidR="00883A01" w:rsidRPr="00B75646">
        <w:rPr>
          <w:i/>
          <w:iCs/>
        </w:rPr>
        <w:t xml:space="preserve"> the </w:t>
      </w:r>
      <w:r w:rsidR="00D957BF" w:rsidRPr="00B75646">
        <w:rPr>
          <w:i/>
          <w:iCs/>
        </w:rPr>
        <w:t>outcome</w:t>
      </w:r>
      <w:r w:rsidR="00984C25" w:rsidRPr="00B75646">
        <w:rPr>
          <w:i/>
          <w:iCs/>
        </w:rPr>
        <w:t xml:space="preserve"> </w:t>
      </w:r>
      <w:r w:rsidR="00EE083C" w:rsidRPr="00B75646">
        <w:rPr>
          <w:i/>
          <w:iCs/>
        </w:rPr>
        <w:t>assessments will be performed</w:t>
      </w:r>
      <w:r w:rsidR="00984C25" w:rsidRPr="00B75646">
        <w:rPr>
          <w:i/>
          <w:iCs/>
        </w:rPr>
        <w:t>.</w:t>
      </w:r>
    </w:p>
    <w:p w14:paraId="08554EA8" w14:textId="77777777" w:rsidR="00984C25" w:rsidRPr="00B75646" w:rsidRDefault="00984C25" w:rsidP="00B75646">
      <w:pPr>
        <w:pStyle w:val="Heading3"/>
        <w:numPr>
          <w:ilvl w:val="2"/>
          <w:numId w:val="9"/>
        </w:numPr>
        <w:spacing w:before="0" w:after="0" w:line="276" w:lineRule="auto"/>
        <w:rPr>
          <w:rFonts w:ascii="Arial" w:hAnsi="Arial"/>
          <w:sz w:val="22"/>
          <w:szCs w:val="22"/>
        </w:rPr>
      </w:pPr>
      <w:bookmarkStart w:id="266" w:name="_Toc182646449"/>
      <w:bookmarkStart w:id="267" w:name="_Toc182646923"/>
      <w:bookmarkStart w:id="268" w:name="_Toc384395749"/>
      <w:r w:rsidRPr="00B75646">
        <w:rPr>
          <w:rFonts w:ascii="Arial" w:hAnsi="Arial"/>
          <w:sz w:val="22"/>
          <w:szCs w:val="22"/>
        </w:rPr>
        <w:lastRenderedPageBreak/>
        <w:t>Secondary outcomes</w:t>
      </w:r>
      <w:bookmarkEnd w:id="266"/>
      <w:bookmarkEnd w:id="267"/>
      <w:bookmarkEnd w:id="268"/>
      <w:r w:rsidRPr="00B75646">
        <w:rPr>
          <w:rFonts w:ascii="Arial" w:hAnsi="Arial"/>
          <w:sz w:val="22"/>
          <w:szCs w:val="22"/>
        </w:rPr>
        <w:t xml:space="preserve">  </w:t>
      </w:r>
    </w:p>
    <w:p w14:paraId="4BB73742" w14:textId="77777777" w:rsidR="00F60B1D" w:rsidRPr="00B75646" w:rsidRDefault="00AB1032" w:rsidP="00B75646">
      <w:pPr>
        <w:pStyle w:val="BodyText"/>
        <w:spacing w:before="0" w:line="276" w:lineRule="auto"/>
        <w:ind w:left="1080"/>
        <w:rPr>
          <w:i/>
          <w:iCs/>
        </w:rPr>
      </w:pPr>
      <w:r w:rsidRPr="00B75646">
        <w:rPr>
          <w:i/>
          <w:iCs/>
        </w:rPr>
        <w:t>State and define the s</w:t>
      </w:r>
      <w:r w:rsidR="00984C25" w:rsidRPr="00B75646">
        <w:rPr>
          <w:i/>
          <w:iCs/>
        </w:rPr>
        <w:t>econdary outcome measures</w:t>
      </w:r>
      <w:r w:rsidRPr="00B75646">
        <w:rPr>
          <w:i/>
          <w:iCs/>
        </w:rPr>
        <w:t>.</w:t>
      </w:r>
      <w:r w:rsidR="00984C25" w:rsidRPr="00B75646">
        <w:rPr>
          <w:i/>
          <w:iCs/>
        </w:rPr>
        <w:t xml:space="preserve"> </w:t>
      </w:r>
    </w:p>
    <w:p w14:paraId="4ECFA99B" w14:textId="77777777" w:rsidR="00606F06" w:rsidRPr="00B75646" w:rsidRDefault="00984C25" w:rsidP="00B75646">
      <w:pPr>
        <w:pStyle w:val="Heading2"/>
        <w:spacing w:before="0" w:after="0" w:line="276" w:lineRule="auto"/>
        <w:ind w:left="540" w:hanging="540"/>
        <w:rPr>
          <w:rFonts w:ascii="Arial" w:hAnsi="Arial"/>
          <w:sz w:val="22"/>
          <w:szCs w:val="22"/>
        </w:rPr>
      </w:pPr>
      <w:bookmarkStart w:id="269" w:name="_Toc182646450"/>
      <w:bookmarkStart w:id="270" w:name="_Toc182646924"/>
      <w:bookmarkStart w:id="271" w:name="_Toc384395750"/>
      <w:r w:rsidRPr="00B75646">
        <w:rPr>
          <w:rFonts w:ascii="Arial" w:hAnsi="Arial"/>
          <w:sz w:val="22"/>
          <w:szCs w:val="22"/>
        </w:rPr>
        <w:t>Data Analyses</w:t>
      </w:r>
      <w:bookmarkEnd w:id="269"/>
      <w:bookmarkEnd w:id="270"/>
      <w:bookmarkEnd w:id="271"/>
    </w:p>
    <w:p w14:paraId="0FAA75DB" w14:textId="77777777" w:rsidR="0089468A" w:rsidRPr="00B75646" w:rsidRDefault="00473D33"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Describe the descriptive and inferential </w:t>
      </w:r>
      <w:r w:rsidR="00984C25" w:rsidRPr="00B75646">
        <w:rPr>
          <w:rFonts w:ascii="Arial" w:hAnsi="Arial" w:cs="Arial"/>
          <w:i/>
          <w:iCs/>
          <w:color w:val="auto"/>
          <w:sz w:val="22"/>
          <w:szCs w:val="22"/>
        </w:rPr>
        <w:t>statistical methods t</w:t>
      </w:r>
      <w:r w:rsidRPr="00B75646">
        <w:rPr>
          <w:rFonts w:ascii="Arial" w:hAnsi="Arial" w:cs="Arial"/>
          <w:i/>
          <w:iCs/>
          <w:color w:val="auto"/>
          <w:sz w:val="22"/>
          <w:szCs w:val="22"/>
        </w:rPr>
        <w:t xml:space="preserve">hat will </w:t>
      </w:r>
      <w:r w:rsidR="00984C25" w:rsidRPr="00B75646">
        <w:rPr>
          <w:rFonts w:ascii="Arial" w:hAnsi="Arial" w:cs="Arial"/>
          <w:i/>
          <w:iCs/>
          <w:color w:val="auto"/>
          <w:sz w:val="22"/>
          <w:szCs w:val="22"/>
        </w:rPr>
        <w:t xml:space="preserve">be used to analyze the </w:t>
      </w:r>
      <w:r w:rsidR="000B3B18" w:rsidRPr="00B75646">
        <w:rPr>
          <w:rFonts w:ascii="Arial" w:hAnsi="Arial" w:cs="Arial"/>
          <w:i/>
          <w:iCs/>
          <w:color w:val="auto"/>
          <w:sz w:val="22"/>
          <w:szCs w:val="22"/>
        </w:rPr>
        <w:t xml:space="preserve">outcomes and other study </w:t>
      </w:r>
      <w:r w:rsidRPr="00B75646">
        <w:rPr>
          <w:rFonts w:ascii="Arial" w:hAnsi="Arial" w:cs="Arial"/>
          <w:i/>
          <w:iCs/>
          <w:color w:val="auto"/>
          <w:sz w:val="22"/>
          <w:szCs w:val="22"/>
        </w:rPr>
        <w:t xml:space="preserve">data. </w:t>
      </w:r>
      <w:r w:rsidR="00984C25" w:rsidRPr="00B75646">
        <w:rPr>
          <w:rFonts w:ascii="Arial" w:hAnsi="Arial" w:cs="Arial"/>
          <w:i/>
          <w:iCs/>
          <w:color w:val="auto"/>
          <w:sz w:val="22"/>
          <w:szCs w:val="22"/>
        </w:rPr>
        <w:t>Specify any confounding variables for which it is anticipated adjustment will be made</w:t>
      </w:r>
      <w:r w:rsidR="0089468A" w:rsidRPr="00B75646">
        <w:rPr>
          <w:rFonts w:ascii="Arial" w:hAnsi="Arial" w:cs="Arial"/>
          <w:i/>
          <w:iCs/>
          <w:color w:val="auto"/>
          <w:sz w:val="22"/>
          <w:szCs w:val="22"/>
        </w:rPr>
        <w:t>.</w:t>
      </w:r>
    </w:p>
    <w:p w14:paraId="1977FE2B" w14:textId="77777777" w:rsidR="00606F06" w:rsidRPr="00B75646" w:rsidRDefault="00606F06" w:rsidP="00B75646">
      <w:pPr>
        <w:pStyle w:val="Default"/>
        <w:spacing w:line="276" w:lineRule="auto"/>
        <w:ind w:left="720"/>
        <w:rPr>
          <w:rFonts w:ascii="Arial" w:hAnsi="Arial" w:cs="Arial"/>
          <w:color w:val="auto"/>
          <w:sz w:val="22"/>
          <w:szCs w:val="22"/>
        </w:rPr>
      </w:pPr>
    </w:p>
    <w:p w14:paraId="2B5E8686" w14:textId="11F84020" w:rsidR="00606F06" w:rsidRDefault="00B5277E"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In accordance with NIH policy, unless data from prior studies strongly support no significant differences of clinical or public health importance in the intervention effect between gender and racial/ethnic subgroups, investigators should include a statement noting that a valid analysis of the intervention effect will be performed in these subgroups.  If data from prior studies do not strongly support the existence of significant differences in the intervention effect between subgroups, then the analyses need not have high statistical power for detecting cli</w:t>
      </w:r>
      <w:r w:rsidR="00606F06" w:rsidRPr="00B75646">
        <w:rPr>
          <w:rFonts w:ascii="Arial" w:hAnsi="Arial" w:cs="Arial"/>
          <w:i/>
          <w:iCs/>
          <w:color w:val="auto"/>
          <w:sz w:val="22"/>
          <w:szCs w:val="22"/>
        </w:rPr>
        <w:t>nically meaningful differences.</w:t>
      </w:r>
    </w:p>
    <w:p w14:paraId="7BC0C491" w14:textId="77777777" w:rsidR="00A54886" w:rsidRPr="00B75646" w:rsidRDefault="00A54886" w:rsidP="00B75646">
      <w:pPr>
        <w:pStyle w:val="Default"/>
        <w:spacing w:line="276" w:lineRule="auto"/>
        <w:ind w:left="720"/>
        <w:rPr>
          <w:rFonts w:ascii="Arial" w:hAnsi="Arial" w:cs="Arial"/>
          <w:i/>
          <w:iCs/>
          <w:color w:val="auto"/>
          <w:sz w:val="22"/>
          <w:szCs w:val="22"/>
        </w:rPr>
      </w:pPr>
    </w:p>
    <w:p w14:paraId="645B806B" w14:textId="77777777" w:rsidR="003C4014" w:rsidRPr="00B75646" w:rsidRDefault="000B5A76" w:rsidP="00B75646">
      <w:pPr>
        <w:pStyle w:val="Heading1"/>
        <w:spacing w:before="0" w:after="0" w:line="276" w:lineRule="auto"/>
        <w:ind w:left="540" w:hanging="540"/>
        <w:rPr>
          <w:rFonts w:ascii="Arial" w:hAnsi="Arial"/>
          <w:sz w:val="22"/>
          <w:szCs w:val="22"/>
        </w:rPr>
      </w:pPr>
      <w:bookmarkStart w:id="272" w:name="_Toc182649414"/>
      <w:bookmarkStart w:id="273" w:name="_Toc182646926"/>
      <w:bookmarkStart w:id="274" w:name="_Toc384395751"/>
      <w:bookmarkEnd w:id="272"/>
      <w:bookmarkEnd w:id="273"/>
      <w:r w:rsidRPr="00B75646">
        <w:rPr>
          <w:rFonts w:ascii="Arial" w:hAnsi="Arial"/>
          <w:sz w:val="22"/>
          <w:szCs w:val="22"/>
          <w:u w:val="single"/>
        </w:rPr>
        <w:t>DATA COLLECTION AND QUALITY ASSURANCE</w:t>
      </w:r>
      <w:bookmarkEnd w:id="274"/>
    </w:p>
    <w:p w14:paraId="255A7C7D" w14:textId="77777777" w:rsidR="008931B7" w:rsidRPr="00B75646" w:rsidRDefault="009B3886" w:rsidP="00B75646">
      <w:pPr>
        <w:pStyle w:val="Heading2"/>
        <w:spacing w:before="0" w:after="0" w:line="276" w:lineRule="auto"/>
        <w:ind w:left="540" w:hanging="540"/>
        <w:rPr>
          <w:rFonts w:ascii="Arial" w:hAnsi="Arial"/>
          <w:sz w:val="22"/>
          <w:szCs w:val="22"/>
        </w:rPr>
      </w:pPr>
      <w:bookmarkStart w:id="275" w:name="_Toc182646452"/>
      <w:bookmarkStart w:id="276" w:name="_Toc182646927"/>
      <w:bookmarkStart w:id="277" w:name="_Toc384395752"/>
      <w:r w:rsidRPr="00B75646">
        <w:rPr>
          <w:rFonts w:ascii="Arial" w:hAnsi="Arial"/>
          <w:sz w:val="22"/>
          <w:szCs w:val="22"/>
        </w:rPr>
        <w:t>Data Collection Forms</w:t>
      </w:r>
      <w:bookmarkEnd w:id="275"/>
      <w:bookmarkEnd w:id="276"/>
      <w:bookmarkEnd w:id="277"/>
    </w:p>
    <w:p w14:paraId="1B66854E" w14:textId="77777777" w:rsidR="00553A10"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 xml:space="preserve">Indicate </w:t>
      </w:r>
      <w:r w:rsidR="009B3886" w:rsidRPr="00B75646">
        <w:rPr>
          <w:rFonts w:ascii="Arial" w:hAnsi="Arial" w:cs="Arial"/>
          <w:i/>
          <w:iCs/>
          <w:color w:val="auto"/>
          <w:sz w:val="22"/>
          <w:szCs w:val="22"/>
        </w:rPr>
        <w:t xml:space="preserve">how </w:t>
      </w:r>
      <w:r w:rsidRPr="00B75646">
        <w:rPr>
          <w:rFonts w:ascii="Arial" w:hAnsi="Arial" w:cs="Arial"/>
          <w:i/>
          <w:iCs/>
          <w:color w:val="auto"/>
          <w:sz w:val="22"/>
          <w:szCs w:val="22"/>
        </w:rPr>
        <w:t xml:space="preserve">information will be </w:t>
      </w:r>
      <w:r w:rsidR="009B3886" w:rsidRPr="00B75646">
        <w:rPr>
          <w:rFonts w:ascii="Arial" w:hAnsi="Arial" w:cs="Arial"/>
          <w:i/>
          <w:iCs/>
          <w:color w:val="auto"/>
          <w:sz w:val="22"/>
          <w:szCs w:val="22"/>
        </w:rPr>
        <w:t>collected</w:t>
      </w:r>
      <w:r w:rsidRPr="00B75646">
        <w:rPr>
          <w:rFonts w:ascii="Arial" w:hAnsi="Arial" w:cs="Arial"/>
          <w:i/>
          <w:iCs/>
          <w:color w:val="auto"/>
          <w:sz w:val="22"/>
          <w:szCs w:val="22"/>
        </w:rPr>
        <w:t xml:space="preserve"> for each participant and by whom.</w:t>
      </w:r>
      <w:r w:rsidR="00045198" w:rsidRPr="00B75646">
        <w:rPr>
          <w:rFonts w:ascii="Arial" w:hAnsi="Arial" w:cs="Arial"/>
          <w:i/>
          <w:iCs/>
          <w:color w:val="auto"/>
          <w:sz w:val="22"/>
          <w:szCs w:val="22"/>
        </w:rPr>
        <w:t xml:space="preserve">  For example if a blinded observer will perform outcome assessments, state who this person will be.</w:t>
      </w:r>
      <w:r w:rsidRPr="00B75646">
        <w:rPr>
          <w:rFonts w:ascii="Arial" w:hAnsi="Arial" w:cs="Arial"/>
          <w:i/>
          <w:iCs/>
          <w:color w:val="auto"/>
          <w:sz w:val="22"/>
          <w:szCs w:val="22"/>
        </w:rPr>
        <w:t xml:space="preserve">  Describe methods for maintaining confidentiality of participant records. </w:t>
      </w:r>
      <w:r w:rsidR="00EE2378" w:rsidRPr="00B75646">
        <w:rPr>
          <w:rFonts w:ascii="Arial" w:hAnsi="Arial" w:cs="Arial"/>
          <w:i/>
          <w:iCs/>
          <w:color w:val="auto"/>
          <w:sz w:val="22"/>
          <w:szCs w:val="22"/>
        </w:rPr>
        <w:t>Refer to Manual of Procedures (MOP) for description of study forms (also called Case Report Forms).</w:t>
      </w:r>
    </w:p>
    <w:p w14:paraId="4714B629" w14:textId="77777777" w:rsidR="00984C25" w:rsidRPr="00B75646" w:rsidRDefault="00984C25" w:rsidP="00B75646">
      <w:pPr>
        <w:pStyle w:val="Heading2"/>
        <w:spacing w:before="0" w:after="0" w:line="276" w:lineRule="auto"/>
        <w:ind w:left="540" w:hanging="540"/>
        <w:rPr>
          <w:rFonts w:ascii="Arial" w:hAnsi="Arial"/>
          <w:sz w:val="22"/>
          <w:szCs w:val="22"/>
        </w:rPr>
      </w:pPr>
      <w:bookmarkStart w:id="278" w:name="_Toc182646453"/>
      <w:bookmarkStart w:id="279" w:name="_Toc182646928"/>
      <w:bookmarkStart w:id="280" w:name="_Toc384395753"/>
      <w:r w:rsidRPr="00B75646">
        <w:rPr>
          <w:rFonts w:ascii="Arial" w:hAnsi="Arial"/>
          <w:sz w:val="22"/>
          <w:szCs w:val="22"/>
        </w:rPr>
        <w:t>Data Management</w:t>
      </w:r>
      <w:bookmarkEnd w:id="278"/>
      <w:bookmarkEnd w:id="279"/>
      <w:bookmarkEnd w:id="280"/>
      <w:r w:rsidRPr="00B75646">
        <w:rPr>
          <w:rFonts w:ascii="Arial" w:hAnsi="Arial"/>
          <w:sz w:val="22"/>
          <w:szCs w:val="22"/>
        </w:rPr>
        <w:t xml:space="preserve"> </w:t>
      </w:r>
    </w:p>
    <w:p w14:paraId="009D1EE9" w14:textId="77777777" w:rsidR="00984C25" w:rsidRPr="00B75646" w:rsidRDefault="00984C25" w:rsidP="00B75646">
      <w:pPr>
        <w:pStyle w:val="Bulletlisting"/>
        <w:numPr>
          <w:ilvl w:val="0"/>
          <w:numId w:val="0"/>
        </w:numPr>
        <w:spacing w:before="0" w:line="276" w:lineRule="auto"/>
        <w:ind w:left="720"/>
        <w:rPr>
          <w:i/>
        </w:rPr>
      </w:pPr>
      <w:r w:rsidRPr="00B75646">
        <w:rPr>
          <w:i/>
        </w:rPr>
        <w:t xml:space="preserve">Briefly describe clinical site responsibilities in data collection and management. </w:t>
      </w:r>
    </w:p>
    <w:p w14:paraId="26B78638" w14:textId="77777777" w:rsidR="00984C25" w:rsidRPr="00B75646" w:rsidRDefault="00984C25" w:rsidP="00B75646">
      <w:pPr>
        <w:pStyle w:val="Bulletlisting"/>
        <w:numPr>
          <w:ilvl w:val="0"/>
          <w:numId w:val="0"/>
        </w:numPr>
        <w:spacing w:before="0" w:line="276" w:lineRule="auto"/>
        <w:ind w:left="720"/>
        <w:rPr>
          <w:i/>
        </w:rPr>
      </w:pPr>
      <w:r w:rsidRPr="00B75646">
        <w:rPr>
          <w:i/>
        </w:rPr>
        <w:t xml:space="preserve">Briefly describe </w:t>
      </w:r>
      <w:r w:rsidR="00E32091" w:rsidRPr="00B75646">
        <w:rPr>
          <w:i/>
        </w:rPr>
        <w:t xml:space="preserve">Coordinating Center (or </w:t>
      </w:r>
      <w:r w:rsidRPr="00B75646">
        <w:rPr>
          <w:i/>
        </w:rPr>
        <w:t>Data Management/Statistical Center</w:t>
      </w:r>
      <w:r w:rsidR="00E32091" w:rsidRPr="00B75646">
        <w:rPr>
          <w:i/>
        </w:rPr>
        <w:t>)</w:t>
      </w:r>
      <w:r w:rsidRPr="00B75646">
        <w:rPr>
          <w:i/>
        </w:rPr>
        <w:t xml:space="preserve"> responsibilities in data management. </w:t>
      </w:r>
    </w:p>
    <w:p w14:paraId="69A4E750" w14:textId="77777777" w:rsidR="00045198" w:rsidRPr="00B75646" w:rsidRDefault="00045198" w:rsidP="00B75646">
      <w:pPr>
        <w:pStyle w:val="Bulletlisting"/>
        <w:numPr>
          <w:ilvl w:val="0"/>
          <w:numId w:val="0"/>
        </w:numPr>
        <w:spacing w:before="0" w:line="276" w:lineRule="auto"/>
        <w:ind w:left="720"/>
        <w:rPr>
          <w:i/>
        </w:rPr>
      </w:pPr>
      <w:r w:rsidRPr="00B75646">
        <w:rPr>
          <w:i/>
        </w:rPr>
        <w:t>Briefly describe data collection forms.</w:t>
      </w:r>
    </w:p>
    <w:p w14:paraId="764ACCA7" w14:textId="77777777" w:rsidR="00984C25" w:rsidRPr="00B75646" w:rsidRDefault="00984C25" w:rsidP="00B75646">
      <w:pPr>
        <w:pStyle w:val="Heading2"/>
        <w:spacing w:before="0" w:after="0" w:line="276" w:lineRule="auto"/>
        <w:ind w:left="540" w:hanging="540"/>
        <w:rPr>
          <w:rFonts w:ascii="Arial" w:hAnsi="Arial"/>
          <w:sz w:val="22"/>
          <w:szCs w:val="22"/>
        </w:rPr>
      </w:pPr>
      <w:bookmarkStart w:id="281" w:name="_Toc182646454"/>
      <w:bookmarkStart w:id="282" w:name="_Toc182646929"/>
      <w:bookmarkStart w:id="283" w:name="_Toc384395754"/>
      <w:r w:rsidRPr="00B75646">
        <w:rPr>
          <w:rFonts w:ascii="Arial" w:hAnsi="Arial"/>
          <w:sz w:val="22"/>
          <w:szCs w:val="22"/>
        </w:rPr>
        <w:t>Quality Assurance</w:t>
      </w:r>
      <w:bookmarkEnd w:id="281"/>
      <w:bookmarkEnd w:id="282"/>
      <w:bookmarkEnd w:id="283"/>
      <w:r w:rsidRPr="00B75646">
        <w:rPr>
          <w:rFonts w:ascii="Arial" w:hAnsi="Arial"/>
          <w:sz w:val="22"/>
          <w:szCs w:val="22"/>
        </w:rPr>
        <w:t xml:space="preserve"> </w:t>
      </w:r>
    </w:p>
    <w:p w14:paraId="2E9A0A12" w14:textId="77777777" w:rsidR="006A3618" w:rsidRPr="00B75646" w:rsidRDefault="00B0788A" w:rsidP="00B75646">
      <w:pPr>
        <w:pStyle w:val="Heading3"/>
        <w:numPr>
          <w:ilvl w:val="0"/>
          <w:numId w:val="0"/>
        </w:numPr>
        <w:spacing w:before="0" w:after="0" w:line="276" w:lineRule="auto"/>
        <w:ind w:left="720"/>
        <w:rPr>
          <w:rFonts w:ascii="Arial" w:hAnsi="Arial"/>
          <w:sz w:val="22"/>
          <w:szCs w:val="22"/>
        </w:rPr>
      </w:pPr>
      <w:bookmarkStart w:id="284" w:name="_Toc182646455"/>
      <w:bookmarkStart w:id="285" w:name="_Toc182646930"/>
      <w:bookmarkStart w:id="286" w:name="_Toc384395755"/>
      <w:r w:rsidRPr="00B75646">
        <w:rPr>
          <w:rFonts w:ascii="Arial" w:hAnsi="Arial"/>
          <w:sz w:val="22"/>
          <w:szCs w:val="22"/>
        </w:rPr>
        <w:t>10.3.1</w:t>
      </w:r>
      <w:r w:rsidRPr="00B75646">
        <w:rPr>
          <w:rFonts w:ascii="Arial" w:hAnsi="Arial"/>
          <w:sz w:val="22"/>
          <w:szCs w:val="22"/>
        </w:rPr>
        <w:tab/>
      </w:r>
      <w:r w:rsidR="006A3618" w:rsidRPr="00B75646">
        <w:rPr>
          <w:rFonts w:ascii="Arial" w:hAnsi="Arial"/>
          <w:sz w:val="22"/>
          <w:szCs w:val="22"/>
        </w:rPr>
        <w:t>Training</w:t>
      </w:r>
      <w:bookmarkEnd w:id="284"/>
      <w:bookmarkEnd w:id="285"/>
      <w:bookmarkEnd w:id="286"/>
    </w:p>
    <w:p w14:paraId="6681217D" w14:textId="77777777" w:rsidR="00E32091" w:rsidRPr="00B75646" w:rsidRDefault="00E32091" w:rsidP="00B75646">
      <w:pPr>
        <w:pStyle w:val="StyleBodyTextTimesNewRoman12ptItalicLeft05"/>
        <w:spacing w:after="0" w:line="276" w:lineRule="auto"/>
        <w:ind w:left="1080"/>
        <w:rPr>
          <w:rFonts w:ascii="Arial" w:hAnsi="Arial" w:cs="Arial"/>
          <w:sz w:val="22"/>
          <w:szCs w:val="22"/>
        </w:rPr>
      </w:pPr>
      <w:r w:rsidRPr="00B75646">
        <w:rPr>
          <w:rFonts w:ascii="Arial" w:hAnsi="Arial" w:cs="Arial"/>
          <w:sz w:val="22"/>
          <w:szCs w:val="22"/>
        </w:rPr>
        <w:t>Describe types and mechanisms of training of staff for the study.</w:t>
      </w:r>
    </w:p>
    <w:p w14:paraId="02EEA729" w14:textId="77777777" w:rsidR="00E32091" w:rsidRPr="00B75646" w:rsidRDefault="00E32091" w:rsidP="00B75646">
      <w:pPr>
        <w:pStyle w:val="Heading3"/>
        <w:numPr>
          <w:ilvl w:val="2"/>
          <w:numId w:val="10"/>
        </w:numPr>
        <w:spacing w:before="0" w:after="0" w:line="276" w:lineRule="auto"/>
        <w:rPr>
          <w:rFonts w:ascii="Arial" w:hAnsi="Arial"/>
          <w:sz w:val="22"/>
          <w:szCs w:val="22"/>
        </w:rPr>
      </w:pPr>
      <w:bookmarkStart w:id="287" w:name="_Toc182646456"/>
      <w:bookmarkStart w:id="288" w:name="_Toc182646931"/>
      <w:bookmarkStart w:id="289" w:name="_Toc182648232"/>
      <w:bookmarkStart w:id="290" w:name="_Toc182649420"/>
      <w:bookmarkStart w:id="291" w:name="_Toc182646457"/>
      <w:bookmarkStart w:id="292" w:name="_Toc182646932"/>
      <w:bookmarkStart w:id="293" w:name="_Toc384395756"/>
      <w:bookmarkEnd w:id="287"/>
      <w:bookmarkEnd w:id="288"/>
      <w:bookmarkEnd w:id="289"/>
      <w:bookmarkEnd w:id="290"/>
      <w:r w:rsidRPr="00B75646">
        <w:rPr>
          <w:rFonts w:ascii="Arial" w:hAnsi="Arial"/>
          <w:sz w:val="22"/>
          <w:szCs w:val="22"/>
        </w:rPr>
        <w:t>Quality Control Committee</w:t>
      </w:r>
      <w:bookmarkEnd w:id="291"/>
      <w:bookmarkEnd w:id="292"/>
      <w:bookmarkEnd w:id="293"/>
      <w:r w:rsidRPr="00B75646">
        <w:rPr>
          <w:rFonts w:ascii="Arial" w:hAnsi="Arial"/>
          <w:sz w:val="22"/>
          <w:szCs w:val="22"/>
        </w:rPr>
        <w:t xml:space="preserve"> </w:t>
      </w:r>
    </w:p>
    <w:p w14:paraId="188F6ED8" w14:textId="77777777" w:rsidR="00045198" w:rsidRPr="00B75646" w:rsidRDefault="00E32091" w:rsidP="00B75646">
      <w:pPr>
        <w:pStyle w:val="StyleBodyTextTimesNewRoman12ptItalicLeft05"/>
        <w:spacing w:after="0" w:line="276" w:lineRule="auto"/>
        <w:ind w:left="1080"/>
        <w:rPr>
          <w:rFonts w:ascii="Arial" w:hAnsi="Arial" w:cs="Arial"/>
          <w:sz w:val="22"/>
          <w:szCs w:val="22"/>
        </w:rPr>
      </w:pPr>
      <w:r w:rsidRPr="00B75646">
        <w:rPr>
          <w:rFonts w:ascii="Arial" w:hAnsi="Arial" w:cs="Arial"/>
          <w:sz w:val="22"/>
          <w:szCs w:val="22"/>
        </w:rPr>
        <w:t>If there is a study quality control committee</w:t>
      </w:r>
      <w:r w:rsidR="00EE2378" w:rsidRPr="00B75646">
        <w:rPr>
          <w:rFonts w:ascii="Arial" w:hAnsi="Arial" w:cs="Arial"/>
          <w:sz w:val="22"/>
          <w:szCs w:val="22"/>
        </w:rPr>
        <w:t>,</w:t>
      </w:r>
      <w:r w:rsidRPr="00B75646">
        <w:rPr>
          <w:rFonts w:ascii="Arial" w:hAnsi="Arial" w:cs="Arial"/>
          <w:sz w:val="22"/>
          <w:szCs w:val="22"/>
        </w:rPr>
        <w:t xml:space="preserve"> describe membership and list the reports</w:t>
      </w:r>
      <w:r w:rsidR="001B752E" w:rsidRPr="00B75646">
        <w:rPr>
          <w:rFonts w:ascii="Arial" w:hAnsi="Arial" w:cs="Arial"/>
          <w:sz w:val="22"/>
          <w:szCs w:val="22"/>
        </w:rPr>
        <w:t xml:space="preserve"> </w:t>
      </w:r>
      <w:r w:rsidRPr="00B75646">
        <w:rPr>
          <w:rFonts w:ascii="Arial" w:hAnsi="Arial" w:cs="Arial"/>
          <w:sz w:val="22"/>
          <w:szCs w:val="22"/>
        </w:rPr>
        <w:t>that they review.</w:t>
      </w:r>
    </w:p>
    <w:p w14:paraId="519C089F" w14:textId="77777777" w:rsidR="00E32091" w:rsidRPr="00B75646" w:rsidRDefault="00C36CCB" w:rsidP="00B75646">
      <w:pPr>
        <w:pStyle w:val="Heading3"/>
        <w:numPr>
          <w:ilvl w:val="2"/>
          <w:numId w:val="10"/>
        </w:numPr>
        <w:spacing w:before="0" w:after="0" w:line="276" w:lineRule="auto"/>
        <w:rPr>
          <w:rFonts w:ascii="Arial" w:hAnsi="Arial"/>
          <w:sz w:val="22"/>
          <w:szCs w:val="22"/>
        </w:rPr>
      </w:pPr>
      <w:bookmarkStart w:id="294" w:name="_Toc182646458"/>
      <w:bookmarkStart w:id="295" w:name="_Toc182646933"/>
      <w:bookmarkStart w:id="296" w:name="_Toc384395757"/>
      <w:r w:rsidRPr="00B75646">
        <w:rPr>
          <w:rFonts w:ascii="Arial" w:hAnsi="Arial"/>
          <w:sz w:val="22"/>
          <w:szCs w:val="22"/>
        </w:rPr>
        <w:t>Metrics</w:t>
      </w:r>
      <w:bookmarkEnd w:id="294"/>
      <w:bookmarkEnd w:id="295"/>
      <w:bookmarkEnd w:id="296"/>
    </w:p>
    <w:p w14:paraId="6A03966C" w14:textId="77777777" w:rsidR="006B6499" w:rsidRPr="00B75646" w:rsidRDefault="00E32091" w:rsidP="00B75646">
      <w:pPr>
        <w:pStyle w:val="StyleBodyTextTimesNewRoman12ptItalicLeft05"/>
        <w:spacing w:after="0" w:line="276" w:lineRule="auto"/>
        <w:ind w:left="1080"/>
        <w:rPr>
          <w:rFonts w:ascii="Arial" w:hAnsi="Arial" w:cs="Arial"/>
          <w:sz w:val="22"/>
          <w:szCs w:val="22"/>
        </w:rPr>
      </w:pPr>
      <w:r w:rsidRPr="00B75646">
        <w:rPr>
          <w:rFonts w:ascii="Arial" w:hAnsi="Arial" w:cs="Arial"/>
          <w:sz w:val="22"/>
          <w:szCs w:val="22"/>
        </w:rPr>
        <w:t>Provide quality control metrics for outcome measures.</w:t>
      </w:r>
    </w:p>
    <w:p w14:paraId="26AEA532" w14:textId="77777777" w:rsidR="00E32091" w:rsidRPr="00B75646" w:rsidRDefault="00C36CCB" w:rsidP="00B75646">
      <w:pPr>
        <w:pStyle w:val="Heading3"/>
        <w:numPr>
          <w:ilvl w:val="2"/>
          <w:numId w:val="10"/>
        </w:numPr>
        <w:spacing w:before="0" w:after="0" w:line="276" w:lineRule="auto"/>
        <w:rPr>
          <w:rFonts w:ascii="Arial" w:hAnsi="Arial"/>
          <w:sz w:val="22"/>
          <w:szCs w:val="22"/>
        </w:rPr>
      </w:pPr>
      <w:bookmarkStart w:id="297" w:name="_Toc182646459"/>
      <w:bookmarkStart w:id="298" w:name="_Toc182646934"/>
      <w:bookmarkStart w:id="299" w:name="_Toc384395758"/>
      <w:r w:rsidRPr="00B75646">
        <w:rPr>
          <w:rFonts w:ascii="Arial" w:hAnsi="Arial"/>
          <w:sz w:val="22"/>
          <w:szCs w:val="22"/>
        </w:rPr>
        <w:t>Protocol</w:t>
      </w:r>
      <w:r w:rsidR="00E32091" w:rsidRPr="00B75646">
        <w:rPr>
          <w:rFonts w:ascii="Arial" w:hAnsi="Arial"/>
          <w:sz w:val="22"/>
          <w:szCs w:val="22"/>
        </w:rPr>
        <w:t xml:space="preserve"> Deviations</w:t>
      </w:r>
      <w:bookmarkEnd w:id="297"/>
      <w:bookmarkEnd w:id="298"/>
      <w:bookmarkEnd w:id="299"/>
    </w:p>
    <w:p w14:paraId="15044197" w14:textId="77777777" w:rsidR="00DF6991" w:rsidRPr="00B75646" w:rsidRDefault="00E32091" w:rsidP="00B75646">
      <w:pPr>
        <w:pStyle w:val="StyleBodyTextTimesNewRoman12ptItalicLeft05"/>
        <w:spacing w:after="0" w:line="276" w:lineRule="auto"/>
        <w:ind w:left="1080"/>
        <w:rPr>
          <w:rFonts w:ascii="Arial" w:hAnsi="Arial" w:cs="Arial"/>
          <w:sz w:val="22"/>
          <w:szCs w:val="22"/>
        </w:rPr>
      </w:pPr>
      <w:r w:rsidRPr="00B75646">
        <w:rPr>
          <w:rFonts w:ascii="Arial" w:hAnsi="Arial" w:cs="Arial"/>
          <w:sz w:val="22"/>
          <w:szCs w:val="22"/>
        </w:rPr>
        <w:t>Describe how protocol deviations will be captured, documented, and reviewed.</w:t>
      </w:r>
    </w:p>
    <w:p w14:paraId="5F54E9D6" w14:textId="77777777" w:rsidR="00045198" w:rsidRPr="00B75646" w:rsidRDefault="00045198" w:rsidP="00B75646">
      <w:pPr>
        <w:pStyle w:val="Heading3"/>
        <w:numPr>
          <w:ilvl w:val="2"/>
          <w:numId w:val="10"/>
        </w:numPr>
        <w:spacing w:before="0" w:after="0" w:line="276" w:lineRule="auto"/>
        <w:rPr>
          <w:rFonts w:ascii="Arial" w:hAnsi="Arial"/>
          <w:sz w:val="22"/>
          <w:szCs w:val="22"/>
        </w:rPr>
      </w:pPr>
      <w:bookmarkStart w:id="300" w:name="_Toc182646460"/>
      <w:bookmarkStart w:id="301" w:name="_Toc182646935"/>
      <w:bookmarkStart w:id="302" w:name="_Toc384395759"/>
      <w:r w:rsidRPr="00B75646">
        <w:rPr>
          <w:rFonts w:ascii="Arial" w:hAnsi="Arial"/>
          <w:sz w:val="22"/>
          <w:szCs w:val="22"/>
        </w:rPr>
        <w:t>Monitoring</w:t>
      </w:r>
      <w:bookmarkEnd w:id="300"/>
      <w:bookmarkEnd w:id="301"/>
      <w:bookmarkEnd w:id="302"/>
    </w:p>
    <w:p w14:paraId="579BA87B" w14:textId="017105C9" w:rsidR="00032628" w:rsidRDefault="00045198" w:rsidP="00B75646">
      <w:pPr>
        <w:pStyle w:val="StyleBodyTextTimesNewRoman12ptItalicLeft05Line"/>
        <w:spacing w:before="0" w:line="276" w:lineRule="auto"/>
        <w:ind w:left="1080"/>
        <w:rPr>
          <w:rFonts w:ascii="Arial" w:hAnsi="Arial" w:cs="Arial"/>
          <w:sz w:val="22"/>
          <w:szCs w:val="22"/>
        </w:rPr>
      </w:pPr>
      <w:r w:rsidRPr="00B75646">
        <w:rPr>
          <w:rFonts w:ascii="Arial" w:hAnsi="Arial" w:cs="Arial"/>
          <w:sz w:val="22"/>
          <w:szCs w:val="22"/>
        </w:rPr>
        <w:t>Briefly describe methods (e.g., site monitoring) for assuring protocol compliance, and data quality at the clinical sites, including review of records, consent forms, etc. The types of materials to be reviewed; who is responsible, and the schedule for reviews may be specified or referenced in the Manual of Procedures (MOP).</w:t>
      </w:r>
    </w:p>
    <w:p w14:paraId="67F79CC0" w14:textId="77777777" w:rsidR="00A54886" w:rsidRPr="00B75646" w:rsidRDefault="00A54886" w:rsidP="00B75646">
      <w:pPr>
        <w:pStyle w:val="StyleBodyTextTimesNewRoman12ptItalicLeft05Line"/>
        <w:spacing w:before="0" w:line="276" w:lineRule="auto"/>
        <w:ind w:left="1080"/>
        <w:rPr>
          <w:rFonts w:ascii="Arial" w:hAnsi="Arial" w:cs="Arial"/>
          <w:sz w:val="22"/>
          <w:szCs w:val="22"/>
        </w:rPr>
      </w:pPr>
    </w:p>
    <w:p w14:paraId="099B6C8D" w14:textId="77777777" w:rsidR="00984C25" w:rsidRPr="00B75646" w:rsidRDefault="00984C25" w:rsidP="00B75646">
      <w:pPr>
        <w:pStyle w:val="Heading1"/>
        <w:spacing w:before="0" w:after="0" w:line="276" w:lineRule="auto"/>
        <w:ind w:left="540" w:hanging="540"/>
        <w:rPr>
          <w:rFonts w:ascii="Arial" w:hAnsi="Arial"/>
          <w:sz w:val="22"/>
          <w:szCs w:val="22"/>
        </w:rPr>
      </w:pPr>
      <w:bookmarkStart w:id="303" w:name="_Toc182646461"/>
      <w:bookmarkStart w:id="304" w:name="_Toc182646936"/>
      <w:bookmarkStart w:id="305" w:name="_Toc384395760"/>
      <w:r w:rsidRPr="00B75646">
        <w:rPr>
          <w:rFonts w:ascii="Arial" w:hAnsi="Arial"/>
          <w:sz w:val="22"/>
          <w:szCs w:val="22"/>
        </w:rPr>
        <w:lastRenderedPageBreak/>
        <w:t>PARTICIPANT</w:t>
      </w:r>
      <w:r w:rsidR="00653B75" w:rsidRPr="00B75646">
        <w:rPr>
          <w:rFonts w:ascii="Arial" w:hAnsi="Arial"/>
          <w:sz w:val="22"/>
          <w:szCs w:val="22"/>
        </w:rPr>
        <w:t xml:space="preserve"> RIGHTS AND CONFIDENTIALITY</w:t>
      </w:r>
      <w:bookmarkEnd w:id="303"/>
      <w:bookmarkEnd w:id="304"/>
      <w:bookmarkEnd w:id="305"/>
      <w:r w:rsidRPr="00B75646">
        <w:rPr>
          <w:rFonts w:ascii="Arial" w:hAnsi="Arial"/>
          <w:sz w:val="22"/>
          <w:szCs w:val="22"/>
        </w:rPr>
        <w:t xml:space="preserve"> </w:t>
      </w:r>
    </w:p>
    <w:p w14:paraId="2AA005FC" w14:textId="77777777" w:rsidR="00B5098F" w:rsidRPr="00B75646" w:rsidRDefault="00984C25" w:rsidP="00B75646">
      <w:pPr>
        <w:pStyle w:val="Default"/>
        <w:spacing w:line="276" w:lineRule="auto"/>
        <w:ind w:left="720"/>
        <w:rPr>
          <w:rFonts w:ascii="Arial" w:hAnsi="Arial" w:cs="Arial"/>
          <w:i/>
          <w:iCs/>
          <w:sz w:val="22"/>
          <w:szCs w:val="22"/>
        </w:rPr>
      </w:pPr>
      <w:r w:rsidRPr="00B75646">
        <w:rPr>
          <w:rFonts w:ascii="Arial" w:hAnsi="Arial" w:cs="Arial"/>
          <w:i/>
          <w:iCs/>
          <w:color w:val="auto"/>
          <w:sz w:val="22"/>
          <w:szCs w:val="22"/>
        </w:rPr>
        <w:t>The texts in this section are examples only.</w:t>
      </w:r>
    </w:p>
    <w:p w14:paraId="58126731" w14:textId="77777777" w:rsidR="00B5098F" w:rsidRPr="00B75646" w:rsidRDefault="00984C25" w:rsidP="00B75646">
      <w:pPr>
        <w:pStyle w:val="Heading2"/>
        <w:spacing w:before="0" w:after="0" w:line="276" w:lineRule="auto"/>
        <w:ind w:left="540" w:hanging="540"/>
        <w:rPr>
          <w:rFonts w:ascii="Arial" w:hAnsi="Arial"/>
          <w:sz w:val="22"/>
          <w:szCs w:val="22"/>
        </w:rPr>
      </w:pPr>
      <w:bookmarkStart w:id="306" w:name="_Toc182646462"/>
      <w:bookmarkStart w:id="307" w:name="_Toc182646937"/>
      <w:bookmarkStart w:id="308" w:name="_Toc384395761"/>
      <w:r w:rsidRPr="00B75646">
        <w:rPr>
          <w:rFonts w:ascii="Arial" w:hAnsi="Arial"/>
          <w:sz w:val="22"/>
          <w:szCs w:val="22"/>
        </w:rPr>
        <w:t>Institutional Review Board (IRB) Review</w:t>
      </w:r>
      <w:bookmarkEnd w:id="306"/>
      <w:bookmarkEnd w:id="307"/>
      <w:bookmarkEnd w:id="308"/>
    </w:p>
    <w:p w14:paraId="550DAA0D" w14:textId="77777777" w:rsidR="001B752E" w:rsidRPr="00B75646" w:rsidRDefault="00984C25" w:rsidP="00B75646">
      <w:pPr>
        <w:pStyle w:val="Default"/>
        <w:spacing w:line="276" w:lineRule="auto"/>
        <w:ind w:left="720"/>
        <w:rPr>
          <w:rFonts w:ascii="Arial" w:hAnsi="Arial" w:cs="Arial"/>
          <w:i/>
          <w:color w:val="auto"/>
          <w:sz w:val="22"/>
          <w:szCs w:val="22"/>
        </w:rPr>
      </w:pPr>
      <w:r w:rsidRPr="00B75646">
        <w:rPr>
          <w:rFonts w:ascii="Arial" w:hAnsi="Arial" w:cs="Arial"/>
          <w:i/>
          <w:color w:val="auto"/>
          <w:sz w:val="22"/>
          <w:szCs w:val="22"/>
        </w:rPr>
        <w:t>This protocol and the informed consent document (Appendix XX) and any subsequent modifications will be reviewed and approved by the IRB or ethics committee responsible for oversight of the study.</w:t>
      </w:r>
      <w:r w:rsidR="001B752E" w:rsidRPr="00B75646">
        <w:rPr>
          <w:rFonts w:ascii="Arial" w:hAnsi="Arial" w:cs="Arial"/>
          <w:i/>
          <w:color w:val="auto"/>
          <w:sz w:val="22"/>
          <w:szCs w:val="22"/>
        </w:rPr>
        <w:t xml:space="preserve">  The consent form should be separate from the protocol document.</w:t>
      </w:r>
      <w:r w:rsidRPr="00B75646">
        <w:rPr>
          <w:rFonts w:ascii="Arial" w:hAnsi="Arial" w:cs="Arial"/>
          <w:i/>
          <w:color w:val="auto"/>
          <w:sz w:val="22"/>
          <w:szCs w:val="22"/>
        </w:rPr>
        <w:t xml:space="preserve"> </w:t>
      </w:r>
    </w:p>
    <w:p w14:paraId="08419A1B" w14:textId="77777777" w:rsidR="001B752E" w:rsidRPr="00B75646" w:rsidRDefault="001B752E" w:rsidP="00B75646">
      <w:pPr>
        <w:pStyle w:val="Heading2"/>
        <w:spacing w:before="0" w:after="0" w:line="276" w:lineRule="auto"/>
        <w:ind w:left="540" w:hanging="540"/>
        <w:rPr>
          <w:rFonts w:ascii="Arial" w:hAnsi="Arial"/>
          <w:sz w:val="22"/>
          <w:szCs w:val="22"/>
        </w:rPr>
      </w:pPr>
      <w:bookmarkStart w:id="309" w:name="_Toc182646463"/>
      <w:bookmarkStart w:id="310" w:name="_Toc182646938"/>
      <w:bookmarkStart w:id="311" w:name="_Toc384395762"/>
      <w:r w:rsidRPr="00B75646">
        <w:rPr>
          <w:rFonts w:ascii="Arial" w:hAnsi="Arial"/>
          <w:sz w:val="22"/>
          <w:szCs w:val="22"/>
        </w:rPr>
        <w:t>Informed Consent Forms</w:t>
      </w:r>
      <w:bookmarkEnd w:id="309"/>
      <w:bookmarkEnd w:id="310"/>
      <w:bookmarkEnd w:id="311"/>
    </w:p>
    <w:p w14:paraId="57C1A811" w14:textId="77777777" w:rsidR="00DF6991" w:rsidRPr="00B75646" w:rsidRDefault="00DF6991" w:rsidP="00B75646">
      <w:pPr>
        <w:pStyle w:val="Default"/>
        <w:spacing w:line="276" w:lineRule="auto"/>
        <w:ind w:left="720"/>
        <w:rPr>
          <w:rFonts w:ascii="Arial" w:hAnsi="Arial" w:cs="Arial"/>
          <w:i/>
          <w:iCs/>
          <w:sz w:val="22"/>
          <w:szCs w:val="22"/>
        </w:rPr>
      </w:pPr>
      <w:r w:rsidRPr="00B75646">
        <w:rPr>
          <w:rFonts w:ascii="Arial" w:hAnsi="Arial" w:cs="Arial"/>
          <w:i/>
          <w:iCs/>
          <w:sz w:val="22"/>
          <w:szCs w:val="22"/>
        </w:rPr>
        <w:t>This section describes the procedures for obtaining and documenting informed consent of study participants.  Make provisions for special populations, e.g., non-English speakers, children illiterate or non-writing individuals, vulnerable populations.</w:t>
      </w:r>
    </w:p>
    <w:p w14:paraId="3B597F19" w14:textId="77777777" w:rsidR="00DF6991" w:rsidRPr="00B75646" w:rsidRDefault="00DF6991" w:rsidP="00B75646">
      <w:pPr>
        <w:pStyle w:val="Default"/>
        <w:spacing w:line="276" w:lineRule="auto"/>
        <w:ind w:left="720"/>
        <w:rPr>
          <w:rFonts w:ascii="Arial" w:hAnsi="Arial" w:cs="Arial"/>
          <w:i/>
          <w:color w:val="auto"/>
          <w:sz w:val="22"/>
          <w:szCs w:val="22"/>
        </w:rPr>
      </w:pPr>
    </w:p>
    <w:p w14:paraId="736DC3A3" w14:textId="77777777" w:rsidR="00A62F2F" w:rsidRPr="00B75646" w:rsidRDefault="00984C25" w:rsidP="00B75646">
      <w:pPr>
        <w:pStyle w:val="Default"/>
        <w:spacing w:line="276" w:lineRule="auto"/>
        <w:ind w:left="720"/>
        <w:rPr>
          <w:rFonts w:ascii="Arial" w:hAnsi="Arial" w:cs="Arial"/>
          <w:i/>
          <w:color w:val="auto"/>
          <w:sz w:val="22"/>
          <w:szCs w:val="22"/>
        </w:rPr>
      </w:pPr>
      <w:r w:rsidRPr="00B75646">
        <w:rPr>
          <w:rFonts w:ascii="Arial" w:hAnsi="Arial" w:cs="Arial"/>
          <w:i/>
          <w:color w:val="auto"/>
          <w:sz w:val="22"/>
          <w:szCs w:val="22"/>
        </w:rPr>
        <w:t xml:space="preserve">A signed consent form will be obtained from </w:t>
      </w:r>
      <w:r w:rsidR="00DF6991" w:rsidRPr="00B75646">
        <w:rPr>
          <w:rFonts w:ascii="Arial" w:hAnsi="Arial" w:cs="Arial"/>
          <w:i/>
          <w:color w:val="auto"/>
          <w:sz w:val="22"/>
          <w:szCs w:val="22"/>
        </w:rPr>
        <w:t>each</w:t>
      </w:r>
      <w:r w:rsidRPr="00B75646">
        <w:rPr>
          <w:rFonts w:ascii="Arial" w:hAnsi="Arial" w:cs="Arial"/>
          <w:i/>
          <w:color w:val="auto"/>
          <w:sz w:val="22"/>
          <w:szCs w:val="22"/>
        </w:rPr>
        <w:t xml:space="preserve"> participant.   For participants who cannot consent for themselves, such as those </w:t>
      </w:r>
      <w:r w:rsidR="00A62F2F" w:rsidRPr="00B75646">
        <w:rPr>
          <w:rFonts w:ascii="Arial" w:hAnsi="Arial" w:cs="Arial"/>
          <w:i/>
          <w:color w:val="auto"/>
          <w:sz w:val="22"/>
          <w:szCs w:val="22"/>
        </w:rPr>
        <w:t xml:space="preserve">with </w:t>
      </w:r>
      <w:r w:rsidR="003D1D87" w:rsidRPr="00B75646">
        <w:rPr>
          <w:rFonts w:ascii="Arial" w:hAnsi="Arial" w:cs="Arial"/>
          <w:i/>
          <w:color w:val="auto"/>
          <w:sz w:val="22"/>
          <w:szCs w:val="22"/>
        </w:rPr>
        <w:t>a legal</w:t>
      </w:r>
      <w:r w:rsidRPr="00B75646">
        <w:rPr>
          <w:rFonts w:ascii="Arial" w:hAnsi="Arial" w:cs="Arial"/>
          <w:i/>
          <w:color w:val="auto"/>
          <w:sz w:val="22"/>
          <w:szCs w:val="22"/>
        </w:rPr>
        <w:t xml:space="preserve"> guardian</w:t>
      </w:r>
      <w:r w:rsidR="00A62F2F" w:rsidRPr="00B75646">
        <w:rPr>
          <w:rFonts w:ascii="Arial" w:hAnsi="Arial" w:cs="Arial"/>
          <w:i/>
          <w:color w:val="auto"/>
          <w:sz w:val="22"/>
          <w:szCs w:val="22"/>
        </w:rPr>
        <w:t xml:space="preserve"> (e.g. person with power of </w:t>
      </w:r>
      <w:r w:rsidR="003D1D87" w:rsidRPr="00B75646">
        <w:rPr>
          <w:rFonts w:ascii="Arial" w:hAnsi="Arial" w:cs="Arial"/>
          <w:i/>
          <w:color w:val="auto"/>
          <w:sz w:val="22"/>
          <w:szCs w:val="22"/>
        </w:rPr>
        <w:t>attorney</w:t>
      </w:r>
      <w:r w:rsidR="00A62F2F" w:rsidRPr="00B75646">
        <w:rPr>
          <w:rFonts w:ascii="Arial" w:hAnsi="Arial" w:cs="Arial"/>
          <w:i/>
          <w:color w:val="auto"/>
          <w:sz w:val="22"/>
          <w:szCs w:val="22"/>
        </w:rPr>
        <w:t>)</w:t>
      </w:r>
      <w:r w:rsidR="00EE2378" w:rsidRPr="00B75646">
        <w:rPr>
          <w:rFonts w:ascii="Arial" w:hAnsi="Arial" w:cs="Arial"/>
          <w:i/>
          <w:color w:val="auto"/>
          <w:sz w:val="22"/>
          <w:szCs w:val="22"/>
        </w:rPr>
        <w:t>, this individual</w:t>
      </w:r>
      <w:r w:rsidR="00A62F2F" w:rsidRPr="00B75646">
        <w:rPr>
          <w:rFonts w:ascii="Arial" w:hAnsi="Arial" w:cs="Arial"/>
          <w:i/>
          <w:color w:val="auto"/>
          <w:sz w:val="22"/>
          <w:szCs w:val="22"/>
        </w:rPr>
        <w:t xml:space="preserve"> </w:t>
      </w:r>
      <w:r w:rsidRPr="00B75646">
        <w:rPr>
          <w:rFonts w:ascii="Arial" w:hAnsi="Arial" w:cs="Arial"/>
          <w:i/>
          <w:color w:val="auto"/>
          <w:sz w:val="22"/>
          <w:szCs w:val="22"/>
        </w:rPr>
        <w:t>must sign the consent form</w:t>
      </w:r>
      <w:r w:rsidR="00A62F2F" w:rsidRPr="00B75646">
        <w:rPr>
          <w:rFonts w:ascii="Arial" w:hAnsi="Arial" w:cs="Arial"/>
          <w:i/>
          <w:color w:val="auto"/>
          <w:sz w:val="22"/>
          <w:szCs w:val="22"/>
        </w:rPr>
        <w:t xml:space="preserve">. </w:t>
      </w:r>
      <w:r w:rsidRPr="00B75646">
        <w:rPr>
          <w:rFonts w:ascii="Arial" w:hAnsi="Arial" w:cs="Arial"/>
          <w:i/>
          <w:color w:val="auto"/>
          <w:sz w:val="22"/>
          <w:szCs w:val="22"/>
        </w:rPr>
        <w:t>The consent form will describe the purpose of the study, the procedures to be followed, and the risks and benefits of participation</w:t>
      </w:r>
      <w:r w:rsidR="001B752E" w:rsidRPr="00B75646">
        <w:rPr>
          <w:rFonts w:ascii="Arial" w:hAnsi="Arial" w:cs="Arial"/>
          <w:i/>
          <w:color w:val="auto"/>
          <w:sz w:val="22"/>
          <w:szCs w:val="22"/>
        </w:rPr>
        <w:t xml:space="preserve">. A copy will be given to each participant or legal guardian and this fact will be documented in the participant’s record. </w:t>
      </w:r>
    </w:p>
    <w:p w14:paraId="54F73116" w14:textId="77777777" w:rsidR="003C4014" w:rsidRPr="00B75646" w:rsidRDefault="00984C25" w:rsidP="00B75646">
      <w:pPr>
        <w:pStyle w:val="Heading2"/>
        <w:spacing w:before="0" w:after="0" w:line="276" w:lineRule="auto"/>
        <w:ind w:left="540" w:hanging="540"/>
        <w:rPr>
          <w:rFonts w:ascii="Arial" w:hAnsi="Arial"/>
          <w:sz w:val="22"/>
          <w:szCs w:val="22"/>
        </w:rPr>
      </w:pPr>
      <w:bookmarkStart w:id="312" w:name="_Toc182646464"/>
      <w:bookmarkStart w:id="313" w:name="_Toc182646939"/>
      <w:bookmarkStart w:id="314" w:name="_Toc384395763"/>
      <w:r w:rsidRPr="00B75646">
        <w:rPr>
          <w:rFonts w:ascii="Arial" w:hAnsi="Arial"/>
          <w:sz w:val="22"/>
          <w:szCs w:val="22"/>
        </w:rPr>
        <w:t>Participant Confidentiality</w:t>
      </w:r>
      <w:bookmarkEnd w:id="312"/>
      <w:bookmarkEnd w:id="313"/>
      <w:bookmarkEnd w:id="314"/>
      <w:r w:rsidRPr="00B75646">
        <w:rPr>
          <w:rFonts w:ascii="Arial" w:hAnsi="Arial"/>
          <w:sz w:val="22"/>
          <w:szCs w:val="22"/>
        </w:rPr>
        <w:t xml:space="preserve"> </w:t>
      </w:r>
    </w:p>
    <w:p w14:paraId="2A22EFFC" w14:textId="77777777" w:rsidR="00984C25" w:rsidRPr="00B75646" w:rsidRDefault="00984C25" w:rsidP="00B75646">
      <w:pPr>
        <w:pStyle w:val="BodyText"/>
        <w:spacing w:before="0" w:line="276" w:lineRule="auto"/>
        <w:ind w:left="720"/>
        <w:rPr>
          <w:i/>
          <w:iCs/>
        </w:rPr>
      </w:pPr>
      <w:r w:rsidRPr="00B75646">
        <w:rPr>
          <w:i/>
          <w:iCs/>
        </w:rPr>
        <w:t xml:space="preserve">Include procedures for maintaining </w:t>
      </w:r>
      <w:r w:rsidR="00A62F2F" w:rsidRPr="00B75646">
        <w:rPr>
          <w:i/>
          <w:iCs/>
        </w:rPr>
        <w:t xml:space="preserve">participant’s </w:t>
      </w:r>
      <w:r w:rsidRPr="00B75646">
        <w:rPr>
          <w:i/>
          <w:iCs/>
        </w:rPr>
        <w:t>confidentiality</w:t>
      </w:r>
      <w:r w:rsidR="00A62F2F" w:rsidRPr="00B75646">
        <w:rPr>
          <w:i/>
          <w:iCs/>
        </w:rPr>
        <w:t xml:space="preserve"> according to the Health In</w:t>
      </w:r>
      <w:r w:rsidR="008D0089" w:rsidRPr="00B75646">
        <w:rPr>
          <w:i/>
          <w:iCs/>
        </w:rPr>
        <w:t>surance</w:t>
      </w:r>
      <w:r w:rsidR="00A62F2F" w:rsidRPr="00B75646">
        <w:rPr>
          <w:i/>
          <w:iCs/>
        </w:rPr>
        <w:t xml:space="preserve"> Portability </w:t>
      </w:r>
      <w:r w:rsidR="001B3390" w:rsidRPr="00B75646">
        <w:rPr>
          <w:i/>
          <w:iCs/>
        </w:rPr>
        <w:t xml:space="preserve">and Accountability Act </w:t>
      </w:r>
      <w:r w:rsidR="00A62F2F" w:rsidRPr="00B75646">
        <w:rPr>
          <w:i/>
          <w:iCs/>
        </w:rPr>
        <w:t>(HIPAA)</w:t>
      </w:r>
      <w:r w:rsidRPr="00B75646">
        <w:rPr>
          <w:i/>
          <w:iCs/>
        </w:rPr>
        <w:t>, any special data security requirements, and record retention per the sponsor’s requirements.</w:t>
      </w:r>
    </w:p>
    <w:p w14:paraId="195D6BF8" w14:textId="77777777" w:rsidR="00984C25" w:rsidRPr="00B75646" w:rsidRDefault="00984C25" w:rsidP="00B75646">
      <w:pPr>
        <w:pStyle w:val="Default"/>
        <w:spacing w:line="276" w:lineRule="auto"/>
        <w:ind w:left="720"/>
        <w:rPr>
          <w:rFonts w:ascii="Arial" w:hAnsi="Arial" w:cs="Arial"/>
          <w:color w:val="auto"/>
          <w:sz w:val="22"/>
          <w:szCs w:val="22"/>
        </w:rPr>
      </w:pPr>
    </w:p>
    <w:p w14:paraId="3003BF45" w14:textId="77777777" w:rsidR="003C4014" w:rsidRPr="00B75646" w:rsidRDefault="00984C25" w:rsidP="00B75646">
      <w:pPr>
        <w:pStyle w:val="Default"/>
        <w:spacing w:line="276" w:lineRule="auto"/>
        <w:ind w:left="720"/>
        <w:rPr>
          <w:rFonts w:ascii="Arial" w:hAnsi="Arial" w:cs="Arial"/>
          <w:i/>
          <w:color w:val="auto"/>
          <w:sz w:val="22"/>
          <w:szCs w:val="22"/>
        </w:rPr>
      </w:pPr>
      <w:r w:rsidRPr="00B75646">
        <w:rPr>
          <w:rFonts w:ascii="Arial" w:hAnsi="Arial" w:cs="Arial"/>
          <w:i/>
          <w:color w:val="auto"/>
          <w:sz w:val="22"/>
          <w:szCs w:val="22"/>
        </w:rPr>
        <w:t>A</w:t>
      </w:r>
      <w:r w:rsidR="00EF1922" w:rsidRPr="00B75646">
        <w:rPr>
          <w:rFonts w:ascii="Arial" w:hAnsi="Arial" w:cs="Arial"/>
          <w:i/>
          <w:color w:val="auto"/>
          <w:sz w:val="22"/>
          <w:szCs w:val="22"/>
        </w:rPr>
        <w:t>ny data, specimens, fo</w:t>
      </w:r>
      <w:r w:rsidRPr="00B75646">
        <w:rPr>
          <w:rFonts w:ascii="Arial" w:hAnsi="Arial" w:cs="Arial"/>
          <w:i/>
          <w:color w:val="auto"/>
          <w:sz w:val="22"/>
          <w:szCs w:val="22"/>
        </w:rPr>
        <w:t xml:space="preserve">rms, reports, video recordings, and other records that leave the site will be identified only by </w:t>
      </w:r>
      <w:r w:rsidR="00A62F2F" w:rsidRPr="00B75646">
        <w:rPr>
          <w:rFonts w:ascii="Arial" w:hAnsi="Arial" w:cs="Arial"/>
          <w:i/>
          <w:color w:val="auto"/>
          <w:sz w:val="22"/>
          <w:szCs w:val="22"/>
        </w:rPr>
        <w:t>a participant identification number (</w:t>
      </w:r>
      <w:r w:rsidR="000B3B18" w:rsidRPr="00B75646">
        <w:rPr>
          <w:rFonts w:ascii="Arial" w:hAnsi="Arial" w:cs="Arial"/>
          <w:i/>
          <w:color w:val="auto"/>
          <w:sz w:val="22"/>
          <w:szCs w:val="22"/>
        </w:rPr>
        <w:t>Participant ID, PID</w:t>
      </w:r>
      <w:r w:rsidR="00A62F2F" w:rsidRPr="00B75646">
        <w:rPr>
          <w:rFonts w:ascii="Arial" w:hAnsi="Arial" w:cs="Arial"/>
          <w:i/>
          <w:color w:val="auto"/>
          <w:sz w:val="22"/>
          <w:szCs w:val="22"/>
        </w:rPr>
        <w:t xml:space="preserve">) to </w:t>
      </w:r>
      <w:r w:rsidRPr="00B75646">
        <w:rPr>
          <w:rFonts w:ascii="Arial" w:hAnsi="Arial" w:cs="Arial"/>
          <w:i/>
          <w:color w:val="auto"/>
          <w:sz w:val="22"/>
          <w:szCs w:val="22"/>
        </w:rPr>
        <w:t xml:space="preserve">maintain confidentiality.  All records will be kept in a locked file cabinet.  All computer entry and networking programs will be done using </w:t>
      </w:r>
      <w:r w:rsidR="000B3B18" w:rsidRPr="00B75646">
        <w:rPr>
          <w:rFonts w:ascii="Arial" w:hAnsi="Arial" w:cs="Arial"/>
          <w:i/>
          <w:color w:val="auto"/>
          <w:sz w:val="22"/>
          <w:szCs w:val="22"/>
        </w:rPr>
        <w:t xml:space="preserve">PIDs </w:t>
      </w:r>
      <w:r w:rsidRPr="00B75646">
        <w:rPr>
          <w:rFonts w:ascii="Arial" w:hAnsi="Arial" w:cs="Arial"/>
          <w:i/>
          <w:color w:val="auto"/>
          <w:sz w:val="22"/>
          <w:szCs w:val="22"/>
        </w:rPr>
        <w:t xml:space="preserve">only. </w:t>
      </w:r>
      <w:r w:rsidR="00D9035F" w:rsidRPr="00B75646">
        <w:rPr>
          <w:rFonts w:ascii="Arial" w:hAnsi="Arial" w:cs="Arial"/>
          <w:i/>
          <w:color w:val="auto"/>
          <w:sz w:val="22"/>
          <w:szCs w:val="22"/>
        </w:rPr>
        <w:t>I</w:t>
      </w:r>
      <w:r w:rsidRPr="00B75646">
        <w:rPr>
          <w:rFonts w:ascii="Arial" w:hAnsi="Arial" w:cs="Arial"/>
          <w:i/>
          <w:color w:val="auto"/>
          <w:sz w:val="22"/>
          <w:szCs w:val="22"/>
        </w:rPr>
        <w:t xml:space="preserve">nformation will not be released without written permission of the participant, except as necessary for monitoring by IRB, the FDA, the </w:t>
      </w:r>
      <w:r w:rsidR="008E62DA" w:rsidRPr="00B75646">
        <w:rPr>
          <w:rFonts w:ascii="Arial" w:hAnsi="Arial" w:cs="Arial"/>
          <w:i/>
          <w:color w:val="auto"/>
          <w:sz w:val="22"/>
          <w:szCs w:val="22"/>
        </w:rPr>
        <w:t>Sponsor</w:t>
      </w:r>
      <w:r w:rsidRPr="00B75646">
        <w:rPr>
          <w:rFonts w:ascii="Arial" w:hAnsi="Arial" w:cs="Arial"/>
          <w:i/>
          <w:color w:val="auto"/>
          <w:sz w:val="22"/>
          <w:szCs w:val="22"/>
        </w:rPr>
        <w:t xml:space="preserve">, </w:t>
      </w:r>
      <w:r w:rsidR="008E54FF" w:rsidRPr="00B75646">
        <w:rPr>
          <w:rFonts w:ascii="Arial" w:hAnsi="Arial" w:cs="Arial"/>
          <w:i/>
          <w:color w:val="auto"/>
          <w:sz w:val="22"/>
          <w:szCs w:val="22"/>
        </w:rPr>
        <w:t>and the</w:t>
      </w:r>
      <w:r w:rsidRPr="00B75646">
        <w:rPr>
          <w:rFonts w:ascii="Arial" w:hAnsi="Arial" w:cs="Arial"/>
          <w:i/>
          <w:color w:val="auto"/>
          <w:sz w:val="22"/>
          <w:szCs w:val="22"/>
        </w:rPr>
        <w:t xml:space="preserve"> OHRP</w:t>
      </w:r>
      <w:r w:rsidR="00E0506D" w:rsidRPr="00B75646">
        <w:rPr>
          <w:rFonts w:ascii="Arial" w:hAnsi="Arial" w:cs="Arial"/>
          <w:i/>
          <w:color w:val="auto"/>
          <w:sz w:val="22"/>
          <w:szCs w:val="22"/>
        </w:rPr>
        <w:t>.</w:t>
      </w:r>
    </w:p>
    <w:p w14:paraId="1ACD7A0F" w14:textId="77777777" w:rsidR="00984C25" w:rsidRPr="00B75646" w:rsidRDefault="00984C25" w:rsidP="00B75646">
      <w:pPr>
        <w:pStyle w:val="Heading2"/>
        <w:spacing w:before="0" w:after="0" w:line="276" w:lineRule="auto"/>
        <w:ind w:left="540" w:hanging="540"/>
        <w:rPr>
          <w:rFonts w:ascii="Arial" w:hAnsi="Arial"/>
          <w:sz w:val="22"/>
          <w:szCs w:val="22"/>
        </w:rPr>
      </w:pPr>
      <w:bookmarkStart w:id="315" w:name="_Toc182646465"/>
      <w:bookmarkStart w:id="316" w:name="_Toc182646940"/>
      <w:bookmarkStart w:id="317" w:name="_Toc384395764"/>
      <w:r w:rsidRPr="00B75646">
        <w:rPr>
          <w:rFonts w:ascii="Arial" w:hAnsi="Arial"/>
          <w:sz w:val="22"/>
          <w:szCs w:val="22"/>
        </w:rPr>
        <w:t>Study Discontinuation</w:t>
      </w:r>
      <w:bookmarkEnd w:id="315"/>
      <w:bookmarkEnd w:id="316"/>
      <w:bookmarkEnd w:id="317"/>
      <w:r w:rsidRPr="00B75646">
        <w:rPr>
          <w:rFonts w:ascii="Arial" w:hAnsi="Arial"/>
          <w:sz w:val="22"/>
          <w:szCs w:val="22"/>
        </w:rPr>
        <w:t xml:space="preserve"> </w:t>
      </w:r>
    </w:p>
    <w:p w14:paraId="57D04992" w14:textId="644F3F0B" w:rsidR="003C4014" w:rsidRDefault="00984C25" w:rsidP="00B75646">
      <w:pPr>
        <w:pStyle w:val="Default"/>
        <w:spacing w:line="276" w:lineRule="auto"/>
        <w:ind w:left="720"/>
        <w:rPr>
          <w:rFonts w:ascii="Arial" w:hAnsi="Arial" w:cs="Arial"/>
          <w:i/>
          <w:color w:val="auto"/>
          <w:sz w:val="22"/>
          <w:szCs w:val="22"/>
        </w:rPr>
      </w:pPr>
      <w:r w:rsidRPr="00B75646">
        <w:rPr>
          <w:rFonts w:ascii="Arial" w:hAnsi="Arial" w:cs="Arial"/>
          <w:i/>
          <w:color w:val="auto"/>
          <w:sz w:val="22"/>
          <w:szCs w:val="22"/>
        </w:rPr>
        <w:t xml:space="preserve">The study may be </w:t>
      </w:r>
      <w:r w:rsidR="00D9035F" w:rsidRPr="00B75646">
        <w:rPr>
          <w:rFonts w:ascii="Arial" w:hAnsi="Arial" w:cs="Arial"/>
          <w:i/>
          <w:color w:val="auto"/>
          <w:sz w:val="22"/>
          <w:szCs w:val="22"/>
        </w:rPr>
        <w:t>d</w:t>
      </w:r>
      <w:r w:rsidRPr="00B75646">
        <w:rPr>
          <w:rFonts w:ascii="Arial" w:hAnsi="Arial" w:cs="Arial"/>
          <w:i/>
          <w:color w:val="auto"/>
          <w:sz w:val="22"/>
          <w:szCs w:val="22"/>
        </w:rPr>
        <w:t xml:space="preserve">iscontinued at any time by the IRB, the </w:t>
      </w:r>
      <w:r w:rsidR="008E62DA" w:rsidRPr="00B75646">
        <w:rPr>
          <w:rFonts w:ascii="Arial" w:hAnsi="Arial" w:cs="Arial"/>
          <w:i/>
          <w:color w:val="auto"/>
          <w:sz w:val="22"/>
          <w:szCs w:val="22"/>
        </w:rPr>
        <w:t>Sponsor</w:t>
      </w:r>
      <w:r w:rsidRPr="00B75646">
        <w:rPr>
          <w:rFonts w:ascii="Arial" w:hAnsi="Arial" w:cs="Arial"/>
          <w:i/>
          <w:color w:val="auto"/>
          <w:sz w:val="22"/>
          <w:szCs w:val="22"/>
        </w:rPr>
        <w:t xml:space="preserve">, the OHRP, the FDA, or other government agencies as part of their duties to ensure that research participants are protected. </w:t>
      </w:r>
    </w:p>
    <w:p w14:paraId="4F327485" w14:textId="77777777" w:rsidR="00A54886" w:rsidRPr="00B75646" w:rsidRDefault="00A54886" w:rsidP="00B75646">
      <w:pPr>
        <w:pStyle w:val="Default"/>
        <w:spacing w:line="276" w:lineRule="auto"/>
        <w:ind w:left="720"/>
        <w:rPr>
          <w:rFonts w:ascii="Arial" w:hAnsi="Arial" w:cs="Arial"/>
          <w:sz w:val="22"/>
          <w:szCs w:val="22"/>
        </w:rPr>
      </w:pPr>
    </w:p>
    <w:p w14:paraId="6CA341C0" w14:textId="77777777" w:rsidR="00AD7376" w:rsidRPr="00B75646" w:rsidRDefault="00AD7376" w:rsidP="00B75646">
      <w:pPr>
        <w:pStyle w:val="Heading1"/>
        <w:spacing w:before="0" w:after="0" w:line="276" w:lineRule="auto"/>
        <w:ind w:left="540" w:hanging="540"/>
        <w:rPr>
          <w:rFonts w:ascii="Arial" w:hAnsi="Arial"/>
          <w:sz w:val="22"/>
          <w:szCs w:val="22"/>
          <w:u w:val="single"/>
        </w:rPr>
      </w:pPr>
      <w:bookmarkStart w:id="318" w:name="_Toc384395765"/>
      <w:r w:rsidRPr="00B75646">
        <w:rPr>
          <w:rFonts w:ascii="Arial" w:hAnsi="Arial"/>
          <w:sz w:val="22"/>
          <w:szCs w:val="22"/>
          <w:u w:val="single"/>
        </w:rPr>
        <w:t>ETHICAL CONSIDERATIONS</w:t>
      </w:r>
      <w:bookmarkEnd w:id="318"/>
    </w:p>
    <w:p w14:paraId="4E1E492D" w14:textId="481C49A2" w:rsidR="007E7FD0" w:rsidRDefault="009B5D3D" w:rsidP="00B75646">
      <w:pPr>
        <w:pStyle w:val="NormalWeb"/>
        <w:shd w:val="clear" w:color="auto" w:fill="FFFFFF"/>
        <w:spacing w:line="276" w:lineRule="auto"/>
        <w:ind w:left="720"/>
        <w:rPr>
          <w:rStyle w:val="Emphasis"/>
          <w:rFonts w:ascii="Arial" w:hAnsi="Arial" w:cs="Arial"/>
          <w:color w:val="333333"/>
          <w:sz w:val="22"/>
          <w:szCs w:val="22"/>
        </w:rPr>
      </w:pPr>
      <w:r w:rsidRPr="00B75646">
        <w:rPr>
          <w:rStyle w:val="Emphasis"/>
          <w:rFonts w:ascii="Arial" w:hAnsi="Arial" w:cs="Arial"/>
          <w:color w:val="333333"/>
          <w:sz w:val="22"/>
          <w:szCs w:val="22"/>
        </w:rPr>
        <w:t>Include in this section the guiding ethical principles being followed by the study.</w:t>
      </w:r>
      <w:r w:rsidRPr="00B75646">
        <w:rPr>
          <w:rFonts w:ascii="Arial" w:hAnsi="Arial" w:cs="Arial"/>
          <w:color w:val="333333"/>
          <w:sz w:val="22"/>
          <w:szCs w:val="22"/>
        </w:rPr>
        <w:t xml:space="preserve"> </w:t>
      </w:r>
      <w:r w:rsidRPr="00B75646">
        <w:rPr>
          <w:rStyle w:val="Emphasis"/>
          <w:rFonts w:ascii="Arial" w:hAnsi="Arial" w:cs="Arial"/>
          <w:color w:val="333333"/>
          <w:sz w:val="22"/>
          <w:szCs w:val="22"/>
        </w:rPr>
        <w:t>If the study is conducted at international sites, consider including reference to the Declaration of Helsinki, CIOMS, International Ethical Guidelines for Biomedical Research Involving Human Subjects (2002), or another country’s ethical policy statement, whichever provides the most protection to human subjects.</w:t>
      </w:r>
    </w:p>
    <w:p w14:paraId="0041A47F" w14:textId="77777777" w:rsidR="00A54886" w:rsidRPr="00B75646" w:rsidRDefault="00A54886" w:rsidP="00B75646">
      <w:pPr>
        <w:pStyle w:val="NormalWeb"/>
        <w:shd w:val="clear" w:color="auto" w:fill="FFFFFF"/>
        <w:spacing w:line="276" w:lineRule="auto"/>
        <w:ind w:left="720"/>
        <w:rPr>
          <w:rFonts w:ascii="Arial" w:hAnsi="Arial" w:cs="Arial"/>
          <w:color w:val="333333"/>
          <w:sz w:val="22"/>
          <w:szCs w:val="22"/>
        </w:rPr>
      </w:pPr>
    </w:p>
    <w:p w14:paraId="7AEA28DF" w14:textId="77777777" w:rsidR="0056222E" w:rsidRPr="00B75646" w:rsidRDefault="008C27DD" w:rsidP="00B75646">
      <w:pPr>
        <w:pStyle w:val="Heading1"/>
        <w:spacing w:before="0" w:after="0" w:line="276" w:lineRule="auto"/>
        <w:ind w:left="540" w:hanging="540"/>
        <w:rPr>
          <w:rFonts w:ascii="Arial" w:hAnsi="Arial"/>
          <w:sz w:val="22"/>
          <w:szCs w:val="22"/>
          <w:u w:val="single"/>
        </w:rPr>
      </w:pPr>
      <w:bookmarkStart w:id="319" w:name="_Toc182646466"/>
      <w:bookmarkStart w:id="320" w:name="_Toc182646941"/>
      <w:bookmarkStart w:id="321" w:name="_Toc384395766"/>
      <w:r w:rsidRPr="00B75646">
        <w:rPr>
          <w:rFonts w:ascii="Arial" w:hAnsi="Arial"/>
          <w:sz w:val="22"/>
          <w:szCs w:val="22"/>
          <w:u w:val="single"/>
        </w:rPr>
        <w:t>COMMITTEES</w:t>
      </w:r>
      <w:bookmarkEnd w:id="319"/>
      <w:bookmarkEnd w:id="320"/>
      <w:bookmarkEnd w:id="321"/>
    </w:p>
    <w:p w14:paraId="042EF7F0" w14:textId="4905CB46" w:rsidR="00032628" w:rsidRDefault="000B3B18" w:rsidP="00B75646">
      <w:pPr>
        <w:pStyle w:val="BodyTextIndent"/>
        <w:spacing w:after="0" w:line="276" w:lineRule="auto"/>
        <w:ind w:left="720"/>
        <w:rPr>
          <w:rFonts w:ascii="Arial" w:hAnsi="Arial" w:cs="Arial"/>
          <w:i/>
          <w:sz w:val="22"/>
          <w:szCs w:val="22"/>
        </w:rPr>
      </w:pPr>
      <w:r w:rsidRPr="00B75646">
        <w:rPr>
          <w:rFonts w:ascii="Arial" w:hAnsi="Arial" w:cs="Arial"/>
          <w:i/>
          <w:sz w:val="22"/>
          <w:szCs w:val="22"/>
        </w:rPr>
        <w:t>Provide a</w:t>
      </w:r>
      <w:r w:rsidR="008C27DD" w:rsidRPr="00B75646">
        <w:rPr>
          <w:rFonts w:ascii="Arial" w:hAnsi="Arial" w:cs="Arial"/>
          <w:i/>
          <w:sz w:val="22"/>
          <w:szCs w:val="22"/>
        </w:rPr>
        <w:t xml:space="preserve"> list of the committees</w:t>
      </w:r>
      <w:r w:rsidRPr="00B75646">
        <w:rPr>
          <w:rFonts w:ascii="Arial" w:hAnsi="Arial" w:cs="Arial"/>
          <w:i/>
          <w:sz w:val="22"/>
          <w:szCs w:val="22"/>
        </w:rPr>
        <w:t xml:space="preserve"> (</w:t>
      </w:r>
      <w:r w:rsidR="001B752E" w:rsidRPr="00B75646">
        <w:rPr>
          <w:rFonts w:ascii="Arial" w:hAnsi="Arial" w:cs="Arial"/>
          <w:i/>
          <w:sz w:val="22"/>
          <w:szCs w:val="22"/>
        </w:rPr>
        <w:t>S</w:t>
      </w:r>
      <w:r w:rsidR="008C27DD" w:rsidRPr="00B75646">
        <w:rPr>
          <w:rFonts w:ascii="Arial" w:hAnsi="Arial" w:cs="Arial"/>
          <w:i/>
          <w:sz w:val="22"/>
          <w:szCs w:val="22"/>
        </w:rPr>
        <w:t xml:space="preserve">teering </w:t>
      </w:r>
      <w:r w:rsidR="001B752E" w:rsidRPr="00B75646">
        <w:rPr>
          <w:rFonts w:ascii="Arial" w:hAnsi="Arial" w:cs="Arial"/>
          <w:i/>
          <w:sz w:val="22"/>
          <w:szCs w:val="22"/>
        </w:rPr>
        <w:t>C</w:t>
      </w:r>
      <w:r w:rsidR="003D1D87" w:rsidRPr="00B75646">
        <w:rPr>
          <w:rFonts w:ascii="Arial" w:hAnsi="Arial" w:cs="Arial"/>
          <w:i/>
          <w:sz w:val="22"/>
          <w:szCs w:val="22"/>
        </w:rPr>
        <w:t xml:space="preserve">ommittee or </w:t>
      </w:r>
      <w:r w:rsidR="001B752E" w:rsidRPr="00B75646">
        <w:rPr>
          <w:rFonts w:ascii="Arial" w:hAnsi="Arial" w:cs="Arial"/>
          <w:i/>
          <w:sz w:val="22"/>
          <w:szCs w:val="22"/>
        </w:rPr>
        <w:t>E</w:t>
      </w:r>
      <w:r w:rsidR="003D1D87" w:rsidRPr="00B75646">
        <w:rPr>
          <w:rFonts w:ascii="Arial" w:hAnsi="Arial" w:cs="Arial"/>
          <w:i/>
          <w:sz w:val="22"/>
          <w:szCs w:val="22"/>
        </w:rPr>
        <w:t>xecutive</w:t>
      </w:r>
      <w:r w:rsidR="008C27DD" w:rsidRPr="00B75646">
        <w:rPr>
          <w:rFonts w:ascii="Arial" w:hAnsi="Arial" w:cs="Arial"/>
          <w:i/>
          <w:sz w:val="22"/>
          <w:szCs w:val="22"/>
        </w:rPr>
        <w:t xml:space="preserve"> </w:t>
      </w:r>
      <w:r w:rsidR="001B752E" w:rsidRPr="00B75646">
        <w:rPr>
          <w:rFonts w:ascii="Arial" w:hAnsi="Arial" w:cs="Arial"/>
          <w:i/>
          <w:sz w:val="22"/>
          <w:szCs w:val="22"/>
        </w:rPr>
        <w:t>C</w:t>
      </w:r>
      <w:r w:rsidR="008C27DD" w:rsidRPr="00B75646">
        <w:rPr>
          <w:rFonts w:ascii="Arial" w:hAnsi="Arial" w:cs="Arial"/>
          <w:i/>
          <w:sz w:val="22"/>
          <w:szCs w:val="22"/>
        </w:rPr>
        <w:t xml:space="preserve">ommittee, </w:t>
      </w:r>
      <w:r w:rsidR="001B752E" w:rsidRPr="00B75646">
        <w:rPr>
          <w:rFonts w:ascii="Arial" w:hAnsi="Arial" w:cs="Arial"/>
          <w:i/>
          <w:sz w:val="22"/>
          <w:szCs w:val="22"/>
        </w:rPr>
        <w:t>P</w:t>
      </w:r>
      <w:r w:rsidR="008C27DD" w:rsidRPr="00B75646">
        <w:rPr>
          <w:rFonts w:ascii="Arial" w:hAnsi="Arial" w:cs="Arial"/>
          <w:i/>
          <w:sz w:val="22"/>
          <w:szCs w:val="22"/>
        </w:rPr>
        <w:t xml:space="preserve">ublication </w:t>
      </w:r>
      <w:r w:rsidR="001B752E" w:rsidRPr="00B75646">
        <w:rPr>
          <w:rFonts w:ascii="Arial" w:hAnsi="Arial" w:cs="Arial"/>
          <w:i/>
          <w:sz w:val="22"/>
          <w:szCs w:val="22"/>
        </w:rPr>
        <w:t>C</w:t>
      </w:r>
      <w:r w:rsidR="008C27DD" w:rsidRPr="00B75646">
        <w:rPr>
          <w:rFonts w:ascii="Arial" w:hAnsi="Arial" w:cs="Arial"/>
          <w:i/>
          <w:sz w:val="22"/>
          <w:szCs w:val="22"/>
        </w:rPr>
        <w:t>ommittee,</w:t>
      </w:r>
      <w:r w:rsidR="001B752E" w:rsidRPr="00B75646">
        <w:rPr>
          <w:rFonts w:ascii="Arial" w:hAnsi="Arial" w:cs="Arial"/>
          <w:i/>
          <w:sz w:val="22"/>
          <w:szCs w:val="22"/>
        </w:rPr>
        <w:t xml:space="preserve"> A</w:t>
      </w:r>
      <w:r w:rsidR="008C27DD" w:rsidRPr="00B75646">
        <w:rPr>
          <w:rFonts w:ascii="Arial" w:hAnsi="Arial" w:cs="Arial"/>
          <w:i/>
          <w:sz w:val="22"/>
          <w:szCs w:val="22"/>
        </w:rPr>
        <w:t xml:space="preserve">djudication </w:t>
      </w:r>
      <w:r w:rsidR="001B752E" w:rsidRPr="00B75646">
        <w:rPr>
          <w:rFonts w:ascii="Arial" w:hAnsi="Arial" w:cs="Arial"/>
          <w:i/>
          <w:sz w:val="22"/>
          <w:szCs w:val="22"/>
        </w:rPr>
        <w:t>C</w:t>
      </w:r>
      <w:r w:rsidR="008C27DD" w:rsidRPr="00B75646">
        <w:rPr>
          <w:rFonts w:ascii="Arial" w:hAnsi="Arial" w:cs="Arial"/>
          <w:i/>
          <w:sz w:val="22"/>
          <w:szCs w:val="22"/>
        </w:rPr>
        <w:t>ommittee, etc</w:t>
      </w:r>
      <w:r w:rsidRPr="00B75646">
        <w:rPr>
          <w:rFonts w:ascii="Arial" w:hAnsi="Arial" w:cs="Arial"/>
          <w:i/>
          <w:sz w:val="22"/>
          <w:szCs w:val="22"/>
        </w:rPr>
        <w:t>.) and describe their roles.</w:t>
      </w:r>
    </w:p>
    <w:p w14:paraId="7E541C56" w14:textId="77777777" w:rsidR="00A54886" w:rsidRPr="00B75646" w:rsidRDefault="00A54886" w:rsidP="00B75646">
      <w:pPr>
        <w:pStyle w:val="BodyTextIndent"/>
        <w:spacing w:after="0" w:line="276" w:lineRule="auto"/>
        <w:ind w:left="720"/>
        <w:rPr>
          <w:rFonts w:ascii="Arial" w:hAnsi="Arial" w:cs="Arial"/>
          <w:i/>
          <w:sz w:val="22"/>
          <w:szCs w:val="22"/>
        </w:rPr>
      </w:pPr>
    </w:p>
    <w:p w14:paraId="18EA6EA8" w14:textId="77777777" w:rsidR="00984C25" w:rsidRPr="00B75646" w:rsidRDefault="00984C25" w:rsidP="00B75646">
      <w:pPr>
        <w:pStyle w:val="Heading1"/>
        <w:spacing w:before="0" w:after="0" w:line="276" w:lineRule="auto"/>
        <w:ind w:left="540" w:hanging="540"/>
        <w:rPr>
          <w:rFonts w:ascii="Arial" w:hAnsi="Arial"/>
          <w:sz w:val="22"/>
          <w:szCs w:val="22"/>
          <w:u w:val="single"/>
        </w:rPr>
      </w:pPr>
      <w:bookmarkStart w:id="322" w:name="_Toc182646467"/>
      <w:bookmarkStart w:id="323" w:name="_Toc182646942"/>
      <w:bookmarkStart w:id="324" w:name="_Toc384395767"/>
      <w:r w:rsidRPr="00B75646">
        <w:rPr>
          <w:rFonts w:ascii="Arial" w:hAnsi="Arial"/>
          <w:sz w:val="22"/>
          <w:szCs w:val="22"/>
          <w:u w:val="single"/>
        </w:rPr>
        <w:t>PUBLICATION OF RESEARCH FINDINGS</w:t>
      </w:r>
      <w:bookmarkEnd w:id="322"/>
      <w:bookmarkEnd w:id="323"/>
      <w:bookmarkEnd w:id="324"/>
    </w:p>
    <w:p w14:paraId="74A3ECE8" w14:textId="77777777" w:rsidR="00B5098F" w:rsidRPr="00B75646"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Sample text:</w:t>
      </w:r>
    </w:p>
    <w:p w14:paraId="4FC4843B" w14:textId="213ED352" w:rsidR="00B5098F" w:rsidRDefault="00984C25" w:rsidP="00B75646">
      <w:pPr>
        <w:pStyle w:val="Default"/>
        <w:spacing w:line="276" w:lineRule="auto"/>
        <w:ind w:left="720"/>
        <w:rPr>
          <w:rFonts w:ascii="Arial" w:hAnsi="Arial" w:cs="Arial"/>
          <w:i/>
          <w:color w:val="auto"/>
          <w:sz w:val="22"/>
          <w:szCs w:val="22"/>
        </w:rPr>
      </w:pPr>
      <w:r w:rsidRPr="00B75646">
        <w:rPr>
          <w:rFonts w:ascii="Arial" w:hAnsi="Arial" w:cs="Arial"/>
          <w:i/>
          <w:color w:val="auto"/>
          <w:sz w:val="22"/>
          <w:szCs w:val="22"/>
        </w:rPr>
        <w:t xml:space="preserve">Publication of the results of this trial will be governed by the policies and procedures developed by the </w:t>
      </w:r>
      <w:r w:rsidR="00AD2A62" w:rsidRPr="00B75646">
        <w:rPr>
          <w:rFonts w:ascii="Arial" w:hAnsi="Arial" w:cs="Arial"/>
          <w:i/>
          <w:color w:val="auto"/>
          <w:sz w:val="22"/>
          <w:szCs w:val="22"/>
        </w:rPr>
        <w:t xml:space="preserve">Steering </w:t>
      </w:r>
      <w:r w:rsidRPr="00B75646">
        <w:rPr>
          <w:rFonts w:ascii="Arial" w:hAnsi="Arial" w:cs="Arial"/>
          <w:i/>
          <w:color w:val="auto"/>
          <w:sz w:val="22"/>
          <w:szCs w:val="22"/>
        </w:rPr>
        <w:t xml:space="preserve">Committee.  Any presentation, abstract, or manuscript will be made available for review by the sponsor </w:t>
      </w:r>
      <w:r w:rsidR="00B5098F" w:rsidRPr="00B75646">
        <w:rPr>
          <w:rFonts w:ascii="Arial" w:hAnsi="Arial" w:cs="Arial"/>
          <w:i/>
          <w:color w:val="auto"/>
          <w:sz w:val="22"/>
          <w:szCs w:val="22"/>
        </w:rPr>
        <w:t>prior to submission.</w:t>
      </w:r>
    </w:p>
    <w:p w14:paraId="023DAEC2" w14:textId="77777777" w:rsidR="00A54886" w:rsidRPr="00B75646" w:rsidRDefault="00A54886" w:rsidP="00B75646">
      <w:pPr>
        <w:pStyle w:val="Default"/>
        <w:spacing w:line="276" w:lineRule="auto"/>
        <w:ind w:left="720"/>
        <w:rPr>
          <w:rFonts w:ascii="Arial" w:hAnsi="Arial" w:cs="Arial"/>
          <w:i/>
          <w:color w:val="auto"/>
          <w:sz w:val="22"/>
          <w:szCs w:val="22"/>
        </w:rPr>
      </w:pPr>
    </w:p>
    <w:p w14:paraId="4111A054" w14:textId="77777777" w:rsidR="00984C25" w:rsidRPr="00B75646" w:rsidRDefault="00984C25" w:rsidP="00B75646">
      <w:pPr>
        <w:pStyle w:val="Heading1"/>
        <w:spacing w:before="0" w:after="0" w:line="276" w:lineRule="auto"/>
        <w:ind w:left="540" w:hanging="540"/>
        <w:rPr>
          <w:rFonts w:ascii="Arial" w:hAnsi="Arial"/>
          <w:sz w:val="22"/>
          <w:szCs w:val="22"/>
        </w:rPr>
      </w:pPr>
      <w:bookmarkStart w:id="325" w:name="_Toc182646468"/>
      <w:bookmarkStart w:id="326" w:name="_Toc182646943"/>
      <w:bookmarkStart w:id="327" w:name="_Toc384395768"/>
      <w:r w:rsidRPr="00B75646">
        <w:rPr>
          <w:rFonts w:ascii="Arial" w:hAnsi="Arial"/>
          <w:sz w:val="22"/>
          <w:szCs w:val="22"/>
        </w:rPr>
        <w:t>REFERENCES</w:t>
      </w:r>
      <w:bookmarkEnd w:id="325"/>
      <w:bookmarkEnd w:id="326"/>
      <w:bookmarkEnd w:id="327"/>
    </w:p>
    <w:p w14:paraId="5C4088A3" w14:textId="6B7E8451" w:rsidR="00032628" w:rsidRDefault="00984C25" w:rsidP="00B75646">
      <w:pPr>
        <w:pStyle w:val="Default"/>
        <w:spacing w:line="276" w:lineRule="auto"/>
        <w:ind w:left="720"/>
        <w:rPr>
          <w:rFonts w:ascii="Arial" w:hAnsi="Arial" w:cs="Arial"/>
          <w:i/>
          <w:iCs/>
          <w:color w:val="auto"/>
          <w:sz w:val="22"/>
          <w:szCs w:val="22"/>
        </w:rPr>
      </w:pPr>
      <w:r w:rsidRPr="00B75646">
        <w:rPr>
          <w:rFonts w:ascii="Arial" w:hAnsi="Arial" w:cs="Arial"/>
          <w:i/>
          <w:iCs/>
          <w:color w:val="auto"/>
          <w:sz w:val="22"/>
          <w:szCs w:val="22"/>
        </w:rPr>
        <w:t>Provide the citations for all publications and presentations referenc</w:t>
      </w:r>
      <w:r w:rsidR="00B5098F" w:rsidRPr="00B75646">
        <w:rPr>
          <w:rFonts w:ascii="Arial" w:hAnsi="Arial" w:cs="Arial"/>
          <w:i/>
          <w:iCs/>
          <w:color w:val="auto"/>
          <w:sz w:val="22"/>
          <w:szCs w:val="22"/>
        </w:rPr>
        <w:t>ed in the text of the protocol.</w:t>
      </w:r>
    </w:p>
    <w:p w14:paraId="6FA7062B" w14:textId="77777777" w:rsidR="00A54886" w:rsidRPr="00B75646" w:rsidRDefault="00A54886" w:rsidP="00B75646">
      <w:pPr>
        <w:pStyle w:val="Default"/>
        <w:spacing w:line="276" w:lineRule="auto"/>
        <w:ind w:left="720"/>
        <w:rPr>
          <w:rFonts w:ascii="Arial" w:hAnsi="Arial" w:cs="Arial"/>
          <w:i/>
          <w:iCs/>
          <w:color w:val="auto"/>
          <w:sz w:val="22"/>
          <w:szCs w:val="22"/>
        </w:rPr>
      </w:pPr>
    </w:p>
    <w:p w14:paraId="32C6B20D" w14:textId="77777777" w:rsidR="00984C25" w:rsidRPr="00B75646" w:rsidRDefault="00984C25" w:rsidP="00B75646">
      <w:pPr>
        <w:pStyle w:val="Heading1"/>
        <w:spacing w:before="0" w:after="0" w:line="276" w:lineRule="auto"/>
        <w:ind w:left="540" w:hanging="540"/>
        <w:rPr>
          <w:rFonts w:ascii="Arial" w:hAnsi="Arial"/>
          <w:sz w:val="22"/>
          <w:szCs w:val="22"/>
          <w:u w:val="single"/>
        </w:rPr>
      </w:pPr>
      <w:bookmarkStart w:id="328" w:name="_Toc182646469"/>
      <w:bookmarkStart w:id="329" w:name="_Toc182646944"/>
      <w:bookmarkStart w:id="330" w:name="_Toc384395769"/>
      <w:r w:rsidRPr="00B75646">
        <w:rPr>
          <w:rFonts w:ascii="Arial" w:hAnsi="Arial"/>
          <w:sz w:val="22"/>
          <w:szCs w:val="22"/>
          <w:u w:val="single"/>
        </w:rPr>
        <w:t>SUPPLEMENTS/APPENDICES</w:t>
      </w:r>
      <w:bookmarkEnd w:id="328"/>
      <w:bookmarkEnd w:id="329"/>
      <w:bookmarkEnd w:id="330"/>
    </w:p>
    <w:sectPr w:rsidR="00984C25" w:rsidRPr="00B75646" w:rsidSect="00A66ACC">
      <w:headerReference w:type="even"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CB1" w14:textId="77777777" w:rsidR="007E1D83" w:rsidRDefault="007E1D83">
      <w:r>
        <w:separator/>
      </w:r>
    </w:p>
    <w:p w14:paraId="4529DD6A" w14:textId="77777777" w:rsidR="007E1D83" w:rsidRDefault="007E1D83"/>
  </w:endnote>
  <w:endnote w:type="continuationSeparator" w:id="0">
    <w:p w14:paraId="7220008C" w14:textId="77777777" w:rsidR="007E1D83" w:rsidRDefault="007E1D83">
      <w:r>
        <w:continuationSeparator/>
      </w:r>
    </w:p>
    <w:p w14:paraId="50C20148" w14:textId="77777777" w:rsidR="007E1D83" w:rsidRDefault="007E1D83"/>
  </w:endnote>
  <w:endnote w:id="1">
    <w:p w14:paraId="610335B3" w14:textId="77777777" w:rsidR="009B7217" w:rsidRDefault="009B7217" w:rsidP="009B7217">
      <w:pPr>
        <w:pStyle w:val="EndnoteText"/>
        <w:rPr>
          <w:rFonts w:ascii="Arial" w:hAnsi="Arial" w:cs="Arial"/>
          <w:sz w:val="22"/>
          <w:szCs w:val="22"/>
        </w:rPr>
      </w:pPr>
      <w:r>
        <w:rPr>
          <w:rStyle w:val="EndnoteReference"/>
          <w:rFonts w:ascii="Arial" w:hAnsi="Arial" w:cs="Arial"/>
          <w:sz w:val="18"/>
          <w:szCs w:val="18"/>
        </w:rPr>
        <w:endnoteRef/>
      </w:r>
      <w:r>
        <w:rPr>
          <w:rFonts w:ascii="Arial" w:hAnsi="Arial" w:cs="Arial"/>
          <w:sz w:val="18"/>
          <w:szCs w:val="18"/>
        </w:rPr>
        <w:t xml:space="preserve"> This template satisfies AAHRPP elements </w:t>
      </w:r>
      <w:r w:rsidRPr="00BF7265">
        <w:rPr>
          <w:rFonts w:ascii="Arial" w:hAnsi="Arial" w:cs="Arial"/>
          <w:sz w:val="18"/>
          <w:szCs w:val="18"/>
        </w:rPr>
        <w:t>1.7.B, I.8.B, I-9, II.2.A, II.2.D, II.2.I, II.3.A, II.3.B, II.3.C, II.3.D, II.3.E, II.3.F, II.4.A, III.1.C, III.1.D, III.1.E, III.1.F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CF63" w14:textId="77777777" w:rsidR="00344712" w:rsidRDefault="00344712">
    <w:pPr>
      <w:pStyle w:val="Footer"/>
    </w:pPr>
    <w:r>
      <w:rPr>
        <w:rStyle w:val="PageNumber"/>
        <w:i/>
        <w:iCs/>
        <w:sz w:val="20"/>
        <w:szCs w:val="20"/>
      </w:rPr>
      <w:t>Protocol Template, Version 2.0</w:t>
    </w:r>
    <w:r>
      <w:rPr>
        <w:rStyle w:val="PageNumber"/>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06453"/>
      <w:docPartObj>
        <w:docPartGallery w:val="Page Numbers (Bottom of Page)"/>
        <w:docPartUnique/>
      </w:docPartObj>
    </w:sdtPr>
    <w:sdtEndPr>
      <w:rPr>
        <w:noProof/>
      </w:rPr>
    </w:sdtEndPr>
    <w:sdtContent>
      <w:p w14:paraId="36330CC8" w14:textId="77777777" w:rsidR="00344712" w:rsidRDefault="00754CCF" w:rsidP="00754CCF">
        <w:pPr>
          <w:pStyle w:val="Footer"/>
        </w:pPr>
        <w:r>
          <w:rPr>
            <w:rStyle w:val="PageNumber"/>
            <w:i/>
            <w:iCs/>
            <w:sz w:val="20"/>
            <w:szCs w:val="20"/>
          </w:rPr>
          <w:t>Protocol Template, Version 2.0</w:t>
        </w:r>
        <w:r w:rsidR="00344712">
          <w:fldChar w:fldCharType="begin"/>
        </w:r>
        <w:r w:rsidR="00344712">
          <w:instrText xml:space="preserve"> PAGE   \* MERGEFORMAT </w:instrText>
        </w:r>
        <w:r w:rsidR="00344712">
          <w:fldChar w:fldCharType="separate"/>
        </w:r>
        <w:r w:rsidR="008E62DA">
          <w:rPr>
            <w:noProof/>
          </w:rPr>
          <w:t xml:space="preserve"> </w:t>
        </w:r>
        <w:r w:rsidR="0034471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0FD" w14:textId="77777777" w:rsidR="00344712" w:rsidRDefault="00344712" w:rsidP="00E23391">
    <w:pPr>
      <w:pStyle w:val="Footer"/>
      <w:tabs>
        <w:tab w:val="left" w:pos="6480"/>
      </w:tabs>
    </w:pPr>
    <w:r>
      <w:rPr>
        <w:rStyle w:val="PageNumber"/>
        <w:i/>
        <w:iCs/>
        <w:sz w:val="20"/>
        <w:szCs w:val="20"/>
      </w:rPr>
      <w:t xml:space="preserve">Protocol Template, Version </w:t>
    </w:r>
    <w:r w:rsidR="008E62DA">
      <w:rPr>
        <w:rStyle w:val="PageNumber"/>
        <w:i/>
        <w:iCs/>
        <w:sz w:val="20"/>
        <w:szCs w:val="20"/>
      </w:rPr>
      <w:t>Date:</w:t>
    </w:r>
    <w:r>
      <w:rPr>
        <w:rStyle w:val="PageNumber"/>
        <w:i/>
        <w:iCs/>
        <w:sz w:val="20"/>
        <w:szCs w:val="20"/>
      </w:rPr>
      <w:tab/>
    </w:r>
    <w:sdt>
      <w:sdtPr>
        <w:id w:val="12419032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62DA">
          <w:rPr>
            <w:noProof/>
          </w:rPr>
          <w:t>13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19BB" w14:textId="77777777" w:rsidR="00344712" w:rsidRPr="003B0C77" w:rsidRDefault="00344712" w:rsidP="00BC176F">
    <w:pPr>
      <w:pStyle w:val="Footer"/>
    </w:pPr>
    <w:r>
      <w:rPr>
        <w:rStyle w:val="PageNumber"/>
        <w:i/>
        <w:iCs/>
        <w:sz w:val="20"/>
        <w:szCs w:val="20"/>
      </w:rPr>
      <w:t>Protocol Template, Version 2.0</w:t>
    </w:r>
    <w:r>
      <w:rPr>
        <w:rStyle w:val="PageNumber"/>
        <w:i/>
        <w:iCs/>
        <w:sz w:val="20"/>
        <w:szCs w:val="20"/>
      </w:rPr>
      <w:tab/>
    </w:r>
    <w:sdt>
      <w:sdtPr>
        <w:id w:val="-849030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62DA">
          <w:rPr>
            <w:noProof/>
          </w:rPr>
          <w:t>i</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1EFD" w14:textId="77777777" w:rsidR="007E1D83" w:rsidRDefault="007E1D83">
      <w:r>
        <w:separator/>
      </w:r>
    </w:p>
    <w:p w14:paraId="46D981E3" w14:textId="77777777" w:rsidR="007E1D83" w:rsidRDefault="007E1D83"/>
  </w:footnote>
  <w:footnote w:type="continuationSeparator" w:id="0">
    <w:p w14:paraId="2158C13A" w14:textId="77777777" w:rsidR="007E1D83" w:rsidRDefault="007E1D83">
      <w:r>
        <w:continuationSeparator/>
      </w:r>
    </w:p>
    <w:p w14:paraId="64F99241" w14:textId="77777777" w:rsidR="007E1D83" w:rsidRDefault="007E1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07D" w14:textId="77777777" w:rsidR="00344712" w:rsidRDefault="00344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88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F847B35"/>
    <w:multiLevelType w:val="multilevel"/>
    <w:tmpl w:val="DED8A26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D06316"/>
    <w:multiLevelType w:val="hybridMultilevel"/>
    <w:tmpl w:val="364A269A"/>
    <w:lvl w:ilvl="0" w:tplc="FAC02F4A">
      <w:start w:val="1"/>
      <w:numFmt w:val="bullet"/>
      <w:lvlText w:val=""/>
      <w:lvlJc w:val="left"/>
      <w:pPr>
        <w:tabs>
          <w:tab w:val="num" w:pos="1800"/>
        </w:tabs>
        <w:ind w:left="1800" w:hanging="360"/>
      </w:pPr>
      <w:rPr>
        <w:rFonts w:ascii="Wingdings" w:hAnsi="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8808E1"/>
    <w:multiLevelType w:val="multilevel"/>
    <w:tmpl w:val="7D607010"/>
    <w:lvl w:ilvl="0">
      <w:start w:val="1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2AD5180"/>
    <w:multiLevelType w:val="multilevel"/>
    <w:tmpl w:val="C26880B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D70A2D"/>
    <w:multiLevelType w:val="hybridMultilevel"/>
    <w:tmpl w:val="923A3C6E"/>
    <w:lvl w:ilvl="0" w:tplc="FAA2A3B2">
      <w:start w:val="1"/>
      <w:numFmt w:val="bullet"/>
      <w:pStyle w:val="Bulletlisting"/>
      <w:lvlText w:val=""/>
      <w:lvlJc w:val="left"/>
      <w:pPr>
        <w:tabs>
          <w:tab w:val="num" w:pos="216"/>
        </w:tabs>
        <w:ind w:left="216" w:hanging="360"/>
      </w:pPr>
      <w:rPr>
        <w:rFonts w:ascii="Symbol" w:hAnsi="Symbol" w:cs="Symbol" w:hint="default"/>
        <w:sz w:val="22"/>
        <w:szCs w:val="22"/>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73532D"/>
    <w:multiLevelType w:val="hybridMultilevel"/>
    <w:tmpl w:val="4CF41986"/>
    <w:lvl w:ilvl="0" w:tplc="FFFFFFFF">
      <w:start w:val="1"/>
      <w:numFmt w:val="decimal"/>
      <w:pStyle w:val="Bulletlisting4"/>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AB00FC"/>
    <w:multiLevelType w:val="multilevel"/>
    <w:tmpl w:val="F81A9BC8"/>
    <w:lvl w:ilvl="0">
      <w:start w:val="9"/>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cs="Symbol" w:hint="default"/>
        <w:b w:val="0"/>
        <w:bCs w:val="0"/>
        <w:i w:val="0"/>
        <w:iCs w:val="0"/>
        <w:sz w:val="22"/>
        <w:szCs w:val="22"/>
      </w:rPr>
    </w:lvl>
  </w:abstractNum>
  <w:abstractNum w:abstractNumId="9"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447F8C"/>
    <w:multiLevelType w:val="multilevel"/>
    <w:tmpl w:val="722ED7E8"/>
    <w:lvl w:ilvl="0">
      <w:start w:val="1"/>
      <w:numFmt w:val="decimal"/>
      <w:pStyle w:val="Heading1Times"/>
      <w:suff w:val="space"/>
      <w:lvlText w:val="%1."/>
      <w:lvlJc w:val="left"/>
      <w:pPr>
        <w:ind w:left="360" w:hanging="1080"/>
      </w:pPr>
      <w:rPr>
        <w:rFonts w:ascii="Times New Roman" w:hAnsi="Times New Roman"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Times"/>
      <w:suff w:val="space"/>
      <w:lvlText w:val="%1.%2"/>
      <w:lvlJc w:val="left"/>
      <w:pPr>
        <w:ind w:left="0" w:firstLine="0"/>
      </w:pPr>
      <w:rPr>
        <w:rFonts w:hint="default"/>
      </w:rPr>
    </w:lvl>
    <w:lvl w:ilvl="2">
      <w:start w:val="1"/>
      <w:numFmt w:val="decimal"/>
      <w:lvlText w:val="%1.%2.%3"/>
      <w:lvlJc w:val="left"/>
      <w:pPr>
        <w:tabs>
          <w:tab w:val="num" w:pos="720"/>
        </w:tabs>
        <w:ind w:left="720" w:firstLine="0"/>
      </w:pPr>
      <w:rPr>
        <w:rFonts w:ascii="Times New Roman" w:hAnsi="Times New Roman" w:cs="Arial" w:hint="default"/>
        <w:b w:val="0"/>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43A61AF"/>
    <w:multiLevelType w:val="multilevel"/>
    <w:tmpl w:val="71566988"/>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71556622">
    <w:abstractNumId w:val="6"/>
  </w:num>
  <w:num w:numId="2" w16cid:durableId="141392780">
    <w:abstractNumId w:val="10"/>
  </w:num>
  <w:num w:numId="3" w16cid:durableId="1293057081">
    <w:abstractNumId w:val="8"/>
  </w:num>
  <w:num w:numId="4" w16cid:durableId="1877499837">
    <w:abstractNumId w:val="5"/>
  </w:num>
  <w:num w:numId="5" w16cid:durableId="305399589">
    <w:abstractNumId w:val="2"/>
  </w:num>
  <w:num w:numId="6" w16cid:durableId="1143231480">
    <w:abstractNumId w:val="4"/>
  </w:num>
  <w:num w:numId="7" w16cid:durableId="1060438823">
    <w:abstractNumId w:val="1"/>
  </w:num>
  <w:num w:numId="8" w16cid:durableId="992415469">
    <w:abstractNumId w:val="11"/>
  </w:num>
  <w:num w:numId="9" w16cid:durableId="202836907">
    <w:abstractNumId w:val="7"/>
  </w:num>
  <w:num w:numId="10" w16cid:durableId="1516505522">
    <w:abstractNumId w:val="3"/>
  </w:num>
  <w:num w:numId="11" w16cid:durableId="1433475034">
    <w:abstractNumId w:val="0"/>
  </w:num>
  <w:num w:numId="12" w16cid:durableId="34224760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1Mja3MDQwtzQxMzZS0lEKTi0uzszPAykwqgUAOmEk5CwAAAA="/>
  </w:docVars>
  <w:rsids>
    <w:rsidRoot w:val="00846E02"/>
    <w:rsid w:val="000003B1"/>
    <w:rsid w:val="000068BA"/>
    <w:rsid w:val="000106EA"/>
    <w:rsid w:val="00014D94"/>
    <w:rsid w:val="00017E21"/>
    <w:rsid w:val="00031E7B"/>
    <w:rsid w:val="00032628"/>
    <w:rsid w:val="000351D2"/>
    <w:rsid w:val="00035D9C"/>
    <w:rsid w:val="00040FE9"/>
    <w:rsid w:val="00043BFD"/>
    <w:rsid w:val="00045198"/>
    <w:rsid w:val="00047187"/>
    <w:rsid w:val="00052A4B"/>
    <w:rsid w:val="000550F7"/>
    <w:rsid w:val="00057955"/>
    <w:rsid w:val="00063E6B"/>
    <w:rsid w:val="00074211"/>
    <w:rsid w:val="000843AA"/>
    <w:rsid w:val="00085824"/>
    <w:rsid w:val="00092C6F"/>
    <w:rsid w:val="00095DE3"/>
    <w:rsid w:val="000A012B"/>
    <w:rsid w:val="000A1B73"/>
    <w:rsid w:val="000A23DD"/>
    <w:rsid w:val="000B1222"/>
    <w:rsid w:val="000B3B18"/>
    <w:rsid w:val="000B5A76"/>
    <w:rsid w:val="000C1A21"/>
    <w:rsid w:val="000C1E8A"/>
    <w:rsid w:val="000C7867"/>
    <w:rsid w:val="000D4CBC"/>
    <w:rsid w:val="000D66B4"/>
    <w:rsid w:val="000E1639"/>
    <w:rsid w:val="000F1D4D"/>
    <w:rsid w:val="00100C7C"/>
    <w:rsid w:val="0010512E"/>
    <w:rsid w:val="00106E7C"/>
    <w:rsid w:val="001133EF"/>
    <w:rsid w:val="00113572"/>
    <w:rsid w:val="00113C27"/>
    <w:rsid w:val="00117CFE"/>
    <w:rsid w:val="001238BA"/>
    <w:rsid w:val="00140D2B"/>
    <w:rsid w:val="0015408B"/>
    <w:rsid w:val="001570E6"/>
    <w:rsid w:val="00157A0C"/>
    <w:rsid w:val="00167989"/>
    <w:rsid w:val="00173F70"/>
    <w:rsid w:val="0018033B"/>
    <w:rsid w:val="00180C87"/>
    <w:rsid w:val="001829F5"/>
    <w:rsid w:val="00184695"/>
    <w:rsid w:val="00196ACD"/>
    <w:rsid w:val="00196C03"/>
    <w:rsid w:val="001A0133"/>
    <w:rsid w:val="001A4ADF"/>
    <w:rsid w:val="001A75E7"/>
    <w:rsid w:val="001B241B"/>
    <w:rsid w:val="001B3390"/>
    <w:rsid w:val="001B752E"/>
    <w:rsid w:val="001C31BA"/>
    <w:rsid w:val="001C538D"/>
    <w:rsid w:val="001D17FD"/>
    <w:rsid w:val="001D6B1D"/>
    <w:rsid w:val="001E069F"/>
    <w:rsid w:val="001E449F"/>
    <w:rsid w:val="001F1EEB"/>
    <w:rsid w:val="001F3915"/>
    <w:rsid w:val="001F75F9"/>
    <w:rsid w:val="00200F11"/>
    <w:rsid w:val="00215B99"/>
    <w:rsid w:val="00216A5E"/>
    <w:rsid w:val="002210BC"/>
    <w:rsid w:val="00222AF5"/>
    <w:rsid w:val="00224534"/>
    <w:rsid w:val="00241793"/>
    <w:rsid w:val="002452E0"/>
    <w:rsid w:val="00247684"/>
    <w:rsid w:val="002501C3"/>
    <w:rsid w:val="00250B5C"/>
    <w:rsid w:val="00250FE5"/>
    <w:rsid w:val="00260303"/>
    <w:rsid w:val="002605DB"/>
    <w:rsid w:val="00262DB1"/>
    <w:rsid w:val="002704A8"/>
    <w:rsid w:val="00275F3C"/>
    <w:rsid w:val="002818C9"/>
    <w:rsid w:val="00283D5C"/>
    <w:rsid w:val="00287370"/>
    <w:rsid w:val="00291053"/>
    <w:rsid w:val="002A1903"/>
    <w:rsid w:val="002A65E2"/>
    <w:rsid w:val="002B4458"/>
    <w:rsid w:val="002B4956"/>
    <w:rsid w:val="002B6FB1"/>
    <w:rsid w:val="002C12F8"/>
    <w:rsid w:val="002C2D3D"/>
    <w:rsid w:val="002C3FB3"/>
    <w:rsid w:val="002C5219"/>
    <w:rsid w:val="002D0979"/>
    <w:rsid w:val="002F1A40"/>
    <w:rsid w:val="002F637F"/>
    <w:rsid w:val="0030735B"/>
    <w:rsid w:val="00311612"/>
    <w:rsid w:val="00312B80"/>
    <w:rsid w:val="00314D28"/>
    <w:rsid w:val="00326AE2"/>
    <w:rsid w:val="00327548"/>
    <w:rsid w:val="0033136B"/>
    <w:rsid w:val="00336AE4"/>
    <w:rsid w:val="00342955"/>
    <w:rsid w:val="00344712"/>
    <w:rsid w:val="0037086B"/>
    <w:rsid w:val="003743EA"/>
    <w:rsid w:val="0038133B"/>
    <w:rsid w:val="003835E2"/>
    <w:rsid w:val="003848C8"/>
    <w:rsid w:val="00387FBD"/>
    <w:rsid w:val="0039068D"/>
    <w:rsid w:val="0039703E"/>
    <w:rsid w:val="003B0C77"/>
    <w:rsid w:val="003B40E1"/>
    <w:rsid w:val="003B7776"/>
    <w:rsid w:val="003C4014"/>
    <w:rsid w:val="003C544E"/>
    <w:rsid w:val="003C793D"/>
    <w:rsid w:val="003D1D87"/>
    <w:rsid w:val="003D5824"/>
    <w:rsid w:val="003E1740"/>
    <w:rsid w:val="003E2690"/>
    <w:rsid w:val="003E3D0B"/>
    <w:rsid w:val="003F11FC"/>
    <w:rsid w:val="003F248A"/>
    <w:rsid w:val="003F5506"/>
    <w:rsid w:val="003F597F"/>
    <w:rsid w:val="003F7FBA"/>
    <w:rsid w:val="00403C02"/>
    <w:rsid w:val="00403EC7"/>
    <w:rsid w:val="00410A84"/>
    <w:rsid w:val="00412965"/>
    <w:rsid w:val="00441023"/>
    <w:rsid w:val="0044125E"/>
    <w:rsid w:val="004415A0"/>
    <w:rsid w:val="00446F94"/>
    <w:rsid w:val="00455999"/>
    <w:rsid w:val="004577D9"/>
    <w:rsid w:val="00460DCC"/>
    <w:rsid w:val="00465C2E"/>
    <w:rsid w:val="00472BC3"/>
    <w:rsid w:val="00473D33"/>
    <w:rsid w:val="00482CC4"/>
    <w:rsid w:val="00484D7A"/>
    <w:rsid w:val="00485AB6"/>
    <w:rsid w:val="00493A3D"/>
    <w:rsid w:val="004A4AD9"/>
    <w:rsid w:val="004A4E33"/>
    <w:rsid w:val="004A6FC9"/>
    <w:rsid w:val="004B6DC7"/>
    <w:rsid w:val="004C2B4B"/>
    <w:rsid w:val="004C2C64"/>
    <w:rsid w:val="004C5521"/>
    <w:rsid w:val="004C7C74"/>
    <w:rsid w:val="004E30D5"/>
    <w:rsid w:val="004E38D3"/>
    <w:rsid w:val="004E5C88"/>
    <w:rsid w:val="005105FC"/>
    <w:rsid w:val="005140D8"/>
    <w:rsid w:val="00521789"/>
    <w:rsid w:val="005222BF"/>
    <w:rsid w:val="00522330"/>
    <w:rsid w:val="00523493"/>
    <w:rsid w:val="005240DE"/>
    <w:rsid w:val="005244CA"/>
    <w:rsid w:val="00525E8E"/>
    <w:rsid w:val="00540038"/>
    <w:rsid w:val="00542BE0"/>
    <w:rsid w:val="005458A1"/>
    <w:rsid w:val="0054672F"/>
    <w:rsid w:val="00547F01"/>
    <w:rsid w:val="00553A10"/>
    <w:rsid w:val="00557C8A"/>
    <w:rsid w:val="0056222E"/>
    <w:rsid w:val="00570156"/>
    <w:rsid w:val="00575696"/>
    <w:rsid w:val="005774E3"/>
    <w:rsid w:val="00582B27"/>
    <w:rsid w:val="00586649"/>
    <w:rsid w:val="00590A0C"/>
    <w:rsid w:val="00591904"/>
    <w:rsid w:val="005A3E83"/>
    <w:rsid w:val="005A6D7B"/>
    <w:rsid w:val="005B0842"/>
    <w:rsid w:val="005B23DA"/>
    <w:rsid w:val="005B2D7E"/>
    <w:rsid w:val="005B7520"/>
    <w:rsid w:val="005C42B3"/>
    <w:rsid w:val="005F3D56"/>
    <w:rsid w:val="00606F06"/>
    <w:rsid w:val="00607020"/>
    <w:rsid w:val="00610263"/>
    <w:rsid w:val="0061337D"/>
    <w:rsid w:val="0061507E"/>
    <w:rsid w:val="00621A69"/>
    <w:rsid w:val="00622A91"/>
    <w:rsid w:val="00624335"/>
    <w:rsid w:val="00630D5F"/>
    <w:rsid w:val="00631C60"/>
    <w:rsid w:val="00632F72"/>
    <w:rsid w:val="00633757"/>
    <w:rsid w:val="006419CE"/>
    <w:rsid w:val="00642028"/>
    <w:rsid w:val="0064369B"/>
    <w:rsid w:val="0064449C"/>
    <w:rsid w:val="006455D3"/>
    <w:rsid w:val="00653B75"/>
    <w:rsid w:val="00661EE7"/>
    <w:rsid w:val="006753B4"/>
    <w:rsid w:val="00675C09"/>
    <w:rsid w:val="00677CE0"/>
    <w:rsid w:val="0068209E"/>
    <w:rsid w:val="00690F52"/>
    <w:rsid w:val="00692133"/>
    <w:rsid w:val="00692FD3"/>
    <w:rsid w:val="006A3618"/>
    <w:rsid w:val="006A581E"/>
    <w:rsid w:val="006B0EDE"/>
    <w:rsid w:val="006B56B5"/>
    <w:rsid w:val="006B6499"/>
    <w:rsid w:val="006E3616"/>
    <w:rsid w:val="006E3F56"/>
    <w:rsid w:val="006E6A6C"/>
    <w:rsid w:val="006E7F81"/>
    <w:rsid w:val="006F0372"/>
    <w:rsid w:val="006F69A4"/>
    <w:rsid w:val="007019D8"/>
    <w:rsid w:val="007106A0"/>
    <w:rsid w:val="00711A23"/>
    <w:rsid w:val="0072004A"/>
    <w:rsid w:val="00725388"/>
    <w:rsid w:val="0072793B"/>
    <w:rsid w:val="00737C9F"/>
    <w:rsid w:val="00744B13"/>
    <w:rsid w:val="00754CCF"/>
    <w:rsid w:val="00756540"/>
    <w:rsid w:val="007632E1"/>
    <w:rsid w:val="007667C5"/>
    <w:rsid w:val="00773BF3"/>
    <w:rsid w:val="00774634"/>
    <w:rsid w:val="00781B67"/>
    <w:rsid w:val="00784ABF"/>
    <w:rsid w:val="00790524"/>
    <w:rsid w:val="00791979"/>
    <w:rsid w:val="007941DB"/>
    <w:rsid w:val="00794664"/>
    <w:rsid w:val="007B1795"/>
    <w:rsid w:val="007B6C1B"/>
    <w:rsid w:val="007B7DCF"/>
    <w:rsid w:val="007C5B8D"/>
    <w:rsid w:val="007D0C0A"/>
    <w:rsid w:val="007E0A5C"/>
    <w:rsid w:val="007E1D83"/>
    <w:rsid w:val="007E686B"/>
    <w:rsid w:val="007E7297"/>
    <w:rsid w:val="007E7FD0"/>
    <w:rsid w:val="007F3858"/>
    <w:rsid w:val="00801FE7"/>
    <w:rsid w:val="0080665C"/>
    <w:rsid w:val="008146BC"/>
    <w:rsid w:val="0082240F"/>
    <w:rsid w:val="00826897"/>
    <w:rsid w:val="0083755E"/>
    <w:rsid w:val="008412C6"/>
    <w:rsid w:val="008452A9"/>
    <w:rsid w:val="00845325"/>
    <w:rsid w:val="00846E02"/>
    <w:rsid w:val="00851FE4"/>
    <w:rsid w:val="0085262C"/>
    <w:rsid w:val="00852CA7"/>
    <w:rsid w:val="0085471D"/>
    <w:rsid w:val="008563FF"/>
    <w:rsid w:val="00883A01"/>
    <w:rsid w:val="00887488"/>
    <w:rsid w:val="00892257"/>
    <w:rsid w:val="008931B7"/>
    <w:rsid w:val="0089442E"/>
    <w:rsid w:val="0089468A"/>
    <w:rsid w:val="00895803"/>
    <w:rsid w:val="008A4E67"/>
    <w:rsid w:val="008A6030"/>
    <w:rsid w:val="008B2B86"/>
    <w:rsid w:val="008C27DD"/>
    <w:rsid w:val="008D0089"/>
    <w:rsid w:val="008E54FF"/>
    <w:rsid w:val="008E62DA"/>
    <w:rsid w:val="008F46C2"/>
    <w:rsid w:val="00905C6A"/>
    <w:rsid w:val="00912600"/>
    <w:rsid w:val="00913737"/>
    <w:rsid w:val="009216AF"/>
    <w:rsid w:val="0093574B"/>
    <w:rsid w:val="0093766A"/>
    <w:rsid w:val="00946C7B"/>
    <w:rsid w:val="00957DD7"/>
    <w:rsid w:val="00964921"/>
    <w:rsid w:val="00973F81"/>
    <w:rsid w:val="00975904"/>
    <w:rsid w:val="00977AE6"/>
    <w:rsid w:val="00980B4B"/>
    <w:rsid w:val="00982DD6"/>
    <w:rsid w:val="00983689"/>
    <w:rsid w:val="009836DC"/>
    <w:rsid w:val="00984A1C"/>
    <w:rsid w:val="00984C25"/>
    <w:rsid w:val="009874DE"/>
    <w:rsid w:val="009937EF"/>
    <w:rsid w:val="009959C7"/>
    <w:rsid w:val="00997140"/>
    <w:rsid w:val="009A68B0"/>
    <w:rsid w:val="009A7E63"/>
    <w:rsid w:val="009B2601"/>
    <w:rsid w:val="009B3886"/>
    <w:rsid w:val="009B5D3D"/>
    <w:rsid w:val="009B7217"/>
    <w:rsid w:val="009C0B44"/>
    <w:rsid w:val="009C0F1A"/>
    <w:rsid w:val="009C10EB"/>
    <w:rsid w:val="009C600E"/>
    <w:rsid w:val="009D5183"/>
    <w:rsid w:val="009E64C1"/>
    <w:rsid w:val="009F119B"/>
    <w:rsid w:val="009F14DA"/>
    <w:rsid w:val="00A12B13"/>
    <w:rsid w:val="00A160C5"/>
    <w:rsid w:val="00A258EC"/>
    <w:rsid w:val="00A30B7A"/>
    <w:rsid w:val="00A3298F"/>
    <w:rsid w:val="00A34F82"/>
    <w:rsid w:val="00A35B07"/>
    <w:rsid w:val="00A36264"/>
    <w:rsid w:val="00A53912"/>
    <w:rsid w:val="00A54886"/>
    <w:rsid w:val="00A60B58"/>
    <w:rsid w:val="00A611A5"/>
    <w:rsid w:val="00A62F2F"/>
    <w:rsid w:val="00A63ECD"/>
    <w:rsid w:val="00A64478"/>
    <w:rsid w:val="00A66ACC"/>
    <w:rsid w:val="00A7584E"/>
    <w:rsid w:val="00A838BB"/>
    <w:rsid w:val="00AA6F17"/>
    <w:rsid w:val="00AA7CF7"/>
    <w:rsid w:val="00AB1032"/>
    <w:rsid w:val="00AB3F60"/>
    <w:rsid w:val="00AB52CE"/>
    <w:rsid w:val="00AC5E69"/>
    <w:rsid w:val="00AC6030"/>
    <w:rsid w:val="00AD2A62"/>
    <w:rsid w:val="00AD3189"/>
    <w:rsid w:val="00AD3785"/>
    <w:rsid w:val="00AD3941"/>
    <w:rsid w:val="00AD3E74"/>
    <w:rsid w:val="00AD7058"/>
    <w:rsid w:val="00AD7376"/>
    <w:rsid w:val="00AF2CD0"/>
    <w:rsid w:val="00AF7965"/>
    <w:rsid w:val="00B0788A"/>
    <w:rsid w:val="00B1170E"/>
    <w:rsid w:val="00B12DB1"/>
    <w:rsid w:val="00B22497"/>
    <w:rsid w:val="00B2322C"/>
    <w:rsid w:val="00B257EE"/>
    <w:rsid w:val="00B26D8E"/>
    <w:rsid w:val="00B34CE4"/>
    <w:rsid w:val="00B361B1"/>
    <w:rsid w:val="00B36F00"/>
    <w:rsid w:val="00B403C0"/>
    <w:rsid w:val="00B40DD6"/>
    <w:rsid w:val="00B410E9"/>
    <w:rsid w:val="00B4425E"/>
    <w:rsid w:val="00B50895"/>
    <w:rsid w:val="00B5098F"/>
    <w:rsid w:val="00B5277E"/>
    <w:rsid w:val="00B55D1F"/>
    <w:rsid w:val="00B65CB1"/>
    <w:rsid w:val="00B663FB"/>
    <w:rsid w:val="00B72322"/>
    <w:rsid w:val="00B75646"/>
    <w:rsid w:val="00B82D74"/>
    <w:rsid w:val="00B855D6"/>
    <w:rsid w:val="00B9104C"/>
    <w:rsid w:val="00BA407F"/>
    <w:rsid w:val="00BA56F4"/>
    <w:rsid w:val="00BB2C89"/>
    <w:rsid w:val="00BB5DC7"/>
    <w:rsid w:val="00BC176F"/>
    <w:rsid w:val="00BC21F8"/>
    <w:rsid w:val="00BC7F59"/>
    <w:rsid w:val="00BD0900"/>
    <w:rsid w:val="00BD1A29"/>
    <w:rsid w:val="00BD2B06"/>
    <w:rsid w:val="00BD2FDD"/>
    <w:rsid w:val="00BE29C1"/>
    <w:rsid w:val="00BE39A8"/>
    <w:rsid w:val="00BE509C"/>
    <w:rsid w:val="00C00D09"/>
    <w:rsid w:val="00C035A7"/>
    <w:rsid w:val="00C05974"/>
    <w:rsid w:val="00C10D10"/>
    <w:rsid w:val="00C13560"/>
    <w:rsid w:val="00C135A8"/>
    <w:rsid w:val="00C14640"/>
    <w:rsid w:val="00C1691B"/>
    <w:rsid w:val="00C242DA"/>
    <w:rsid w:val="00C30125"/>
    <w:rsid w:val="00C31E0D"/>
    <w:rsid w:val="00C33B95"/>
    <w:rsid w:val="00C36CCB"/>
    <w:rsid w:val="00C36ED4"/>
    <w:rsid w:val="00C371B5"/>
    <w:rsid w:val="00C37CBB"/>
    <w:rsid w:val="00C4236C"/>
    <w:rsid w:val="00C472D4"/>
    <w:rsid w:val="00C532BF"/>
    <w:rsid w:val="00C539FB"/>
    <w:rsid w:val="00C56221"/>
    <w:rsid w:val="00C67EDE"/>
    <w:rsid w:val="00C80E94"/>
    <w:rsid w:val="00C8342A"/>
    <w:rsid w:val="00C85D4E"/>
    <w:rsid w:val="00C8649B"/>
    <w:rsid w:val="00C87187"/>
    <w:rsid w:val="00C95678"/>
    <w:rsid w:val="00CA0C86"/>
    <w:rsid w:val="00CA15C8"/>
    <w:rsid w:val="00CA2A46"/>
    <w:rsid w:val="00CA576E"/>
    <w:rsid w:val="00CB51F2"/>
    <w:rsid w:val="00CC3621"/>
    <w:rsid w:val="00CC53EE"/>
    <w:rsid w:val="00CC7C2E"/>
    <w:rsid w:val="00CD08D0"/>
    <w:rsid w:val="00CD2C37"/>
    <w:rsid w:val="00CD6C0E"/>
    <w:rsid w:val="00CF29C1"/>
    <w:rsid w:val="00D0462C"/>
    <w:rsid w:val="00D114D4"/>
    <w:rsid w:val="00D1762D"/>
    <w:rsid w:val="00D20E6B"/>
    <w:rsid w:val="00D2197D"/>
    <w:rsid w:val="00D24D2D"/>
    <w:rsid w:val="00D25E07"/>
    <w:rsid w:val="00D26742"/>
    <w:rsid w:val="00D3128F"/>
    <w:rsid w:val="00D45C62"/>
    <w:rsid w:val="00D46AFA"/>
    <w:rsid w:val="00D54922"/>
    <w:rsid w:val="00D56841"/>
    <w:rsid w:val="00D617C0"/>
    <w:rsid w:val="00D639E0"/>
    <w:rsid w:val="00D72239"/>
    <w:rsid w:val="00D753C2"/>
    <w:rsid w:val="00D7689F"/>
    <w:rsid w:val="00D7718B"/>
    <w:rsid w:val="00D9035F"/>
    <w:rsid w:val="00D957BF"/>
    <w:rsid w:val="00D95DC2"/>
    <w:rsid w:val="00D97858"/>
    <w:rsid w:val="00DA0507"/>
    <w:rsid w:val="00DA4186"/>
    <w:rsid w:val="00DB00E8"/>
    <w:rsid w:val="00DB172B"/>
    <w:rsid w:val="00DB222E"/>
    <w:rsid w:val="00DC2DFE"/>
    <w:rsid w:val="00DC4E42"/>
    <w:rsid w:val="00DC56D2"/>
    <w:rsid w:val="00DC5CDF"/>
    <w:rsid w:val="00DD10AC"/>
    <w:rsid w:val="00DD223E"/>
    <w:rsid w:val="00DD2D45"/>
    <w:rsid w:val="00DD38D0"/>
    <w:rsid w:val="00DE5882"/>
    <w:rsid w:val="00DE778D"/>
    <w:rsid w:val="00DF56B2"/>
    <w:rsid w:val="00DF61C6"/>
    <w:rsid w:val="00DF6991"/>
    <w:rsid w:val="00E00465"/>
    <w:rsid w:val="00E0506D"/>
    <w:rsid w:val="00E20683"/>
    <w:rsid w:val="00E20F11"/>
    <w:rsid w:val="00E22D09"/>
    <w:rsid w:val="00E23391"/>
    <w:rsid w:val="00E26119"/>
    <w:rsid w:val="00E32091"/>
    <w:rsid w:val="00E332C4"/>
    <w:rsid w:val="00E37206"/>
    <w:rsid w:val="00E46213"/>
    <w:rsid w:val="00E46F80"/>
    <w:rsid w:val="00E50EB2"/>
    <w:rsid w:val="00E52462"/>
    <w:rsid w:val="00E54EF9"/>
    <w:rsid w:val="00E55AA5"/>
    <w:rsid w:val="00E6094C"/>
    <w:rsid w:val="00E635E7"/>
    <w:rsid w:val="00E72FCC"/>
    <w:rsid w:val="00E736B6"/>
    <w:rsid w:val="00E7546D"/>
    <w:rsid w:val="00E7780F"/>
    <w:rsid w:val="00E81C8A"/>
    <w:rsid w:val="00E86BA7"/>
    <w:rsid w:val="00E91417"/>
    <w:rsid w:val="00E914ED"/>
    <w:rsid w:val="00E92654"/>
    <w:rsid w:val="00E952DA"/>
    <w:rsid w:val="00EA1324"/>
    <w:rsid w:val="00EA1CCC"/>
    <w:rsid w:val="00EB053A"/>
    <w:rsid w:val="00EB1393"/>
    <w:rsid w:val="00EB2337"/>
    <w:rsid w:val="00EB26D1"/>
    <w:rsid w:val="00EB5ED5"/>
    <w:rsid w:val="00EC5182"/>
    <w:rsid w:val="00ED3C1C"/>
    <w:rsid w:val="00ED534C"/>
    <w:rsid w:val="00EE083C"/>
    <w:rsid w:val="00EE2378"/>
    <w:rsid w:val="00EF1922"/>
    <w:rsid w:val="00EF33FD"/>
    <w:rsid w:val="00EF46D9"/>
    <w:rsid w:val="00EF4CE9"/>
    <w:rsid w:val="00F16652"/>
    <w:rsid w:val="00F2333C"/>
    <w:rsid w:val="00F2472A"/>
    <w:rsid w:val="00F24817"/>
    <w:rsid w:val="00F26998"/>
    <w:rsid w:val="00F26CD4"/>
    <w:rsid w:val="00F37EC6"/>
    <w:rsid w:val="00F40FCF"/>
    <w:rsid w:val="00F60B1D"/>
    <w:rsid w:val="00F71FD2"/>
    <w:rsid w:val="00F72B49"/>
    <w:rsid w:val="00F7323D"/>
    <w:rsid w:val="00F80C01"/>
    <w:rsid w:val="00F8223C"/>
    <w:rsid w:val="00F826BA"/>
    <w:rsid w:val="00F82CB0"/>
    <w:rsid w:val="00F837FB"/>
    <w:rsid w:val="00F972EF"/>
    <w:rsid w:val="00FA057E"/>
    <w:rsid w:val="00FB3047"/>
    <w:rsid w:val="00FC5629"/>
    <w:rsid w:val="00FC5AB5"/>
    <w:rsid w:val="00FC62D5"/>
    <w:rsid w:val="00FD2348"/>
    <w:rsid w:val="00FD51D3"/>
    <w:rsid w:val="00FE01C7"/>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52275"/>
  <w15:docId w15:val="{D57EAE1C-ED82-46CF-B7B0-8CE19257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rsid w:val="0083755E"/>
    <w:pPr>
      <w:keepNext/>
      <w:numPr>
        <w:numId w:val="11"/>
      </w:numPr>
      <w:spacing w:before="240" w:after="120" w:line="274" w:lineRule="auto"/>
      <w:outlineLvl w:val="0"/>
    </w:pPr>
    <w:rPr>
      <w:rFonts w:cs="Arial"/>
      <w:b/>
      <w:bCs/>
      <w:caps/>
      <w:szCs w:val="32"/>
    </w:rPr>
  </w:style>
  <w:style w:type="paragraph" w:styleId="Heading2">
    <w:name w:val="heading 2"/>
    <w:basedOn w:val="Normal"/>
    <w:next w:val="BodyText"/>
    <w:qFormat/>
    <w:rsid w:val="00E23391"/>
    <w:pPr>
      <w:keepNext/>
      <w:numPr>
        <w:ilvl w:val="1"/>
        <w:numId w:val="11"/>
      </w:numPr>
      <w:spacing w:before="240" w:after="120" w:line="274" w:lineRule="auto"/>
      <w:outlineLvl w:val="1"/>
    </w:pPr>
    <w:rPr>
      <w:rFonts w:cs="Arial"/>
      <w:b/>
      <w:bCs/>
      <w:szCs w:val="28"/>
    </w:rPr>
  </w:style>
  <w:style w:type="paragraph" w:styleId="Heading3">
    <w:name w:val="heading 3"/>
    <w:basedOn w:val="Heading2"/>
    <w:next w:val="BodyTextIndent"/>
    <w:qFormat/>
    <w:rsid w:val="00287370"/>
    <w:pPr>
      <w:numPr>
        <w:ilvl w:val="2"/>
      </w:numPr>
      <w:spacing w:before="120"/>
      <w:outlineLvl w:val="2"/>
    </w:pPr>
    <w:rPr>
      <w:b w:val="0"/>
      <w:szCs w:val="24"/>
    </w:rPr>
  </w:style>
  <w:style w:type="paragraph" w:styleId="Heading4">
    <w:name w:val="heading 4"/>
    <w:basedOn w:val="Heading3"/>
    <w:next w:val="BodyTextIndent"/>
    <w:qFormat/>
    <w:rsid w:val="00287370"/>
    <w:pPr>
      <w:numPr>
        <w:ilvl w:val="3"/>
      </w:numPr>
      <w:outlineLvl w:val="3"/>
    </w:pPr>
    <w:rPr>
      <w:sz w:val="22"/>
      <w:szCs w:val="22"/>
    </w:rPr>
  </w:style>
  <w:style w:type="paragraph" w:styleId="Heading5">
    <w:name w:val="heading 5"/>
    <w:basedOn w:val="Heading4"/>
    <w:next w:val="Normal"/>
    <w:qFormat/>
    <w:rsid w:val="00287370"/>
    <w:pPr>
      <w:numPr>
        <w:ilvl w:val="4"/>
      </w:numPr>
      <w:tabs>
        <w:tab w:val="left" w:pos="990"/>
      </w:tabs>
      <w:jc w:val="both"/>
      <w:outlineLvl w:val="4"/>
    </w:pPr>
  </w:style>
  <w:style w:type="paragraph" w:styleId="Heading6">
    <w:name w:val="heading 6"/>
    <w:basedOn w:val="Normal"/>
    <w:next w:val="Normal"/>
    <w:link w:val="Heading6Char"/>
    <w:uiPriority w:val="9"/>
    <w:semiHidden/>
    <w:unhideWhenUsed/>
    <w:qFormat/>
    <w:rsid w:val="002C3FB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3FB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3FB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3FB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240" w:line="274" w:lineRule="auto"/>
    </w:pPr>
    <w:rPr>
      <w:rFonts w:ascii="Arial" w:hAnsi="Arial" w:cs="Arial"/>
      <w:sz w:val="22"/>
      <w:szCs w:val="22"/>
    </w:rPr>
  </w:style>
  <w:style w:type="paragraph" w:styleId="BodyTextIndent">
    <w:name w:val="Body Text Indent"/>
    <w:basedOn w:val="Normal"/>
    <w:pPr>
      <w:spacing w:after="120" w:line="480" w:lineRule="auto"/>
    </w:pPr>
  </w:style>
  <w:style w:type="paragraph" w:customStyle="1" w:styleId="Bulletlisting3">
    <w:name w:val="Bullet (listing)3"/>
    <w:basedOn w:val="Normal"/>
    <w:pPr>
      <w:numPr>
        <w:numId w:val="3"/>
      </w:numPr>
      <w:tabs>
        <w:tab w:val="num" w:pos="1080"/>
      </w:tabs>
      <w:spacing w:before="120" w:line="274" w:lineRule="auto"/>
      <w:ind w:left="1080" w:hanging="360"/>
    </w:pPr>
    <w:rPr>
      <w:rFonts w:ascii="Arial" w:hAnsi="Arial" w:cs="Arial"/>
      <w:sz w:val="22"/>
      <w:szCs w:val="22"/>
    </w:rPr>
  </w:style>
  <w:style w:type="paragraph" w:styleId="BodyText3">
    <w:name w:val="Body Text 3"/>
    <w:basedOn w:val="Normal"/>
    <w:pPr>
      <w:spacing w:after="120"/>
    </w:pPr>
    <w:rPr>
      <w:sz w:val="16"/>
      <w:szCs w:val="16"/>
    </w:rPr>
  </w:style>
  <w:style w:type="paragraph" w:customStyle="1" w:styleId="Bulletlisting">
    <w:name w:val="Bullet (listing)"/>
    <w:basedOn w:val="Normal"/>
    <w:pPr>
      <w:numPr>
        <w:numId w:val="4"/>
      </w:numPr>
      <w:spacing w:before="120" w:line="274" w:lineRule="auto"/>
    </w:pPr>
    <w:rPr>
      <w:rFonts w:ascii="Arial" w:hAnsi="Arial" w:cs="Arial"/>
      <w:sz w:val="22"/>
      <w:szCs w:val="22"/>
    </w:rPr>
  </w:style>
  <w:style w:type="paragraph" w:customStyle="1" w:styleId="Bulletlisting4">
    <w:name w:val="Bullet (listing)4"/>
    <w:basedOn w:val="Bulletlisting3"/>
    <w:pPr>
      <w:numPr>
        <w:numId w:val="1"/>
      </w:numPr>
      <w:tabs>
        <w:tab w:val="num" w:pos="1080"/>
        <w:tab w:val="num" w:pos="1872"/>
      </w:tabs>
      <w:ind w:left="1080" w:hanging="360"/>
    </w:pPr>
  </w:style>
  <w:style w:type="paragraph" w:customStyle="1" w:styleId="Heading1Times">
    <w:name w:val="Heading 1 Times"/>
    <w:basedOn w:val="Heading1"/>
    <w:next w:val="NormalIndent"/>
    <w:rsid w:val="00DD38D0"/>
    <w:pPr>
      <w:numPr>
        <w:numId w:val="2"/>
      </w:numPr>
      <w:spacing w:before="100" w:beforeAutospacing="1"/>
    </w:pPr>
    <w:rPr>
      <w:u w:val="single"/>
    </w:rPr>
  </w:style>
  <w:style w:type="paragraph" w:customStyle="1" w:styleId="Heading2Times">
    <w:name w:val="Heading 2 Times"/>
    <w:basedOn w:val="Heading2"/>
    <w:rsid w:val="006A3618"/>
    <w:pPr>
      <w:numPr>
        <w:numId w:val="2"/>
      </w:numPr>
      <w:tabs>
        <w:tab w:val="left" w:pos="720"/>
      </w:tabs>
    </w:pPr>
  </w:style>
  <w:style w:type="paragraph" w:styleId="NormalIndent">
    <w:name w:val="Normal Indent"/>
    <w:basedOn w:val="Normal"/>
    <w:rsid w:val="00590A0C"/>
    <w:pPr>
      <w:ind w:left="720"/>
    </w:pPr>
  </w:style>
  <w:style w:type="paragraph" w:styleId="TOC1">
    <w:name w:val="toc 1"/>
    <w:basedOn w:val="Normal"/>
    <w:next w:val="Normal"/>
    <w:autoRedefine/>
    <w:uiPriority w:val="39"/>
    <w:rsid w:val="00336AE4"/>
    <w:pPr>
      <w:tabs>
        <w:tab w:val="right" w:leader="dot" w:pos="9350"/>
      </w:tabs>
      <w:spacing w:before="240" w:after="240"/>
    </w:pPr>
    <w:rPr>
      <w:b/>
      <w:bCs/>
      <w:szCs w:val="20"/>
    </w:rPr>
  </w:style>
  <w:style w:type="paragraph" w:styleId="TOC2">
    <w:name w:val="toc 2"/>
    <w:basedOn w:val="Normal"/>
    <w:next w:val="Normal"/>
    <w:autoRedefine/>
    <w:uiPriority w:val="39"/>
    <w:rsid w:val="0093574B"/>
    <w:pPr>
      <w:spacing w:before="120"/>
      <w:ind w:left="240"/>
    </w:pPr>
    <w:rPr>
      <w:iCs/>
      <w:szCs w:val="20"/>
    </w:rPr>
  </w:style>
  <w:style w:type="paragraph" w:styleId="TOC3">
    <w:name w:val="toc 3"/>
    <w:basedOn w:val="Normal"/>
    <w:next w:val="Normal"/>
    <w:autoRedefine/>
    <w:uiPriority w:val="39"/>
    <w:rsid w:val="0093574B"/>
    <w:pPr>
      <w:ind w:left="480"/>
    </w:pPr>
    <w:rPr>
      <w:szCs w:val="20"/>
    </w:rPr>
  </w:style>
  <w:style w:type="character" w:styleId="Hyperlink">
    <w:name w:val="Hyperlink"/>
    <w:uiPriority w:val="99"/>
    <w:rsid w:val="006F69A4"/>
    <w:rPr>
      <w:color w:val="0000FF"/>
      <w:u w:val="single"/>
    </w:rPr>
  </w:style>
  <w:style w:type="paragraph" w:styleId="TOC4">
    <w:name w:val="toc 4"/>
    <w:basedOn w:val="Normal"/>
    <w:next w:val="Normal"/>
    <w:autoRedefine/>
    <w:semiHidden/>
    <w:rsid w:val="006F69A4"/>
    <w:pPr>
      <w:ind w:left="720"/>
    </w:pPr>
    <w:rPr>
      <w:sz w:val="20"/>
      <w:szCs w:val="20"/>
    </w:rPr>
  </w:style>
  <w:style w:type="paragraph" w:styleId="TOC5">
    <w:name w:val="toc 5"/>
    <w:basedOn w:val="Normal"/>
    <w:next w:val="Normal"/>
    <w:autoRedefine/>
    <w:semiHidden/>
    <w:rsid w:val="006F69A4"/>
    <w:pPr>
      <w:ind w:left="960"/>
    </w:pPr>
    <w:rPr>
      <w:sz w:val="20"/>
      <w:szCs w:val="20"/>
    </w:rPr>
  </w:style>
  <w:style w:type="paragraph" w:styleId="TOC6">
    <w:name w:val="toc 6"/>
    <w:basedOn w:val="Normal"/>
    <w:next w:val="Normal"/>
    <w:autoRedefine/>
    <w:semiHidden/>
    <w:rsid w:val="006F69A4"/>
    <w:pPr>
      <w:ind w:left="1200"/>
    </w:pPr>
    <w:rPr>
      <w:sz w:val="20"/>
      <w:szCs w:val="20"/>
    </w:rPr>
  </w:style>
  <w:style w:type="paragraph" w:styleId="TOC7">
    <w:name w:val="toc 7"/>
    <w:basedOn w:val="Normal"/>
    <w:next w:val="Normal"/>
    <w:autoRedefine/>
    <w:semiHidden/>
    <w:rsid w:val="006F69A4"/>
    <w:pPr>
      <w:ind w:left="1440"/>
    </w:pPr>
    <w:rPr>
      <w:sz w:val="20"/>
      <w:szCs w:val="20"/>
    </w:rPr>
  </w:style>
  <w:style w:type="paragraph" w:styleId="TOC8">
    <w:name w:val="toc 8"/>
    <w:basedOn w:val="Normal"/>
    <w:next w:val="Normal"/>
    <w:autoRedefine/>
    <w:semiHidden/>
    <w:rsid w:val="006F69A4"/>
    <w:pPr>
      <w:ind w:left="1680"/>
    </w:pPr>
    <w:rPr>
      <w:sz w:val="20"/>
      <w:szCs w:val="20"/>
    </w:rPr>
  </w:style>
  <w:style w:type="paragraph" w:styleId="TOC9">
    <w:name w:val="toc 9"/>
    <w:basedOn w:val="Normal"/>
    <w:next w:val="Normal"/>
    <w:autoRedefine/>
    <w:semiHidden/>
    <w:rsid w:val="006F69A4"/>
    <w:pPr>
      <w:ind w:left="1920"/>
    </w:pPr>
    <w:rPr>
      <w:sz w:val="20"/>
      <w:szCs w:val="20"/>
    </w:rPr>
  </w:style>
  <w:style w:type="paragraph" w:customStyle="1" w:styleId="StyleBodyTextTimesNewRoman12ptItalicLeft05">
    <w:name w:val="Style Body Text + Times New Roman 12 pt Italic Left:  0.5&quot;"/>
    <w:basedOn w:val="BodyText"/>
    <w:rsid w:val="00784ABF"/>
    <w:pPr>
      <w:spacing w:before="0" w:after="120"/>
      <w:ind w:left="720"/>
    </w:pPr>
    <w:rPr>
      <w:rFonts w:ascii="Times New Roman" w:hAnsi="Times New Roman" w:cs="Times New Roman"/>
      <w:i/>
      <w:iCs/>
      <w:sz w:val="24"/>
      <w:szCs w:val="20"/>
    </w:rPr>
  </w:style>
  <w:style w:type="paragraph" w:customStyle="1" w:styleId="StyleBodyTextTimesNewRoman12ptItalicLeft05Line">
    <w:name w:val="Style Body Text + Times New Roman 12 pt Italic Left:  0.5&quot; Line..."/>
    <w:basedOn w:val="BodyText"/>
    <w:rsid w:val="00784ABF"/>
    <w:pPr>
      <w:spacing w:before="120" w:line="240" w:lineRule="auto"/>
      <w:ind w:left="720"/>
    </w:pPr>
    <w:rPr>
      <w:rFonts w:ascii="Times New Roman" w:hAnsi="Times New Roman" w:cs="Times New Roman"/>
      <w:i/>
      <w:iCs/>
      <w:sz w:val="24"/>
      <w:szCs w:val="20"/>
    </w:rPr>
  </w:style>
  <w:style w:type="paragraph" w:customStyle="1" w:styleId="StyleHeading1TimesNewRoman12pt">
    <w:name w:val="Style Heading 1 + Times New Roman 12 pt"/>
    <w:basedOn w:val="Heading1"/>
    <w:rsid w:val="00D114D4"/>
    <w:pPr>
      <w:spacing w:before="0" w:after="0"/>
    </w:pPr>
  </w:style>
  <w:style w:type="paragraph" w:styleId="Revision">
    <w:name w:val="Revision"/>
    <w:hidden/>
    <w:uiPriority w:val="99"/>
    <w:semiHidden/>
    <w:rsid w:val="00913737"/>
    <w:rPr>
      <w:sz w:val="24"/>
      <w:szCs w:val="24"/>
    </w:rPr>
  </w:style>
  <w:style w:type="table" w:styleId="TableGrid">
    <w:name w:val="Table Grid"/>
    <w:basedOn w:val="TableNormal"/>
    <w:uiPriority w:val="59"/>
    <w:rsid w:val="001C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94C"/>
  </w:style>
  <w:style w:type="character" w:styleId="Emphasis">
    <w:name w:val="Emphasis"/>
    <w:uiPriority w:val="20"/>
    <w:qFormat/>
    <w:rsid w:val="00E6094C"/>
    <w:rPr>
      <w:i/>
      <w:iCs/>
    </w:rPr>
  </w:style>
  <w:style w:type="character" w:styleId="Strong">
    <w:name w:val="Strong"/>
    <w:uiPriority w:val="22"/>
    <w:qFormat/>
    <w:rsid w:val="00AF2CD0"/>
    <w:rPr>
      <w:b/>
      <w:bCs/>
    </w:rPr>
  </w:style>
  <w:style w:type="paragraph" w:styleId="ListParagraph">
    <w:name w:val="List Paragraph"/>
    <w:basedOn w:val="Normal"/>
    <w:uiPriority w:val="34"/>
    <w:rsid w:val="0033136B"/>
    <w:pPr>
      <w:widowControl w:val="0"/>
      <w:ind w:left="720"/>
      <w:contextualSpacing/>
    </w:pPr>
    <w:rPr>
      <w:snapToGrid w:val="0"/>
      <w:color w:val="000000"/>
    </w:rPr>
  </w:style>
  <w:style w:type="paragraph" w:styleId="Title">
    <w:name w:val="Title"/>
    <w:basedOn w:val="Default"/>
    <w:next w:val="Normal"/>
    <w:link w:val="TitleChar"/>
    <w:uiPriority w:val="10"/>
    <w:qFormat/>
    <w:rsid w:val="00754CCF"/>
    <w:pPr>
      <w:spacing w:before="3480"/>
      <w:jc w:val="center"/>
    </w:pPr>
    <w:rPr>
      <w:rFonts w:ascii="Arial" w:hAnsi="Arial" w:cs="Arial"/>
      <w:b/>
      <w:bCs/>
      <w:color w:val="auto"/>
      <w:sz w:val="52"/>
      <w:szCs w:val="52"/>
    </w:rPr>
  </w:style>
  <w:style w:type="character" w:customStyle="1" w:styleId="TitleChar">
    <w:name w:val="Title Char"/>
    <w:basedOn w:val="DefaultParagraphFont"/>
    <w:link w:val="Title"/>
    <w:uiPriority w:val="10"/>
    <w:rsid w:val="00754CCF"/>
    <w:rPr>
      <w:rFonts w:ascii="Arial" w:hAnsi="Arial" w:cs="Arial"/>
      <w:b/>
      <w:bCs/>
      <w:sz w:val="52"/>
      <w:szCs w:val="52"/>
    </w:rPr>
  </w:style>
  <w:style w:type="paragraph" w:styleId="NoSpacing">
    <w:name w:val="No Spacing"/>
    <w:link w:val="NoSpacingChar"/>
    <w:uiPriority w:val="1"/>
    <w:qFormat/>
    <w:rsid w:val="007106A0"/>
    <w:rPr>
      <w:sz w:val="24"/>
      <w:szCs w:val="24"/>
    </w:rPr>
  </w:style>
  <w:style w:type="character" w:customStyle="1" w:styleId="FooterChar">
    <w:name w:val="Footer Char"/>
    <w:basedOn w:val="DefaultParagraphFont"/>
    <w:link w:val="Footer"/>
    <w:uiPriority w:val="99"/>
    <w:rsid w:val="003B0C77"/>
    <w:rPr>
      <w:sz w:val="24"/>
      <w:szCs w:val="24"/>
    </w:rPr>
  </w:style>
  <w:style w:type="character" w:customStyle="1" w:styleId="NoSpacingChar">
    <w:name w:val="No Spacing Char"/>
    <w:basedOn w:val="DefaultParagraphFont"/>
    <w:link w:val="NoSpacing"/>
    <w:uiPriority w:val="1"/>
    <w:rsid w:val="006F0372"/>
    <w:rPr>
      <w:sz w:val="24"/>
      <w:szCs w:val="24"/>
    </w:rPr>
  </w:style>
  <w:style w:type="character" w:customStyle="1" w:styleId="Heading6Char">
    <w:name w:val="Heading 6 Char"/>
    <w:basedOn w:val="DefaultParagraphFont"/>
    <w:link w:val="Heading6"/>
    <w:uiPriority w:val="9"/>
    <w:semiHidden/>
    <w:rsid w:val="002C3FB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C3FB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C3F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3FB3"/>
    <w:rPr>
      <w:rFonts w:asciiTheme="majorHAnsi" w:eastAsiaTheme="majorEastAsia" w:hAnsiTheme="majorHAnsi" w:cstheme="majorBidi"/>
      <w:i/>
      <w:iCs/>
      <w:color w:val="404040" w:themeColor="text1" w:themeTint="BF"/>
    </w:rPr>
  </w:style>
  <w:style w:type="paragraph" w:styleId="List">
    <w:name w:val="List"/>
    <w:basedOn w:val="BlockText"/>
    <w:rsid w:val="008E62DA"/>
    <w:pPr>
      <w:numPr>
        <w:numId w:val="12"/>
      </w:numPr>
      <w:pBdr>
        <w:top w:val="none" w:sz="0" w:space="0" w:color="auto"/>
        <w:left w:val="none" w:sz="0" w:space="0" w:color="auto"/>
        <w:bottom w:val="none" w:sz="0" w:space="0" w:color="auto"/>
        <w:right w:val="none" w:sz="0" w:space="0" w:color="auto"/>
      </w:pBdr>
      <w:spacing w:before="100" w:beforeAutospacing="1" w:after="100" w:afterAutospacing="1"/>
      <w:ind w:left="480" w:right="720" w:hanging="480"/>
    </w:pPr>
    <w:rPr>
      <w:rFonts w:ascii="Times New Roman" w:eastAsia="Times New Roman" w:hAnsi="Times New Roman" w:cs="Times New Roman"/>
      <w:iCs w:val="0"/>
      <w:color w:val="auto"/>
    </w:rPr>
  </w:style>
  <w:style w:type="paragraph" w:styleId="List2">
    <w:name w:val="List 2"/>
    <w:basedOn w:val="List"/>
    <w:rsid w:val="008E62DA"/>
    <w:pPr>
      <w:numPr>
        <w:ilvl w:val="1"/>
      </w:numPr>
      <w:ind w:left="1440" w:hanging="480"/>
    </w:pPr>
  </w:style>
  <w:style w:type="paragraph" w:styleId="BlockText">
    <w:name w:val="Block Text"/>
    <w:basedOn w:val="Normal"/>
    <w:uiPriority w:val="99"/>
    <w:semiHidden/>
    <w:unhideWhenUsed/>
    <w:rsid w:val="008E62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table" w:styleId="TableGridLight">
    <w:name w:val="Grid Table Light"/>
    <w:basedOn w:val="TableNormal"/>
    <w:uiPriority w:val="40"/>
    <w:rsid w:val="00957D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892257"/>
    <w:pPr>
      <w:autoSpaceDE w:val="0"/>
      <w:autoSpaceDN w:val="0"/>
      <w:adjustRightInd w:val="0"/>
    </w:pPr>
    <w:rPr>
      <w:rFonts w:ascii="NNFPLJ+TimesNewRoman" w:hAnsi="NNFPLJ+TimesNewRoman"/>
      <w:sz w:val="20"/>
      <w:szCs w:val="20"/>
    </w:rPr>
  </w:style>
  <w:style w:type="character" w:customStyle="1" w:styleId="EndnoteTextChar">
    <w:name w:val="Endnote Text Char"/>
    <w:basedOn w:val="DefaultParagraphFont"/>
    <w:link w:val="EndnoteText"/>
    <w:uiPriority w:val="99"/>
    <w:semiHidden/>
    <w:rsid w:val="00892257"/>
    <w:rPr>
      <w:rFonts w:ascii="NNFPLJ+TimesNewRoman" w:hAnsi="NNFPLJ+TimesNewRoman"/>
    </w:rPr>
  </w:style>
  <w:style w:type="character" w:styleId="EndnoteReference">
    <w:name w:val="endnote reference"/>
    <w:basedOn w:val="DefaultParagraphFont"/>
    <w:uiPriority w:val="99"/>
    <w:semiHidden/>
    <w:unhideWhenUsed/>
    <w:rsid w:val="00892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5915">
      <w:bodyDiv w:val="1"/>
      <w:marLeft w:val="0"/>
      <w:marRight w:val="0"/>
      <w:marTop w:val="0"/>
      <w:marBottom w:val="0"/>
      <w:divBdr>
        <w:top w:val="none" w:sz="0" w:space="0" w:color="auto"/>
        <w:left w:val="none" w:sz="0" w:space="0" w:color="auto"/>
        <w:bottom w:val="none" w:sz="0" w:space="0" w:color="auto"/>
        <w:right w:val="none" w:sz="0" w:space="0" w:color="auto"/>
      </w:divBdr>
    </w:div>
    <w:div w:id="153372957">
      <w:bodyDiv w:val="1"/>
      <w:marLeft w:val="0"/>
      <w:marRight w:val="0"/>
      <w:marTop w:val="0"/>
      <w:marBottom w:val="0"/>
      <w:divBdr>
        <w:top w:val="none" w:sz="0" w:space="0" w:color="auto"/>
        <w:left w:val="none" w:sz="0" w:space="0" w:color="auto"/>
        <w:bottom w:val="none" w:sz="0" w:space="0" w:color="auto"/>
        <w:right w:val="none" w:sz="0" w:space="0" w:color="auto"/>
      </w:divBdr>
      <w:divsChild>
        <w:div w:id="364137878">
          <w:marLeft w:val="0"/>
          <w:marRight w:val="0"/>
          <w:marTop w:val="0"/>
          <w:marBottom w:val="0"/>
          <w:divBdr>
            <w:top w:val="none" w:sz="0" w:space="0" w:color="auto"/>
            <w:left w:val="none" w:sz="0" w:space="0" w:color="auto"/>
            <w:bottom w:val="none" w:sz="0" w:space="0" w:color="auto"/>
            <w:right w:val="none" w:sz="0" w:space="0" w:color="auto"/>
          </w:divBdr>
          <w:divsChild>
            <w:div w:id="812335990">
              <w:marLeft w:val="0"/>
              <w:marRight w:val="0"/>
              <w:marTop w:val="0"/>
              <w:marBottom w:val="0"/>
              <w:divBdr>
                <w:top w:val="none" w:sz="0" w:space="0" w:color="auto"/>
                <w:left w:val="none" w:sz="0" w:space="0" w:color="auto"/>
                <w:bottom w:val="none" w:sz="0" w:space="0" w:color="auto"/>
                <w:right w:val="none" w:sz="0" w:space="0" w:color="auto"/>
              </w:divBdr>
              <w:divsChild>
                <w:div w:id="1783303871">
                  <w:marLeft w:val="525"/>
                  <w:marRight w:val="525"/>
                  <w:marTop w:val="0"/>
                  <w:marBottom w:val="0"/>
                  <w:divBdr>
                    <w:top w:val="none" w:sz="0" w:space="0" w:color="auto"/>
                    <w:left w:val="none" w:sz="0" w:space="0" w:color="auto"/>
                    <w:bottom w:val="none" w:sz="0" w:space="0" w:color="auto"/>
                    <w:right w:val="none" w:sz="0" w:space="0" w:color="auto"/>
                  </w:divBdr>
                  <w:divsChild>
                    <w:div w:id="1943880451">
                      <w:marLeft w:val="0"/>
                      <w:marRight w:val="0"/>
                      <w:marTop w:val="0"/>
                      <w:marBottom w:val="0"/>
                      <w:divBdr>
                        <w:top w:val="none" w:sz="0" w:space="0" w:color="auto"/>
                        <w:left w:val="none" w:sz="0" w:space="0" w:color="auto"/>
                        <w:bottom w:val="none" w:sz="0" w:space="0" w:color="auto"/>
                        <w:right w:val="none" w:sz="0" w:space="0" w:color="auto"/>
                      </w:divBdr>
                      <w:divsChild>
                        <w:div w:id="151339659">
                          <w:marLeft w:val="0"/>
                          <w:marRight w:val="0"/>
                          <w:marTop w:val="495"/>
                          <w:marBottom w:val="0"/>
                          <w:divBdr>
                            <w:top w:val="none" w:sz="0" w:space="0" w:color="auto"/>
                            <w:left w:val="none" w:sz="0" w:space="0" w:color="auto"/>
                            <w:bottom w:val="none" w:sz="0" w:space="0" w:color="auto"/>
                            <w:right w:val="none" w:sz="0" w:space="0" w:color="auto"/>
                          </w:divBdr>
                          <w:divsChild>
                            <w:div w:id="1058624218">
                              <w:marLeft w:val="0"/>
                              <w:marRight w:val="0"/>
                              <w:marTop w:val="0"/>
                              <w:marBottom w:val="0"/>
                              <w:divBdr>
                                <w:top w:val="none" w:sz="0" w:space="0" w:color="auto"/>
                                <w:left w:val="none" w:sz="0" w:space="0" w:color="auto"/>
                                <w:bottom w:val="none" w:sz="0" w:space="0" w:color="auto"/>
                                <w:right w:val="none" w:sz="0" w:space="0" w:color="auto"/>
                              </w:divBdr>
                              <w:divsChild>
                                <w:div w:id="9683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223758">
      <w:bodyDiv w:val="1"/>
      <w:marLeft w:val="0"/>
      <w:marRight w:val="0"/>
      <w:marTop w:val="0"/>
      <w:marBottom w:val="0"/>
      <w:divBdr>
        <w:top w:val="none" w:sz="0" w:space="0" w:color="auto"/>
        <w:left w:val="none" w:sz="0" w:space="0" w:color="auto"/>
        <w:bottom w:val="none" w:sz="0" w:space="0" w:color="auto"/>
        <w:right w:val="none" w:sz="0" w:space="0" w:color="auto"/>
      </w:divBdr>
    </w:div>
    <w:div w:id="1191531483">
      <w:bodyDiv w:val="1"/>
      <w:marLeft w:val="0"/>
      <w:marRight w:val="0"/>
      <w:marTop w:val="0"/>
      <w:marBottom w:val="0"/>
      <w:divBdr>
        <w:top w:val="none" w:sz="0" w:space="0" w:color="auto"/>
        <w:left w:val="none" w:sz="0" w:space="0" w:color="auto"/>
        <w:bottom w:val="none" w:sz="0" w:space="0" w:color="auto"/>
        <w:right w:val="none" w:sz="0" w:space="0" w:color="auto"/>
      </w:divBdr>
      <w:divsChild>
        <w:div w:id="6685374">
          <w:marLeft w:val="0"/>
          <w:marRight w:val="0"/>
          <w:marTop w:val="0"/>
          <w:marBottom w:val="0"/>
          <w:divBdr>
            <w:top w:val="none" w:sz="0" w:space="0" w:color="auto"/>
            <w:left w:val="none" w:sz="0" w:space="0" w:color="auto"/>
            <w:bottom w:val="none" w:sz="0" w:space="0" w:color="auto"/>
            <w:right w:val="none" w:sz="0" w:space="0" w:color="auto"/>
          </w:divBdr>
          <w:divsChild>
            <w:div w:id="172571685">
              <w:marLeft w:val="0"/>
              <w:marRight w:val="0"/>
              <w:marTop w:val="0"/>
              <w:marBottom w:val="0"/>
              <w:divBdr>
                <w:top w:val="none" w:sz="0" w:space="0" w:color="auto"/>
                <w:left w:val="none" w:sz="0" w:space="0" w:color="auto"/>
                <w:bottom w:val="none" w:sz="0" w:space="0" w:color="auto"/>
                <w:right w:val="none" w:sz="0" w:space="0" w:color="auto"/>
              </w:divBdr>
              <w:divsChild>
                <w:div w:id="534974215">
                  <w:marLeft w:val="525"/>
                  <w:marRight w:val="525"/>
                  <w:marTop w:val="0"/>
                  <w:marBottom w:val="0"/>
                  <w:divBdr>
                    <w:top w:val="none" w:sz="0" w:space="0" w:color="auto"/>
                    <w:left w:val="none" w:sz="0" w:space="0" w:color="auto"/>
                    <w:bottom w:val="none" w:sz="0" w:space="0" w:color="auto"/>
                    <w:right w:val="none" w:sz="0" w:space="0" w:color="auto"/>
                  </w:divBdr>
                  <w:divsChild>
                    <w:div w:id="1659379351">
                      <w:marLeft w:val="0"/>
                      <w:marRight w:val="0"/>
                      <w:marTop w:val="0"/>
                      <w:marBottom w:val="0"/>
                      <w:divBdr>
                        <w:top w:val="none" w:sz="0" w:space="0" w:color="auto"/>
                        <w:left w:val="none" w:sz="0" w:space="0" w:color="auto"/>
                        <w:bottom w:val="none" w:sz="0" w:space="0" w:color="auto"/>
                        <w:right w:val="none" w:sz="0" w:space="0" w:color="auto"/>
                      </w:divBdr>
                      <w:divsChild>
                        <w:div w:id="2067952130">
                          <w:marLeft w:val="0"/>
                          <w:marRight w:val="0"/>
                          <w:marTop w:val="495"/>
                          <w:marBottom w:val="0"/>
                          <w:divBdr>
                            <w:top w:val="none" w:sz="0" w:space="0" w:color="auto"/>
                            <w:left w:val="none" w:sz="0" w:space="0" w:color="auto"/>
                            <w:bottom w:val="none" w:sz="0" w:space="0" w:color="auto"/>
                            <w:right w:val="none" w:sz="0" w:space="0" w:color="auto"/>
                          </w:divBdr>
                          <w:divsChild>
                            <w:div w:id="2141989787">
                              <w:marLeft w:val="0"/>
                              <w:marRight w:val="0"/>
                              <w:marTop w:val="0"/>
                              <w:marBottom w:val="0"/>
                              <w:divBdr>
                                <w:top w:val="none" w:sz="0" w:space="0" w:color="auto"/>
                                <w:left w:val="none" w:sz="0" w:space="0" w:color="auto"/>
                                <w:bottom w:val="none" w:sz="0" w:space="0" w:color="auto"/>
                                <w:right w:val="none" w:sz="0" w:space="0" w:color="auto"/>
                              </w:divBdr>
                              <w:divsChild>
                                <w:div w:id="397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22525">
      <w:bodyDiv w:val="1"/>
      <w:marLeft w:val="0"/>
      <w:marRight w:val="0"/>
      <w:marTop w:val="0"/>
      <w:marBottom w:val="0"/>
      <w:divBdr>
        <w:top w:val="none" w:sz="0" w:space="0" w:color="auto"/>
        <w:left w:val="none" w:sz="0" w:space="0" w:color="auto"/>
        <w:bottom w:val="none" w:sz="0" w:space="0" w:color="auto"/>
        <w:right w:val="none" w:sz="0" w:space="0" w:color="auto"/>
      </w:divBdr>
      <w:divsChild>
        <w:div w:id="1313026263">
          <w:marLeft w:val="0"/>
          <w:marRight w:val="0"/>
          <w:marTop w:val="0"/>
          <w:marBottom w:val="0"/>
          <w:divBdr>
            <w:top w:val="none" w:sz="0" w:space="0" w:color="auto"/>
            <w:left w:val="none" w:sz="0" w:space="0" w:color="auto"/>
            <w:bottom w:val="none" w:sz="0" w:space="0" w:color="auto"/>
            <w:right w:val="none" w:sz="0" w:space="0" w:color="auto"/>
          </w:divBdr>
          <w:divsChild>
            <w:div w:id="1228608969">
              <w:marLeft w:val="0"/>
              <w:marRight w:val="0"/>
              <w:marTop w:val="0"/>
              <w:marBottom w:val="0"/>
              <w:divBdr>
                <w:top w:val="none" w:sz="0" w:space="0" w:color="auto"/>
                <w:left w:val="none" w:sz="0" w:space="0" w:color="auto"/>
                <w:bottom w:val="none" w:sz="0" w:space="0" w:color="auto"/>
                <w:right w:val="none" w:sz="0" w:space="0" w:color="auto"/>
              </w:divBdr>
              <w:divsChild>
                <w:div w:id="696657537">
                  <w:marLeft w:val="525"/>
                  <w:marRight w:val="525"/>
                  <w:marTop w:val="0"/>
                  <w:marBottom w:val="0"/>
                  <w:divBdr>
                    <w:top w:val="none" w:sz="0" w:space="0" w:color="auto"/>
                    <w:left w:val="none" w:sz="0" w:space="0" w:color="auto"/>
                    <w:bottom w:val="none" w:sz="0" w:space="0" w:color="auto"/>
                    <w:right w:val="none" w:sz="0" w:space="0" w:color="auto"/>
                  </w:divBdr>
                  <w:divsChild>
                    <w:div w:id="1972830796">
                      <w:marLeft w:val="0"/>
                      <w:marRight w:val="0"/>
                      <w:marTop w:val="0"/>
                      <w:marBottom w:val="0"/>
                      <w:divBdr>
                        <w:top w:val="none" w:sz="0" w:space="0" w:color="auto"/>
                        <w:left w:val="none" w:sz="0" w:space="0" w:color="auto"/>
                        <w:bottom w:val="none" w:sz="0" w:space="0" w:color="auto"/>
                        <w:right w:val="none" w:sz="0" w:space="0" w:color="auto"/>
                      </w:divBdr>
                      <w:divsChild>
                        <w:div w:id="247276566">
                          <w:marLeft w:val="0"/>
                          <w:marRight w:val="0"/>
                          <w:marTop w:val="495"/>
                          <w:marBottom w:val="0"/>
                          <w:divBdr>
                            <w:top w:val="none" w:sz="0" w:space="0" w:color="auto"/>
                            <w:left w:val="none" w:sz="0" w:space="0" w:color="auto"/>
                            <w:bottom w:val="none" w:sz="0" w:space="0" w:color="auto"/>
                            <w:right w:val="none" w:sz="0" w:space="0" w:color="auto"/>
                          </w:divBdr>
                          <w:divsChild>
                            <w:div w:id="1620605857">
                              <w:marLeft w:val="0"/>
                              <w:marRight w:val="0"/>
                              <w:marTop w:val="0"/>
                              <w:marBottom w:val="0"/>
                              <w:divBdr>
                                <w:top w:val="none" w:sz="0" w:space="0" w:color="auto"/>
                                <w:left w:val="none" w:sz="0" w:space="0" w:color="auto"/>
                                <w:bottom w:val="none" w:sz="0" w:space="0" w:color="auto"/>
                                <w:right w:val="none" w:sz="0" w:space="0" w:color="auto"/>
                              </w:divBdr>
                              <w:divsChild>
                                <w:div w:id="199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016962">
      <w:bodyDiv w:val="1"/>
      <w:marLeft w:val="0"/>
      <w:marRight w:val="0"/>
      <w:marTop w:val="0"/>
      <w:marBottom w:val="0"/>
      <w:divBdr>
        <w:top w:val="none" w:sz="0" w:space="0" w:color="auto"/>
        <w:left w:val="none" w:sz="0" w:space="0" w:color="auto"/>
        <w:bottom w:val="none" w:sz="0" w:space="0" w:color="auto"/>
        <w:right w:val="none" w:sz="0" w:space="0" w:color="auto"/>
      </w:divBdr>
    </w:div>
    <w:div w:id="1352760008">
      <w:bodyDiv w:val="1"/>
      <w:marLeft w:val="0"/>
      <w:marRight w:val="0"/>
      <w:marTop w:val="0"/>
      <w:marBottom w:val="0"/>
      <w:divBdr>
        <w:top w:val="none" w:sz="0" w:space="0" w:color="auto"/>
        <w:left w:val="none" w:sz="0" w:space="0" w:color="auto"/>
        <w:bottom w:val="none" w:sz="0" w:space="0" w:color="auto"/>
        <w:right w:val="none" w:sz="0" w:space="0" w:color="auto"/>
      </w:divBdr>
    </w:div>
    <w:div w:id="1811707222">
      <w:bodyDiv w:val="1"/>
      <w:marLeft w:val="0"/>
      <w:marRight w:val="0"/>
      <w:marTop w:val="0"/>
      <w:marBottom w:val="0"/>
      <w:divBdr>
        <w:top w:val="none" w:sz="0" w:space="0" w:color="auto"/>
        <w:left w:val="none" w:sz="0" w:space="0" w:color="auto"/>
        <w:bottom w:val="none" w:sz="0" w:space="0" w:color="auto"/>
        <w:right w:val="none" w:sz="0" w:space="0" w:color="auto"/>
      </w:divBdr>
      <w:divsChild>
        <w:div w:id="2004773595">
          <w:marLeft w:val="0"/>
          <w:marRight w:val="0"/>
          <w:marTop w:val="0"/>
          <w:marBottom w:val="0"/>
          <w:divBdr>
            <w:top w:val="none" w:sz="0" w:space="0" w:color="auto"/>
            <w:left w:val="none" w:sz="0" w:space="0" w:color="auto"/>
            <w:bottom w:val="none" w:sz="0" w:space="0" w:color="auto"/>
            <w:right w:val="none" w:sz="0" w:space="0" w:color="auto"/>
          </w:divBdr>
          <w:divsChild>
            <w:div w:id="444541768">
              <w:marLeft w:val="0"/>
              <w:marRight w:val="0"/>
              <w:marTop w:val="0"/>
              <w:marBottom w:val="0"/>
              <w:divBdr>
                <w:top w:val="none" w:sz="0" w:space="0" w:color="auto"/>
                <w:left w:val="none" w:sz="0" w:space="0" w:color="auto"/>
                <w:bottom w:val="none" w:sz="0" w:space="0" w:color="auto"/>
                <w:right w:val="none" w:sz="0" w:space="0" w:color="auto"/>
              </w:divBdr>
              <w:divsChild>
                <w:div w:id="204490517">
                  <w:marLeft w:val="525"/>
                  <w:marRight w:val="525"/>
                  <w:marTop w:val="0"/>
                  <w:marBottom w:val="0"/>
                  <w:divBdr>
                    <w:top w:val="none" w:sz="0" w:space="0" w:color="auto"/>
                    <w:left w:val="none" w:sz="0" w:space="0" w:color="auto"/>
                    <w:bottom w:val="none" w:sz="0" w:space="0" w:color="auto"/>
                    <w:right w:val="none" w:sz="0" w:space="0" w:color="auto"/>
                  </w:divBdr>
                  <w:divsChild>
                    <w:div w:id="1797136203">
                      <w:marLeft w:val="0"/>
                      <w:marRight w:val="0"/>
                      <w:marTop w:val="0"/>
                      <w:marBottom w:val="0"/>
                      <w:divBdr>
                        <w:top w:val="none" w:sz="0" w:space="0" w:color="auto"/>
                        <w:left w:val="none" w:sz="0" w:space="0" w:color="auto"/>
                        <w:bottom w:val="none" w:sz="0" w:space="0" w:color="auto"/>
                        <w:right w:val="none" w:sz="0" w:space="0" w:color="auto"/>
                      </w:divBdr>
                      <w:divsChild>
                        <w:div w:id="1737246077">
                          <w:marLeft w:val="0"/>
                          <w:marRight w:val="0"/>
                          <w:marTop w:val="495"/>
                          <w:marBottom w:val="0"/>
                          <w:divBdr>
                            <w:top w:val="none" w:sz="0" w:space="0" w:color="auto"/>
                            <w:left w:val="none" w:sz="0" w:space="0" w:color="auto"/>
                            <w:bottom w:val="none" w:sz="0" w:space="0" w:color="auto"/>
                            <w:right w:val="none" w:sz="0" w:space="0" w:color="auto"/>
                          </w:divBdr>
                          <w:divsChild>
                            <w:div w:id="95830447">
                              <w:marLeft w:val="0"/>
                              <w:marRight w:val="0"/>
                              <w:marTop w:val="0"/>
                              <w:marBottom w:val="0"/>
                              <w:divBdr>
                                <w:top w:val="none" w:sz="0" w:space="0" w:color="auto"/>
                                <w:left w:val="none" w:sz="0" w:space="0" w:color="auto"/>
                                <w:bottom w:val="none" w:sz="0" w:space="0" w:color="auto"/>
                                <w:right w:val="none" w:sz="0" w:space="0" w:color="auto"/>
                              </w:divBdr>
                              <w:divsChild>
                                <w:div w:id="19217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4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9D49-D0AC-4947-B809-B51417EA12D2}">
  <ds:schemaRefs>
    <ds:schemaRef ds:uri="http://schemas.microsoft.com/sharepoint/v3/contenttype/forms"/>
  </ds:schemaRefs>
</ds:datastoreItem>
</file>

<file path=customXml/itemProps2.xml><?xml version="1.0" encoding="utf-8"?>
<ds:datastoreItem xmlns:ds="http://schemas.openxmlformats.org/officeDocument/2006/customXml" ds:itemID="{F75F147F-4F65-42BF-BC07-270BABE47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b51d-8e84-47d7-897f-910e83fce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B0CFC-1933-41D4-BA41-9B6E14920DE5}">
  <ds:schemaRefs>
    <ds:schemaRef ds:uri="http://schemas.openxmlformats.org/package/2006/metadata/core-properties"/>
    <ds:schemaRef ds:uri="http://purl.org/dc/elements/1.1/"/>
    <ds:schemaRef ds:uri="http://purl.org/dc/terms/"/>
    <ds:schemaRef ds:uri="c47fb51d-8e84-47d7-897f-910e83fcef71"/>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79DA83B-9D02-4547-A2E5-4781C8D7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5066</Words>
  <Characters>34180</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Clinical Interventional Study Protocol Template</vt:lpstr>
    </vt:vector>
  </TitlesOfParts>
  <Company>KAI, Inc</Company>
  <LinksUpToDate>false</LinksUpToDate>
  <CharactersWithSpaces>39168</CharactersWithSpaces>
  <SharedDoc>false</SharedDoc>
  <HLinks>
    <vt:vector size="384" baseType="variant">
      <vt:variant>
        <vt:i4>1245235</vt:i4>
      </vt:variant>
      <vt:variant>
        <vt:i4>380</vt:i4>
      </vt:variant>
      <vt:variant>
        <vt:i4>0</vt:i4>
      </vt:variant>
      <vt:variant>
        <vt:i4>5</vt:i4>
      </vt:variant>
      <vt:variant>
        <vt:lpwstr/>
      </vt:variant>
      <vt:variant>
        <vt:lpwstr>_Toc182649433</vt:lpwstr>
      </vt:variant>
      <vt:variant>
        <vt:i4>1245235</vt:i4>
      </vt:variant>
      <vt:variant>
        <vt:i4>374</vt:i4>
      </vt:variant>
      <vt:variant>
        <vt:i4>0</vt:i4>
      </vt:variant>
      <vt:variant>
        <vt:i4>5</vt:i4>
      </vt:variant>
      <vt:variant>
        <vt:lpwstr/>
      </vt:variant>
      <vt:variant>
        <vt:lpwstr>_Toc182649432</vt:lpwstr>
      </vt:variant>
      <vt:variant>
        <vt:i4>1245235</vt:i4>
      </vt:variant>
      <vt:variant>
        <vt:i4>368</vt:i4>
      </vt:variant>
      <vt:variant>
        <vt:i4>0</vt:i4>
      </vt:variant>
      <vt:variant>
        <vt:i4>5</vt:i4>
      </vt:variant>
      <vt:variant>
        <vt:lpwstr/>
      </vt:variant>
      <vt:variant>
        <vt:lpwstr>_Toc182649431</vt:lpwstr>
      </vt:variant>
      <vt:variant>
        <vt:i4>1245235</vt:i4>
      </vt:variant>
      <vt:variant>
        <vt:i4>362</vt:i4>
      </vt:variant>
      <vt:variant>
        <vt:i4>0</vt:i4>
      </vt:variant>
      <vt:variant>
        <vt:i4>5</vt:i4>
      </vt:variant>
      <vt:variant>
        <vt:lpwstr/>
      </vt:variant>
      <vt:variant>
        <vt:lpwstr>_Toc182649430</vt:lpwstr>
      </vt:variant>
      <vt:variant>
        <vt:i4>1179699</vt:i4>
      </vt:variant>
      <vt:variant>
        <vt:i4>356</vt:i4>
      </vt:variant>
      <vt:variant>
        <vt:i4>0</vt:i4>
      </vt:variant>
      <vt:variant>
        <vt:i4>5</vt:i4>
      </vt:variant>
      <vt:variant>
        <vt:lpwstr/>
      </vt:variant>
      <vt:variant>
        <vt:lpwstr>_Toc182649429</vt:lpwstr>
      </vt:variant>
      <vt:variant>
        <vt:i4>1179699</vt:i4>
      </vt:variant>
      <vt:variant>
        <vt:i4>350</vt:i4>
      </vt:variant>
      <vt:variant>
        <vt:i4>0</vt:i4>
      </vt:variant>
      <vt:variant>
        <vt:i4>5</vt:i4>
      </vt:variant>
      <vt:variant>
        <vt:lpwstr/>
      </vt:variant>
      <vt:variant>
        <vt:lpwstr>_Toc182649428</vt:lpwstr>
      </vt:variant>
      <vt:variant>
        <vt:i4>1179699</vt:i4>
      </vt:variant>
      <vt:variant>
        <vt:i4>344</vt:i4>
      </vt:variant>
      <vt:variant>
        <vt:i4>0</vt:i4>
      </vt:variant>
      <vt:variant>
        <vt:i4>5</vt:i4>
      </vt:variant>
      <vt:variant>
        <vt:lpwstr/>
      </vt:variant>
      <vt:variant>
        <vt:lpwstr>_Toc182649427</vt:lpwstr>
      </vt:variant>
      <vt:variant>
        <vt:i4>1179699</vt:i4>
      </vt:variant>
      <vt:variant>
        <vt:i4>338</vt:i4>
      </vt:variant>
      <vt:variant>
        <vt:i4>0</vt:i4>
      </vt:variant>
      <vt:variant>
        <vt:i4>5</vt:i4>
      </vt:variant>
      <vt:variant>
        <vt:lpwstr/>
      </vt:variant>
      <vt:variant>
        <vt:lpwstr>_Toc182649426</vt:lpwstr>
      </vt:variant>
      <vt:variant>
        <vt:i4>1179699</vt:i4>
      </vt:variant>
      <vt:variant>
        <vt:i4>332</vt:i4>
      </vt:variant>
      <vt:variant>
        <vt:i4>0</vt:i4>
      </vt:variant>
      <vt:variant>
        <vt:i4>5</vt:i4>
      </vt:variant>
      <vt:variant>
        <vt:lpwstr/>
      </vt:variant>
      <vt:variant>
        <vt:lpwstr>_Toc182649425</vt:lpwstr>
      </vt:variant>
      <vt:variant>
        <vt:i4>1179699</vt:i4>
      </vt:variant>
      <vt:variant>
        <vt:i4>326</vt:i4>
      </vt:variant>
      <vt:variant>
        <vt:i4>0</vt:i4>
      </vt:variant>
      <vt:variant>
        <vt:i4>5</vt:i4>
      </vt:variant>
      <vt:variant>
        <vt:lpwstr/>
      </vt:variant>
      <vt:variant>
        <vt:lpwstr>_Toc182649424</vt:lpwstr>
      </vt:variant>
      <vt:variant>
        <vt:i4>1179699</vt:i4>
      </vt:variant>
      <vt:variant>
        <vt:i4>320</vt:i4>
      </vt:variant>
      <vt:variant>
        <vt:i4>0</vt:i4>
      </vt:variant>
      <vt:variant>
        <vt:i4>5</vt:i4>
      </vt:variant>
      <vt:variant>
        <vt:lpwstr/>
      </vt:variant>
      <vt:variant>
        <vt:lpwstr>_Toc182649423</vt:lpwstr>
      </vt:variant>
      <vt:variant>
        <vt:i4>1179699</vt:i4>
      </vt:variant>
      <vt:variant>
        <vt:i4>314</vt:i4>
      </vt:variant>
      <vt:variant>
        <vt:i4>0</vt:i4>
      </vt:variant>
      <vt:variant>
        <vt:i4>5</vt:i4>
      </vt:variant>
      <vt:variant>
        <vt:lpwstr/>
      </vt:variant>
      <vt:variant>
        <vt:lpwstr>_Toc182649422</vt:lpwstr>
      </vt:variant>
      <vt:variant>
        <vt:i4>1179699</vt:i4>
      </vt:variant>
      <vt:variant>
        <vt:i4>308</vt:i4>
      </vt:variant>
      <vt:variant>
        <vt:i4>0</vt:i4>
      </vt:variant>
      <vt:variant>
        <vt:i4>5</vt:i4>
      </vt:variant>
      <vt:variant>
        <vt:lpwstr/>
      </vt:variant>
      <vt:variant>
        <vt:lpwstr>_Toc182649421</vt:lpwstr>
      </vt:variant>
      <vt:variant>
        <vt:i4>1114163</vt:i4>
      </vt:variant>
      <vt:variant>
        <vt:i4>302</vt:i4>
      </vt:variant>
      <vt:variant>
        <vt:i4>0</vt:i4>
      </vt:variant>
      <vt:variant>
        <vt:i4>5</vt:i4>
      </vt:variant>
      <vt:variant>
        <vt:lpwstr/>
      </vt:variant>
      <vt:variant>
        <vt:lpwstr>_Toc182649419</vt:lpwstr>
      </vt:variant>
      <vt:variant>
        <vt:i4>1114163</vt:i4>
      </vt:variant>
      <vt:variant>
        <vt:i4>296</vt:i4>
      </vt:variant>
      <vt:variant>
        <vt:i4>0</vt:i4>
      </vt:variant>
      <vt:variant>
        <vt:i4>5</vt:i4>
      </vt:variant>
      <vt:variant>
        <vt:lpwstr/>
      </vt:variant>
      <vt:variant>
        <vt:lpwstr>_Toc182649418</vt:lpwstr>
      </vt:variant>
      <vt:variant>
        <vt:i4>1114163</vt:i4>
      </vt:variant>
      <vt:variant>
        <vt:i4>290</vt:i4>
      </vt:variant>
      <vt:variant>
        <vt:i4>0</vt:i4>
      </vt:variant>
      <vt:variant>
        <vt:i4>5</vt:i4>
      </vt:variant>
      <vt:variant>
        <vt:lpwstr/>
      </vt:variant>
      <vt:variant>
        <vt:lpwstr>_Toc182649417</vt:lpwstr>
      </vt:variant>
      <vt:variant>
        <vt:i4>1114163</vt:i4>
      </vt:variant>
      <vt:variant>
        <vt:i4>284</vt:i4>
      </vt:variant>
      <vt:variant>
        <vt:i4>0</vt:i4>
      </vt:variant>
      <vt:variant>
        <vt:i4>5</vt:i4>
      </vt:variant>
      <vt:variant>
        <vt:lpwstr/>
      </vt:variant>
      <vt:variant>
        <vt:lpwstr>_Toc182649416</vt:lpwstr>
      </vt:variant>
      <vt:variant>
        <vt:i4>1114163</vt:i4>
      </vt:variant>
      <vt:variant>
        <vt:i4>278</vt:i4>
      </vt:variant>
      <vt:variant>
        <vt:i4>0</vt:i4>
      </vt:variant>
      <vt:variant>
        <vt:i4>5</vt:i4>
      </vt:variant>
      <vt:variant>
        <vt:lpwstr/>
      </vt:variant>
      <vt:variant>
        <vt:lpwstr>_Toc182649415</vt:lpwstr>
      </vt:variant>
      <vt:variant>
        <vt:i4>1114163</vt:i4>
      </vt:variant>
      <vt:variant>
        <vt:i4>272</vt:i4>
      </vt:variant>
      <vt:variant>
        <vt:i4>0</vt:i4>
      </vt:variant>
      <vt:variant>
        <vt:i4>5</vt:i4>
      </vt:variant>
      <vt:variant>
        <vt:lpwstr/>
      </vt:variant>
      <vt:variant>
        <vt:lpwstr>_Toc182649413</vt:lpwstr>
      </vt:variant>
      <vt:variant>
        <vt:i4>1114163</vt:i4>
      </vt:variant>
      <vt:variant>
        <vt:i4>266</vt:i4>
      </vt:variant>
      <vt:variant>
        <vt:i4>0</vt:i4>
      </vt:variant>
      <vt:variant>
        <vt:i4>5</vt:i4>
      </vt:variant>
      <vt:variant>
        <vt:lpwstr/>
      </vt:variant>
      <vt:variant>
        <vt:lpwstr>_Toc182649412</vt:lpwstr>
      </vt:variant>
      <vt:variant>
        <vt:i4>1114163</vt:i4>
      </vt:variant>
      <vt:variant>
        <vt:i4>260</vt:i4>
      </vt:variant>
      <vt:variant>
        <vt:i4>0</vt:i4>
      </vt:variant>
      <vt:variant>
        <vt:i4>5</vt:i4>
      </vt:variant>
      <vt:variant>
        <vt:lpwstr/>
      </vt:variant>
      <vt:variant>
        <vt:lpwstr>_Toc182649411</vt:lpwstr>
      </vt:variant>
      <vt:variant>
        <vt:i4>1114163</vt:i4>
      </vt:variant>
      <vt:variant>
        <vt:i4>254</vt:i4>
      </vt:variant>
      <vt:variant>
        <vt:i4>0</vt:i4>
      </vt:variant>
      <vt:variant>
        <vt:i4>5</vt:i4>
      </vt:variant>
      <vt:variant>
        <vt:lpwstr/>
      </vt:variant>
      <vt:variant>
        <vt:lpwstr>_Toc182649410</vt:lpwstr>
      </vt:variant>
      <vt:variant>
        <vt:i4>1048627</vt:i4>
      </vt:variant>
      <vt:variant>
        <vt:i4>248</vt:i4>
      </vt:variant>
      <vt:variant>
        <vt:i4>0</vt:i4>
      </vt:variant>
      <vt:variant>
        <vt:i4>5</vt:i4>
      </vt:variant>
      <vt:variant>
        <vt:lpwstr/>
      </vt:variant>
      <vt:variant>
        <vt:lpwstr>_Toc182649409</vt:lpwstr>
      </vt:variant>
      <vt:variant>
        <vt:i4>1048627</vt:i4>
      </vt:variant>
      <vt:variant>
        <vt:i4>242</vt:i4>
      </vt:variant>
      <vt:variant>
        <vt:i4>0</vt:i4>
      </vt:variant>
      <vt:variant>
        <vt:i4>5</vt:i4>
      </vt:variant>
      <vt:variant>
        <vt:lpwstr/>
      </vt:variant>
      <vt:variant>
        <vt:lpwstr>_Toc182649408</vt:lpwstr>
      </vt:variant>
      <vt:variant>
        <vt:i4>1048627</vt:i4>
      </vt:variant>
      <vt:variant>
        <vt:i4>236</vt:i4>
      </vt:variant>
      <vt:variant>
        <vt:i4>0</vt:i4>
      </vt:variant>
      <vt:variant>
        <vt:i4>5</vt:i4>
      </vt:variant>
      <vt:variant>
        <vt:lpwstr/>
      </vt:variant>
      <vt:variant>
        <vt:lpwstr>_Toc182649407</vt:lpwstr>
      </vt:variant>
      <vt:variant>
        <vt:i4>1048627</vt:i4>
      </vt:variant>
      <vt:variant>
        <vt:i4>230</vt:i4>
      </vt:variant>
      <vt:variant>
        <vt:i4>0</vt:i4>
      </vt:variant>
      <vt:variant>
        <vt:i4>5</vt:i4>
      </vt:variant>
      <vt:variant>
        <vt:lpwstr/>
      </vt:variant>
      <vt:variant>
        <vt:lpwstr>_Toc182649406</vt:lpwstr>
      </vt:variant>
      <vt:variant>
        <vt:i4>1048627</vt:i4>
      </vt:variant>
      <vt:variant>
        <vt:i4>224</vt:i4>
      </vt:variant>
      <vt:variant>
        <vt:i4>0</vt:i4>
      </vt:variant>
      <vt:variant>
        <vt:i4>5</vt:i4>
      </vt:variant>
      <vt:variant>
        <vt:lpwstr/>
      </vt:variant>
      <vt:variant>
        <vt:lpwstr>_Toc182649405</vt:lpwstr>
      </vt:variant>
      <vt:variant>
        <vt:i4>1048627</vt:i4>
      </vt:variant>
      <vt:variant>
        <vt:i4>218</vt:i4>
      </vt:variant>
      <vt:variant>
        <vt:i4>0</vt:i4>
      </vt:variant>
      <vt:variant>
        <vt:i4>5</vt:i4>
      </vt:variant>
      <vt:variant>
        <vt:lpwstr/>
      </vt:variant>
      <vt:variant>
        <vt:lpwstr>_Toc182649404</vt:lpwstr>
      </vt:variant>
      <vt:variant>
        <vt:i4>1048627</vt:i4>
      </vt:variant>
      <vt:variant>
        <vt:i4>212</vt:i4>
      </vt:variant>
      <vt:variant>
        <vt:i4>0</vt:i4>
      </vt:variant>
      <vt:variant>
        <vt:i4>5</vt:i4>
      </vt:variant>
      <vt:variant>
        <vt:lpwstr/>
      </vt:variant>
      <vt:variant>
        <vt:lpwstr>_Toc182649403</vt:lpwstr>
      </vt:variant>
      <vt:variant>
        <vt:i4>1048627</vt:i4>
      </vt:variant>
      <vt:variant>
        <vt:i4>206</vt:i4>
      </vt:variant>
      <vt:variant>
        <vt:i4>0</vt:i4>
      </vt:variant>
      <vt:variant>
        <vt:i4>5</vt:i4>
      </vt:variant>
      <vt:variant>
        <vt:lpwstr/>
      </vt:variant>
      <vt:variant>
        <vt:lpwstr>_Toc182649402</vt:lpwstr>
      </vt:variant>
      <vt:variant>
        <vt:i4>1048627</vt:i4>
      </vt:variant>
      <vt:variant>
        <vt:i4>200</vt:i4>
      </vt:variant>
      <vt:variant>
        <vt:i4>0</vt:i4>
      </vt:variant>
      <vt:variant>
        <vt:i4>5</vt:i4>
      </vt:variant>
      <vt:variant>
        <vt:lpwstr/>
      </vt:variant>
      <vt:variant>
        <vt:lpwstr>_Toc182649401</vt:lpwstr>
      </vt:variant>
      <vt:variant>
        <vt:i4>1048627</vt:i4>
      </vt:variant>
      <vt:variant>
        <vt:i4>194</vt:i4>
      </vt:variant>
      <vt:variant>
        <vt:i4>0</vt:i4>
      </vt:variant>
      <vt:variant>
        <vt:i4>5</vt:i4>
      </vt:variant>
      <vt:variant>
        <vt:lpwstr/>
      </vt:variant>
      <vt:variant>
        <vt:lpwstr>_Toc182649400</vt:lpwstr>
      </vt:variant>
      <vt:variant>
        <vt:i4>1638452</vt:i4>
      </vt:variant>
      <vt:variant>
        <vt:i4>188</vt:i4>
      </vt:variant>
      <vt:variant>
        <vt:i4>0</vt:i4>
      </vt:variant>
      <vt:variant>
        <vt:i4>5</vt:i4>
      </vt:variant>
      <vt:variant>
        <vt:lpwstr/>
      </vt:variant>
      <vt:variant>
        <vt:lpwstr>_Toc182649399</vt:lpwstr>
      </vt:variant>
      <vt:variant>
        <vt:i4>1638452</vt:i4>
      </vt:variant>
      <vt:variant>
        <vt:i4>182</vt:i4>
      </vt:variant>
      <vt:variant>
        <vt:i4>0</vt:i4>
      </vt:variant>
      <vt:variant>
        <vt:i4>5</vt:i4>
      </vt:variant>
      <vt:variant>
        <vt:lpwstr/>
      </vt:variant>
      <vt:variant>
        <vt:lpwstr>_Toc182649398</vt:lpwstr>
      </vt:variant>
      <vt:variant>
        <vt:i4>1638452</vt:i4>
      </vt:variant>
      <vt:variant>
        <vt:i4>176</vt:i4>
      </vt:variant>
      <vt:variant>
        <vt:i4>0</vt:i4>
      </vt:variant>
      <vt:variant>
        <vt:i4>5</vt:i4>
      </vt:variant>
      <vt:variant>
        <vt:lpwstr/>
      </vt:variant>
      <vt:variant>
        <vt:lpwstr>_Toc182649397</vt:lpwstr>
      </vt:variant>
      <vt:variant>
        <vt:i4>1638452</vt:i4>
      </vt:variant>
      <vt:variant>
        <vt:i4>170</vt:i4>
      </vt:variant>
      <vt:variant>
        <vt:i4>0</vt:i4>
      </vt:variant>
      <vt:variant>
        <vt:i4>5</vt:i4>
      </vt:variant>
      <vt:variant>
        <vt:lpwstr/>
      </vt:variant>
      <vt:variant>
        <vt:lpwstr>_Toc182649396</vt:lpwstr>
      </vt:variant>
      <vt:variant>
        <vt:i4>1638452</vt:i4>
      </vt:variant>
      <vt:variant>
        <vt:i4>164</vt:i4>
      </vt:variant>
      <vt:variant>
        <vt:i4>0</vt:i4>
      </vt:variant>
      <vt:variant>
        <vt:i4>5</vt:i4>
      </vt:variant>
      <vt:variant>
        <vt:lpwstr/>
      </vt:variant>
      <vt:variant>
        <vt:lpwstr>_Toc182649395</vt:lpwstr>
      </vt:variant>
      <vt:variant>
        <vt:i4>1638452</vt:i4>
      </vt:variant>
      <vt:variant>
        <vt:i4>158</vt:i4>
      </vt:variant>
      <vt:variant>
        <vt:i4>0</vt:i4>
      </vt:variant>
      <vt:variant>
        <vt:i4>5</vt:i4>
      </vt:variant>
      <vt:variant>
        <vt:lpwstr/>
      </vt:variant>
      <vt:variant>
        <vt:lpwstr>_Toc182649394</vt:lpwstr>
      </vt:variant>
      <vt:variant>
        <vt:i4>1638452</vt:i4>
      </vt:variant>
      <vt:variant>
        <vt:i4>152</vt:i4>
      </vt:variant>
      <vt:variant>
        <vt:i4>0</vt:i4>
      </vt:variant>
      <vt:variant>
        <vt:i4>5</vt:i4>
      </vt:variant>
      <vt:variant>
        <vt:lpwstr/>
      </vt:variant>
      <vt:variant>
        <vt:lpwstr>_Toc182649393</vt:lpwstr>
      </vt:variant>
      <vt:variant>
        <vt:i4>1638452</vt:i4>
      </vt:variant>
      <vt:variant>
        <vt:i4>146</vt:i4>
      </vt:variant>
      <vt:variant>
        <vt:i4>0</vt:i4>
      </vt:variant>
      <vt:variant>
        <vt:i4>5</vt:i4>
      </vt:variant>
      <vt:variant>
        <vt:lpwstr/>
      </vt:variant>
      <vt:variant>
        <vt:lpwstr>_Toc182649392</vt:lpwstr>
      </vt:variant>
      <vt:variant>
        <vt:i4>1638452</vt:i4>
      </vt:variant>
      <vt:variant>
        <vt:i4>140</vt:i4>
      </vt:variant>
      <vt:variant>
        <vt:i4>0</vt:i4>
      </vt:variant>
      <vt:variant>
        <vt:i4>5</vt:i4>
      </vt:variant>
      <vt:variant>
        <vt:lpwstr/>
      </vt:variant>
      <vt:variant>
        <vt:lpwstr>_Toc182649391</vt:lpwstr>
      </vt:variant>
      <vt:variant>
        <vt:i4>1638452</vt:i4>
      </vt:variant>
      <vt:variant>
        <vt:i4>134</vt:i4>
      </vt:variant>
      <vt:variant>
        <vt:i4>0</vt:i4>
      </vt:variant>
      <vt:variant>
        <vt:i4>5</vt:i4>
      </vt:variant>
      <vt:variant>
        <vt:lpwstr/>
      </vt:variant>
      <vt:variant>
        <vt:lpwstr>_Toc182649390</vt:lpwstr>
      </vt:variant>
      <vt:variant>
        <vt:i4>1572916</vt:i4>
      </vt:variant>
      <vt:variant>
        <vt:i4>128</vt:i4>
      </vt:variant>
      <vt:variant>
        <vt:i4>0</vt:i4>
      </vt:variant>
      <vt:variant>
        <vt:i4>5</vt:i4>
      </vt:variant>
      <vt:variant>
        <vt:lpwstr/>
      </vt:variant>
      <vt:variant>
        <vt:lpwstr>_Toc182649389</vt:lpwstr>
      </vt:variant>
      <vt:variant>
        <vt:i4>1572916</vt:i4>
      </vt:variant>
      <vt:variant>
        <vt:i4>122</vt:i4>
      </vt:variant>
      <vt:variant>
        <vt:i4>0</vt:i4>
      </vt:variant>
      <vt:variant>
        <vt:i4>5</vt:i4>
      </vt:variant>
      <vt:variant>
        <vt:lpwstr/>
      </vt:variant>
      <vt:variant>
        <vt:lpwstr>_Toc182649388</vt:lpwstr>
      </vt:variant>
      <vt:variant>
        <vt:i4>1572916</vt:i4>
      </vt:variant>
      <vt:variant>
        <vt:i4>116</vt:i4>
      </vt:variant>
      <vt:variant>
        <vt:i4>0</vt:i4>
      </vt:variant>
      <vt:variant>
        <vt:i4>5</vt:i4>
      </vt:variant>
      <vt:variant>
        <vt:lpwstr/>
      </vt:variant>
      <vt:variant>
        <vt:lpwstr>_Toc182649386</vt:lpwstr>
      </vt:variant>
      <vt:variant>
        <vt:i4>1572916</vt:i4>
      </vt:variant>
      <vt:variant>
        <vt:i4>110</vt:i4>
      </vt:variant>
      <vt:variant>
        <vt:i4>0</vt:i4>
      </vt:variant>
      <vt:variant>
        <vt:i4>5</vt:i4>
      </vt:variant>
      <vt:variant>
        <vt:lpwstr/>
      </vt:variant>
      <vt:variant>
        <vt:lpwstr>_Toc182649385</vt:lpwstr>
      </vt:variant>
      <vt:variant>
        <vt:i4>1572916</vt:i4>
      </vt:variant>
      <vt:variant>
        <vt:i4>104</vt:i4>
      </vt:variant>
      <vt:variant>
        <vt:i4>0</vt:i4>
      </vt:variant>
      <vt:variant>
        <vt:i4>5</vt:i4>
      </vt:variant>
      <vt:variant>
        <vt:lpwstr/>
      </vt:variant>
      <vt:variant>
        <vt:lpwstr>_Toc182649384</vt:lpwstr>
      </vt:variant>
      <vt:variant>
        <vt:i4>1572916</vt:i4>
      </vt:variant>
      <vt:variant>
        <vt:i4>98</vt:i4>
      </vt:variant>
      <vt:variant>
        <vt:i4>0</vt:i4>
      </vt:variant>
      <vt:variant>
        <vt:i4>5</vt:i4>
      </vt:variant>
      <vt:variant>
        <vt:lpwstr/>
      </vt:variant>
      <vt:variant>
        <vt:lpwstr>_Toc182649383</vt:lpwstr>
      </vt:variant>
      <vt:variant>
        <vt:i4>1572916</vt:i4>
      </vt:variant>
      <vt:variant>
        <vt:i4>92</vt:i4>
      </vt:variant>
      <vt:variant>
        <vt:i4>0</vt:i4>
      </vt:variant>
      <vt:variant>
        <vt:i4>5</vt:i4>
      </vt:variant>
      <vt:variant>
        <vt:lpwstr/>
      </vt:variant>
      <vt:variant>
        <vt:lpwstr>_Toc182649382</vt:lpwstr>
      </vt:variant>
      <vt:variant>
        <vt:i4>1572916</vt:i4>
      </vt:variant>
      <vt:variant>
        <vt:i4>86</vt:i4>
      </vt:variant>
      <vt:variant>
        <vt:i4>0</vt:i4>
      </vt:variant>
      <vt:variant>
        <vt:i4>5</vt:i4>
      </vt:variant>
      <vt:variant>
        <vt:lpwstr/>
      </vt:variant>
      <vt:variant>
        <vt:lpwstr>_Toc182649380</vt:lpwstr>
      </vt:variant>
      <vt:variant>
        <vt:i4>1507380</vt:i4>
      </vt:variant>
      <vt:variant>
        <vt:i4>80</vt:i4>
      </vt:variant>
      <vt:variant>
        <vt:i4>0</vt:i4>
      </vt:variant>
      <vt:variant>
        <vt:i4>5</vt:i4>
      </vt:variant>
      <vt:variant>
        <vt:lpwstr/>
      </vt:variant>
      <vt:variant>
        <vt:lpwstr>_Toc182649379</vt:lpwstr>
      </vt:variant>
      <vt:variant>
        <vt:i4>1507380</vt:i4>
      </vt:variant>
      <vt:variant>
        <vt:i4>74</vt:i4>
      </vt:variant>
      <vt:variant>
        <vt:i4>0</vt:i4>
      </vt:variant>
      <vt:variant>
        <vt:i4>5</vt:i4>
      </vt:variant>
      <vt:variant>
        <vt:lpwstr/>
      </vt:variant>
      <vt:variant>
        <vt:lpwstr>_Toc182649378</vt:lpwstr>
      </vt:variant>
      <vt:variant>
        <vt:i4>1507380</vt:i4>
      </vt:variant>
      <vt:variant>
        <vt:i4>68</vt:i4>
      </vt:variant>
      <vt:variant>
        <vt:i4>0</vt:i4>
      </vt:variant>
      <vt:variant>
        <vt:i4>5</vt:i4>
      </vt:variant>
      <vt:variant>
        <vt:lpwstr/>
      </vt:variant>
      <vt:variant>
        <vt:lpwstr>_Toc182649377</vt:lpwstr>
      </vt:variant>
      <vt:variant>
        <vt:i4>1507380</vt:i4>
      </vt:variant>
      <vt:variant>
        <vt:i4>62</vt:i4>
      </vt:variant>
      <vt:variant>
        <vt:i4>0</vt:i4>
      </vt:variant>
      <vt:variant>
        <vt:i4>5</vt:i4>
      </vt:variant>
      <vt:variant>
        <vt:lpwstr/>
      </vt:variant>
      <vt:variant>
        <vt:lpwstr>_Toc182649376</vt:lpwstr>
      </vt:variant>
      <vt:variant>
        <vt:i4>1507380</vt:i4>
      </vt:variant>
      <vt:variant>
        <vt:i4>56</vt:i4>
      </vt:variant>
      <vt:variant>
        <vt:i4>0</vt:i4>
      </vt:variant>
      <vt:variant>
        <vt:i4>5</vt:i4>
      </vt:variant>
      <vt:variant>
        <vt:lpwstr/>
      </vt:variant>
      <vt:variant>
        <vt:lpwstr>_Toc182649375</vt:lpwstr>
      </vt:variant>
      <vt:variant>
        <vt:i4>1507380</vt:i4>
      </vt:variant>
      <vt:variant>
        <vt:i4>50</vt:i4>
      </vt:variant>
      <vt:variant>
        <vt:i4>0</vt:i4>
      </vt:variant>
      <vt:variant>
        <vt:i4>5</vt:i4>
      </vt:variant>
      <vt:variant>
        <vt:lpwstr/>
      </vt:variant>
      <vt:variant>
        <vt:lpwstr>_Toc182649373</vt:lpwstr>
      </vt:variant>
      <vt:variant>
        <vt:i4>1507380</vt:i4>
      </vt:variant>
      <vt:variant>
        <vt:i4>44</vt:i4>
      </vt:variant>
      <vt:variant>
        <vt:i4>0</vt:i4>
      </vt:variant>
      <vt:variant>
        <vt:i4>5</vt:i4>
      </vt:variant>
      <vt:variant>
        <vt:lpwstr/>
      </vt:variant>
      <vt:variant>
        <vt:lpwstr>_Toc182649371</vt:lpwstr>
      </vt:variant>
      <vt:variant>
        <vt:i4>1441844</vt:i4>
      </vt:variant>
      <vt:variant>
        <vt:i4>38</vt:i4>
      </vt:variant>
      <vt:variant>
        <vt:i4>0</vt:i4>
      </vt:variant>
      <vt:variant>
        <vt:i4>5</vt:i4>
      </vt:variant>
      <vt:variant>
        <vt:lpwstr/>
      </vt:variant>
      <vt:variant>
        <vt:lpwstr>_Toc182649369</vt:lpwstr>
      </vt:variant>
      <vt:variant>
        <vt:i4>1441844</vt:i4>
      </vt:variant>
      <vt:variant>
        <vt:i4>32</vt:i4>
      </vt:variant>
      <vt:variant>
        <vt:i4>0</vt:i4>
      </vt:variant>
      <vt:variant>
        <vt:i4>5</vt:i4>
      </vt:variant>
      <vt:variant>
        <vt:lpwstr/>
      </vt:variant>
      <vt:variant>
        <vt:lpwstr>_Toc182649368</vt:lpwstr>
      </vt:variant>
      <vt:variant>
        <vt:i4>1441844</vt:i4>
      </vt:variant>
      <vt:variant>
        <vt:i4>26</vt:i4>
      </vt:variant>
      <vt:variant>
        <vt:i4>0</vt:i4>
      </vt:variant>
      <vt:variant>
        <vt:i4>5</vt:i4>
      </vt:variant>
      <vt:variant>
        <vt:lpwstr/>
      </vt:variant>
      <vt:variant>
        <vt:lpwstr>_Toc182649367</vt:lpwstr>
      </vt:variant>
      <vt:variant>
        <vt:i4>1441844</vt:i4>
      </vt:variant>
      <vt:variant>
        <vt:i4>20</vt:i4>
      </vt:variant>
      <vt:variant>
        <vt:i4>0</vt:i4>
      </vt:variant>
      <vt:variant>
        <vt:i4>5</vt:i4>
      </vt:variant>
      <vt:variant>
        <vt:lpwstr/>
      </vt:variant>
      <vt:variant>
        <vt:lpwstr>_Toc182649365</vt:lpwstr>
      </vt:variant>
      <vt:variant>
        <vt:i4>1441844</vt:i4>
      </vt:variant>
      <vt:variant>
        <vt:i4>14</vt:i4>
      </vt:variant>
      <vt:variant>
        <vt:i4>0</vt:i4>
      </vt:variant>
      <vt:variant>
        <vt:i4>5</vt:i4>
      </vt:variant>
      <vt:variant>
        <vt:lpwstr/>
      </vt:variant>
      <vt:variant>
        <vt:lpwstr>_Toc182649363</vt:lpwstr>
      </vt:variant>
      <vt:variant>
        <vt:i4>1441844</vt:i4>
      </vt:variant>
      <vt:variant>
        <vt:i4>8</vt:i4>
      </vt:variant>
      <vt:variant>
        <vt:i4>0</vt:i4>
      </vt:variant>
      <vt:variant>
        <vt:i4>5</vt:i4>
      </vt:variant>
      <vt:variant>
        <vt:lpwstr/>
      </vt:variant>
      <vt:variant>
        <vt:lpwstr>_Toc182649362</vt:lpwstr>
      </vt:variant>
      <vt:variant>
        <vt:i4>1441844</vt:i4>
      </vt:variant>
      <vt:variant>
        <vt:i4>2</vt:i4>
      </vt:variant>
      <vt:variant>
        <vt:i4>0</vt:i4>
      </vt:variant>
      <vt:variant>
        <vt:i4>5</vt:i4>
      </vt:variant>
      <vt:variant>
        <vt:lpwstr/>
      </vt:variant>
      <vt:variant>
        <vt:lpwstr>_Toc182649364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Interventional Study Protocol Template</dc:title>
  <dc:subject>Protocol Template</dc:subject>
  <dc:creator>National Institute on Aging</dc:creator>
  <cp:keywords>Interventional, Protocol Template</cp:keywords>
  <cp:lastModifiedBy>Levy-LaPointe, Mara</cp:lastModifiedBy>
  <cp:revision>9</cp:revision>
  <cp:lastPrinted>2014-04-01T22:16:00Z</cp:lastPrinted>
  <dcterms:created xsi:type="dcterms:W3CDTF">2019-10-17T19:04:00Z</dcterms:created>
  <dcterms:modified xsi:type="dcterms:W3CDTF">2024-03-08T01:56:00Z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Language">
    <vt:lpwstr>English</vt:lpwstr>
  </property>
  <property fmtid="{D5CDD505-2E9C-101B-9397-08002B2CF9AE}" pid="4" name="Copyright Status">
    <vt:lpwstr>Public Domain</vt:lpwstr>
  </property>
  <property fmtid="{D5CDD505-2E9C-101B-9397-08002B2CF9AE}" pid="5" name="ContentTypeId">
    <vt:lpwstr>0x010100BF57CF3DAACCA34080A31052C5D701BC</vt:lpwstr>
  </property>
  <property fmtid="{D5CDD505-2E9C-101B-9397-08002B2CF9AE}" pid="6" name="GrammarlyDocumentId">
    <vt:lpwstr>d876cc0e78431177b2fb0dcce42341e73f50bc947bdd221cdd02bebaaa3b9a48</vt:lpwstr>
  </property>
</Properties>
</file>